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E4B4C"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b/>
          <w:bCs/>
          <w:sz w:val="20"/>
          <w:szCs w:val="20"/>
          <w:lang w:eastAsia="zh-CN"/>
        </w:rPr>
        <w:t>ДУНДГОВЬ АЙМГИЙН СОЁЛ, УРЛАГИЙН ГАЗРЫН </w:t>
      </w:r>
    </w:p>
    <w:p w14:paraId="0CDB7A47"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b/>
          <w:bCs/>
          <w:sz w:val="20"/>
          <w:szCs w:val="20"/>
          <w:lang w:eastAsia="zh-CN"/>
        </w:rPr>
        <w:t>2023 ОНЫ ГҮЙЦЭТГЭЛИЙН ТӨЛӨВЛӨГӨӨНИЙ </w:t>
      </w:r>
    </w:p>
    <w:p w14:paraId="5AEEBD33" w14:textId="77777777" w:rsidR="00F72E32" w:rsidRPr="00422DAE" w:rsidRDefault="00C41955"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b/>
          <w:bCs/>
          <w:sz w:val="20"/>
          <w:szCs w:val="20"/>
          <w:lang w:val="mn-MN" w:eastAsia="zh-CN"/>
        </w:rPr>
        <w:t>ЖИЛИЙН ЭЦСИЙН</w:t>
      </w:r>
      <w:r w:rsidR="00F72E32" w:rsidRPr="00422DAE">
        <w:rPr>
          <w:rFonts w:ascii="Arial" w:eastAsia="Times New Roman" w:hAnsi="Arial" w:cs="Arial"/>
          <w:b/>
          <w:bCs/>
          <w:sz w:val="20"/>
          <w:szCs w:val="20"/>
          <w:lang w:eastAsia="zh-CN"/>
        </w:rPr>
        <w:t> ХЭРЭГЖИЛТ</w:t>
      </w:r>
    </w:p>
    <w:p w14:paraId="13DD2B57" w14:textId="11CB9835" w:rsidR="00F72E32" w:rsidRPr="00422DAE" w:rsidRDefault="004362BC"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2023.12.11</w:t>
      </w:r>
      <w:r w:rsidR="00F72E32" w:rsidRPr="00422DAE">
        <w:rPr>
          <w:rFonts w:ascii="Arial" w:eastAsia="Times New Roman" w:hAnsi="Arial" w:cs="Arial"/>
          <w:sz w:val="20"/>
          <w:szCs w:val="20"/>
          <w:lang w:eastAsia="zh-CN"/>
        </w:rPr>
        <w:t xml:space="preserve">                                                                                                                                                                 </w:t>
      </w:r>
      <w:r w:rsidR="005708F4" w:rsidRPr="00422DAE">
        <w:rPr>
          <w:rFonts w:ascii="Arial" w:eastAsia="Times New Roman" w:hAnsi="Arial" w:cs="Arial"/>
          <w:sz w:val="20"/>
          <w:szCs w:val="20"/>
          <w:lang w:eastAsia="zh-CN"/>
        </w:rPr>
        <w:t xml:space="preserve">  </w:t>
      </w:r>
      <w:r w:rsidR="00F72E32" w:rsidRPr="00422DAE">
        <w:rPr>
          <w:rFonts w:ascii="Arial" w:eastAsia="Times New Roman" w:hAnsi="Arial" w:cs="Arial"/>
          <w:sz w:val="20"/>
          <w:szCs w:val="20"/>
          <w:lang w:eastAsia="zh-CN"/>
        </w:rPr>
        <w:t xml:space="preserve">      </w:t>
      </w:r>
      <w:r w:rsidR="00422DAE">
        <w:rPr>
          <w:rFonts w:ascii="Arial" w:eastAsia="Times New Roman" w:hAnsi="Arial" w:cs="Arial"/>
          <w:sz w:val="20"/>
          <w:szCs w:val="20"/>
          <w:lang w:val="mn-MN" w:eastAsia="zh-CN"/>
        </w:rPr>
        <w:t xml:space="preserve">                                               </w:t>
      </w:r>
      <w:r w:rsidR="00F72E32" w:rsidRPr="00422DAE">
        <w:rPr>
          <w:rFonts w:ascii="Arial" w:eastAsia="Times New Roman" w:hAnsi="Arial" w:cs="Arial"/>
          <w:sz w:val="20"/>
          <w:szCs w:val="20"/>
          <w:lang w:eastAsia="zh-CN"/>
        </w:rPr>
        <w:t>Мандалговь хот</w:t>
      </w:r>
    </w:p>
    <w:tbl>
      <w:tblPr>
        <w:tblW w:w="14601" w:type="dxa"/>
        <w:tblInd w:w="-5" w:type="dxa"/>
        <w:tblLayout w:type="fixed"/>
        <w:tblCellMar>
          <w:top w:w="15" w:type="dxa"/>
          <w:left w:w="15" w:type="dxa"/>
          <w:bottom w:w="15" w:type="dxa"/>
          <w:right w:w="15" w:type="dxa"/>
        </w:tblCellMar>
        <w:tblLook w:val="04A0" w:firstRow="1" w:lastRow="0" w:firstColumn="1" w:lastColumn="0" w:noHBand="0" w:noVBand="1"/>
      </w:tblPr>
      <w:tblGrid>
        <w:gridCol w:w="993"/>
        <w:gridCol w:w="1701"/>
        <w:gridCol w:w="992"/>
        <w:gridCol w:w="1417"/>
        <w:gridCol w:w="993"/>
        <w:gridCol w:w="1275"/>
        <w:gridCol w:w="6096"/>
        <w:gridCol w:w="1134"/>
      </w:tblGrid>
      <w:tr w:rsidR="00F95C37" w:rsidRPr="00422DAE" w14:paraId="4E15638A" w14:textId="77777777" w:rsidTr="00B875D4">
        <w:trPr>
          <w:trHeight w:val="595"/>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26D46BF8"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Д/д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E3EC7E2" w14:textId="77777777" w:rsidR="00F72E32" w:rsidRPr="00422DAE" w:rsidRDefault="00F72E32" w:rsidP="002B7E04">
            <w:pPr>
              <w:snapToGrid w:val="0"/>
              <w:spacing w:after="0" w:line="240" w:lineRule="auto"/>
              <w:ind w:left="136" w:right="123"/>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Стратеги төлөвлөгөө болон үндэслэж байгаа бусад бодлогын баримт бичиг, хууль тогтоомж</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9870B30"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Төсөв</w:t>
            </w:r>
          </w:p>
          <w:p w14:paraId="1CC4DB00"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/Сая төгрөг/</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7124912"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Шалгуур үзүүлэлт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38A089D"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Суурь түвшин</w:t>
            </w:r>
          </w:p>
          <w:p w14:paraId="0179370C"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/2022 он</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4169D4"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Жилийн эцэс</w:t>
            </w:r>
          </w:p>
        </w:tc>
        <w:tc>
          <w:tcPr>
            <w:tcW w:w="6096" w:type="dxa"/>
            <w:tcBorders>
              <w:top w:val="single" w:sz="4" w:space="0" w:color="000000"/>
              <w:left w:val="single" w:sz="4" w:space="0" w:color="000000"/>
              <w:bottom w:val="single" w:sz="4" w:space="0" w:color="000000"/>
              <w:right w:val="single" w:sz="4" w:space="0" w:color="000000"/>
            </w:tcBorders>
            <w:hideMark/>
          </w:tcPr>
          <w:p w14:paraId="4285B2C6"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02FEE2C1" w14:textId="77777777" w:rsidR="009D79B6" w:rsidRPr="00422DAE" w:rsidRDefault="009D79B6" w:rsidP="002B7E04">
            <w:pPr>
              <w:snapToGrid w:val="0"/>
              <w:spacing w:after="0" w:line="240" w:lineRule="auto"/>
              <w:contextualSpacing/>
              <w:jc w:val="center"/>
              <w:rPr>
                <w:rFonts w:ascii="Arial" w:eastAsia="Times New Roman" w:hAnsi="Arial" w:cs="Arial"/>
                <w:sz w:val="20"/>
                <w:szCs w:val="20"/>
                <w:lang w:eastAsia="zh-CN"/>
              </w:rPr>
            </w:pPr>
          </w:p>
          <w:p w14:paraId="4BB32915" w14:textId="77777777" w:rsidR="009D79B6" w:rsidRPr="00422DAE" w:rsidRDefault="009D79B6" w:rsidP="002B7E04">
            <w:pPr>
              <w:snapToGrid w:val="0"/>
              <w:spacing w:after="0" w:line="240" w:lineRule="auto"/>
              <w:contextualSpacing/>
              <w:jc w:val="center"/>
              <w:rPr>
                <w:rFonts w:ascii="Arial" w:eastAsia="Times New Roman" w:hAnsi="Arial" w:cs="Arial"/>
                <w:sz w:val="20"/>
                <w:szCs w:val="20"/>
                <w:lang w:eastAsia="zh-CN"/>
              </w:rPr>
            </w:pPr>
          </w:p>
          <w:p w14:paraId="1E282338" w14:textId="074DB8B2"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Хэрэгжилт</w:t>
            </w:r>
          </w:p>
        </w:tc>
        <w:tc>
          <w:tcPr>
            <w:tcW w:w="1134" w:type="dxa"/>
            <w:tcBorders>
              <w:top w:val="single" w:sz="4" w:space="0" w:color="000000"/>
              <w:left w:val="single" w:sz="4" w:space="0" w:color="000000"/>
              <w:bottom w:val="single" w:sz="4" w:space="0" w:color="000000"/>
              <w:right w:val="single" w:sz="4" w:space="0" w:color="000000"/>
            </w:tcBorders>
            <w:hideMark/>
          </w:tcPr>
          <w:p w14:paraId="04DBEFDE"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1B032D67" w14:textId="77777777" w:rsidR="009D79B6" w:rsidRPr="00422DAE" w:rsidRDefault="009D79B6" w:rsidP="002B7E04">
            <w:pPr>
              <w:snapToGrid w:val="0"/>
              <w:spacing w:after="0" w:line="240" w:lineRule="auto"/>
              <w:contextualSpacing/>
              <w:jc w:val="center"/>
              <w:rPr>
                <w:rFonts w:ascii="Arial" w:eastAsia="Times New Roman" w:hAnsi="Arial" w:cs="Arial"/>
                <w:sz w:val="20"/>
                <w:szCs w:val="20"/>
                <w:lang w:eastAsia="zh-CN"/>
              </w:rPr>
            </w:pPr>
          </w:p>
          <w:p w14:paraId="4632C36F" w14:textId="77777777" w:rsidR="009D79B6" w:rsidRPr="00422DAE" w:rsidRDefault="009D79B6" w:rsidP="002B7E04">
            <w:pPr>
              <w:snapToGrid w:val="0"/>
              <w:spacing w:after="0" w:line="240" w:lineRule="auto"/>
              <w:contextualSpacing/>
              <w:jc w:val="center"/>
              <w:rPr>
                <w:rFonts w:ascii="Arial" w:eastAsia="Times New Roman" w:hAnsi="Arial" w:cs="Arial"/>
                <w:sz w:val="20"/>
                <w:szCs w:val="20"/>
                <w:lang w:eastAsia="zh-CN"/>
              </w:rPr>
            </w:pPr>
          </w:p>
          <w:p w14:paraId="048DC6EF" w14:textId="63F196CB"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Хувь</w:t>
            </w:r>
          </w:p>
        </w:tc>
      </w:tr>
      <w:tr w:rsidR="00F95C37" w:rsidRPr="00422DAE" w14:paraId="3A5F829E" w14:textId="77777777" w:rsidTr="00B875D4">
        <w:trPr>
          <w:trHeight w:val="45"/>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25987F20"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651A7DE"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5A1E728"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F2DDEDF"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4</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DCBD5B8"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5</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D2E356"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6</w:t>
            </w:r>
          </w:p>
        </w:tc>
        <w:tc>
          <w:tcPr>
            <w:tcW w:w="6096" w:type="dxa"/>
            <w:tcBorders>
              <w:top w:val="single" w:sz="4" w:space="0" w:color="000000"/>
              <w:left w:val="single" w:sz="4" w:space="0" w:color="000000"/>
              <w:bottom w:val="single" w:sz="4" w:space="0" w:color="000000"/>
              <w:right w:val="single" w:sz="4" w:space="0" w:color="000000"/>
            </w:tcBorders>
            <w:hideMark/>
          </w:tcPr>
          <w:p w14:paraId="18683EE0"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7</w:t>
            </w:r>
          </w:p>
        </w:tc>
        <w:tc>
          <w:tcPr>
            <w:tcW w:w="1134" w:type="dxa"/>
            <w:tcBorders>
              <w:top w:val="single" w:sz="4" w:space="0" w:color="000000"/>
              <w:left w:val="single" w:sz="4" w:space="0" w:color="000000"/>
              <w:bottom w:val="single" w:sz="4" w:space="0" w:color="000000"/>
              <w:right w:val="single" w:sz="4" w:space="0" w:color="000000"/>
            </w:tcBorders>
            <w:hideMark/>
          </w:tcPr>
          <w:p w14:paraId="7240C8AD"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8</w:t>
            </w:r>
          </w:p>
        </w:tc>
      </w:tr>
      <w:tr w:rsidR="00F95C37" w:rsidRPr="00422DAE" w14:paraId="39F74BD9" w14:textId="77777777" w:rsidTr="00422DAE">
        <w:trPr>
          <w:trHeight w:val="595"/>
        </w:trPr>
        <w:tc>
          <w:tcPr>
            <w:tcW w:w="14601" w:type="dxa"/>
            <w:gridSpan w:val="8"/>
            <w:tcBorders>
              <w:top w:val="single" w:sz="4" w:space="0" w:color="000000"/>
              <w:left w:val="single" w:sz="4" w:space="0" w:color="000000"/>
              <w:bottom w:val="single" w:sz="4" w:space="0" w:color="000000"/>
              <w:right w:val="single" w:sz="4" w:space="0" w:color="000000"/>
            </w:tcBorders>
            <w:vAlign w:val="center"/>
            <w:hideMark/>
          </w:tcPr>
          <w:p w14:paraId="7D22C548" w14:textId="77777777" w:rsidR="00F72E32" w:rsidRPr="00422DAE" w:rsidRDefault="00F72E32" w:rsidP="002B7E04">
            <w:pPr>
              <w:snapToGrid w:val="0"/>
              <w:spacing w:after="0" w:line="240" w:lineRule="auto"/>
              <w:contextualSpacing/>
              <w:rPr>
                <w:rFonts w:ascii="Arial" w:eastAsia="Times New Roman" w:hAnsi="Arial" w:cs="Arial"/>
                <w:sz w:val="20"/>
                <w:szCs w:val="20"/>
                <w:lang w:val="mn-MN" w:eastAsia="zh-CN"/>
              </w:rPr>
            </w:pPr>
            <w:r w:rsidRPr="00422DAE">
              <w:rPr>
                <w:rFonts w:ascii="Arial" w:eastAsia="Times New Roman" w:hAnsi="Arial" w:cs="Arial"/>
                <w:b/>
                <w:bCs/>
                <w:sz w:val="20"/>
                <w:szCs w:val="20"/>
                <w:u w:val="single"/>
                <w:lang w:eastAsia="zh-CN"/>
              </w:rPr>
              <w:t>Стратеги төлөвлөгөөний зорилго:</w:t>
            </w:r>
            <w:r w:rsidRPr="00422DAE">
              <w:rPr>
                <w:rFonts w:ascii="Arial" w:eastAsia="Times New Roman" w:hAnsi="Arial" w:cs="Arial"/>
                <w:b/>
                <w:bCs/>
                <w:sz w:val="20"/>
                <w:szCs w:val="20"/>
                <w:lang w:eastAsia="zh-CN"/>
              </w:rPr>
              <w:t xml:space="preserve"> </w:t>
            </w:r>
            <w:r w:rsidRPr="00422DAE">
              <w:rPr>
                <w:rFonts w:ascii="Arial" w:eastAsia="Times New Roman" w:hAnsi="Arial" w:cs="Arial"/>
                <w:sz w:val="20"/>
                <w:szCs w:val="20"/>
                <w:lang w:eastAsia="zh-CN"/>
              </w:rPr>
              <w:t> Биет болон биет бус соёлынхоо уламжлалыг өвлүүлэн дэлгэрүүлж, түүх соёлоороо бахархан эх орноо хайрлах үзэл ухамсрыг төлөвшүүлэн түгээж, уран бүтээл туурвих таатай нөхцөлийг орчин бүрдүүлэн, хүний нөөцийн хангалт, ур чадварыг нэмэгдүүлж, соёл, урлагийн арга хэмжээнд хамрагдсан иргэдийн тоог  2022 онд 313014 байсныг 2023 онд 322294-т хүргэнэ.</w:t>
            </w:r>
            <w:r w:rsidR="00943265" w:rsidRPr="00422DAE">
              <w:rPr>
                <w:rFonts w:ascii="Arial" w:eastAsia="Times New Roman" w:hAnsi="Arial" w:cs="Arial"/>
                <w:sz w:val="20"/>
                <w:szCs w:val="20"/>
                <w:lang w:val="mn-MN" w:eastAsia="zh-CN"/>
              </w:rPr>
              <w:t xml:space="preserve"> </w:t>
            </w:r>
          </w:p>
        </w:tc>
      </w:tr>
      <w:tr w:rsidR="00F95C37" w:rsidRPr="00422DAE" w14:paraId="423294BE" w14:textId="77777777" w:rsidTr="00422DAE">
        <w:trPr>
          <w:trHeight w:val="290"/>
        </w:trPr>
        <w:tc>
          <w:tcPr>
            <w:tcW w:w="14601" w:type="dxa"/>
            <w:gridSpan w:val="8"/>
            <w:tcBorders>
              <w:top w:val="single" w:sz="4" w:space="0" w:color="000000"/>
              <w:left w:val="single" w:sz="4" w:space="0" w:color="000000"/>
              <w:bottom w:val="single" w:sz="4" w:space="0" w:color="000000"/>
              <w:right w:val="single" w:sz="4" w:space="0" w:color="000000"/>
            </w:tcBorders>
            <w:vAlign w:val="center"/>
            <w:hideMark/>
          </w:tcPr>
          <w:p w14:paraId="5F25A4DD"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b/>
                <w:bCs/>
                <w:i/>
                <w:iCs/>
                <w:sz w:val="20"/>
                <w:szCs w:val="20"/>
                <w:lang w:eastAsia="zh-CN"/>
              </w:rPr>
              <w:t>НЭГ. БОДЛОГЫН БАРИМТ БИЧИГ БОЛОН ХУУЛИАР ОЛГОСОН ЧИГ ҮҮРГИЙГ</w:t>
            </w:r>
            <w:r w:rsidR="00943265" w:rsidRPr="00422DAE">
              <w:rPr>
                <w:rFonts w:ascii="Arial" w:eastAsia="Times New Roman" w:hAnsi="Arial" w:cs="Arial"/>
                <w:b/>
                <w:bCs/>
                <w:i/>
                <w:iCs/>
                <w:sz w:val="20"/>
                <w:szCs w:val="20"/>
                <w:lang w:eastAsia="zh-CN"/>
              </w:rPr>
              <w:t xml:space="preserve"> ХЭРЭГЖҮҮЛЭХ ЗОРИЛТ, АРГА</w:t>
            </w:r>
            <w:r w:rsidR="00943265" w:rsidRPr="00422DAE">
              <w:rPr>
                <w:rFonts w:ascii="Arial" w:eastAsia="Times New Roman" w:hAnsi="Arial" w:cs="Arial"/>
                <w:b/>
                <w:bCs/>
                <w:i/>
                <w:iCs/>
                <w:sz w:val="20"/>
                <w:szCs w:val="20"/>
                <w:lang w:val="mn-MN" w:eastAsia="zh-CN"/>
              </w:rPr>
              <w:t xml:space="preserve"> Х</w:t>
            </w:r>
            <w:r w:rsidR="002C3599" w:rsidRPr="00422DAE">
              <w:rPr>
                <w:rFonts w:ascii="Arial" w:eastAsia="Times New Roman" w:hAnsi="Arial" w:cs="Arial"/>
                <w:b/>
                <w:bCs/>
                <w:i/>
                <w:iCs/>
                <w:sz w:val="20"/>
                <w:szCs w:val="20"/>
                <w:lang w:eastAsia="zh-CN"/>
              </w:rPr>
              <w:t>ЭМЖ</w:t>
            </w:r>
            <w:r w:rsidR="002C3599" w:rsidRPr="00422DAE">
              <w:rPr>
                <w:rFonts w:ascii="Arial" w:eastAsia="Times New Roman" w:hAnsi="Arial" w:cs="Arial"/>
                <w:b/>
                <w:bCs/>
                <w:i/>
                <w:iCs/>
                <w:sz w:val="20"/>
                <w:szCs w:val="20"/>
                <w:lang w:val="mn-MN" w:eastAsia="zh-CN"/>
              </w:rPr>
              <w:t>ЭЭ</w:t>
            </w:r>
          </w:p>
        </w:tc>
      </w:tr>
      <w:tr w:rsidR="00E17ADA" w:rsidRPr="00422DAE" w14:paraId="0E35BB77" w14:textId="77777777" w:rsidTr="00B875D4">
        <w:trPr>
          <w:trHeight w:val="1294"/>
        </w:trPr>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29810A6D"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Зорилт 1</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5679C36D"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Соён гэгээрүүлэх үйл ажиллагааны хүртээмжийг нэмэгдүүлж, хүний нөөцийг хөгжүүлнэ.</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184AFF8C" w14:textId="77777777" w:rsidR="00596B3B" w:rsidRPr="00422DAE" w:rsidRDefault="00F72E32" w:rsidP="002B7E04">
            <w:pPr>
              <w:snapToGrid w:val="0"/>
              <w:spacing w:before="240" w:after="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eastAsia="zh-CN"/>
              </w:rPr>
              <w:t>УТХО, ОНТ</w:t>
            </w:r>
            <w:r w:rsidR="00596B3B" w:rsidRPr="00422DAE">
              <w:rPr>
                <w:rFonts w:ascii="Arial" w:eastAsia="Times New Roman" w:hAnsi="Arial" w:cs="Arial"/>
                <w:sz w:val="20"/>
                <w:szCs w:val="20"/>
                <w:lang w:val="mn-MN" w:eastAsia="zh-CN"/>
              </w:rPr>
              <w:t xml:space="preserve"> 7,876.0</w:t>
            </w:r>
          </w:p>
          <w:p w14:paraId="103A5443" w14:textId="77777777" w:rsidR="00596B3B" w:rsidRPr="00422DAE" w:rsidRDefault="00596B3B" w:rsidP="002B7E04">
            <w:pPr>
              <w:snapToGrid w:val="0"/>
              <w:spacing w:after="24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Хандив</w:t>
            </w:r>
            <w:r w:rsidR="00E74295"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val="mn-MN" w:eastAsia="zh-CN"/>
              </w:rPr>
              <w:t>3.5</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28BF3CDF"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Арга хэмжээнд хамрагдсан иргэдийн тоо</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4B8F0922"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eastAsia="zh-CN"/>
              </w:rPr>
              <w:t>310719</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495E3A30"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322294</w:t>
            </w:r>
          </w:p>
        </w:tc>
        <w:tc>
          <w:tcPr>
            <w:tcW w:w="60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EEB1F4D"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Соёл, урлагийн байгууллагууд монгол өв соёл, соён гэгээрүүлэх үйл ажиллагаа,  урлаг уран бүтээлийн чиглэлээр нийт 43611  арга  хэмжээ, сургалт сурталчилгааг зохион байгуулж, давхардсан тоогоор 370823 иргэн хамрагдлаа.</w:t>
            </w:r>
          </w:p>
          <w:p w14:paraId="5D1C9AF9"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D721FAB"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3F9845F4" w14:textId="77777777" w:rsidTr="00B875D4">
        <w:trPr>
          <w:trHeight w:val="1308"/>
        </w:trPr>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57DA0"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1.1</w:t>
            </w:r>
          </w:p>
          <w:p w14:paraId="56914235"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701"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DA5D85A" w14:textId="77777777" w:rsidR="00F72E32" w:rsidRPr="00422DAE" w:rsidRDefault="00F72E32" w:rsidP="002B7E04">
            <w:pPr>
              <w:snapToGrid w:val="0"/>
              <w:spacing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Соёл урлагийн салбарын байгууллагуудыг мэргэжилтэй боловсон хүчнээр хангах </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E69BA26" w14:textId="77777777" w:rsidR="00F72E32" w:rsidRPr="00422DAE" w:rsidRDefault="00F1215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val="mn-MN" w:eastAsia="zh-CN"/>
              </w:rPr>
              <w:t xml:space="preserve">   </w:t>
            </w:r>
            <w:r w:rsidR="00F72E32" w:rsidRPr="00422DAE">
              <w:rPr>
                <w:rFonts w:ascii="Arial" w:eastAsia="Times New Roman" w:hAnsi="Arial" w:cs="Arial"/>
                <w:sz w:val="20"/>
                <w:szCs w:val="20"/>
                <w:lang w:eastAsia="zh-CN"/>
              </w:rPr>
              <w:t>ОНТ</w:t>
            </w:r>
          </w:p>
          <w:p w14:paraId="3917529E" w14:textId="77777777" w:rsidR="00F72E32" w:rsidRPr="00422DAE" w:rsidRDefault="00F53F0C" w:rsidP="002B7E04">
            <w:pPr>
              <w:snapToGrid w:val="0"/>
              <w:spacing w:after="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13.02</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EC95954" w14:textId="77777777" w:rsidR="00F72E32" w:rsidRPr="00422DAE" w:rsidRDefault="00F72E32" w:rsidP="002B7E04">
            <w:pPr>
              <w:snapToGrid w:val="0"/>
              <w:spacing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Боловсон хүчнийг дэмжиж ажиллах арга зүйн чиглүүлэг хийсэн тоо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D74D4DE" w14:textId="77777777" w:rsidR="00F72E32" w:rsidRPr="00422DAE" w:rsidRDefault="00F72E32" w:rsidP="002B7E04">
            <w:pPr>
              <w:snapToGrid w:val="0"/>
              <w:spacing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4</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6170AF6" w14:textId="77777777" w:rsidR="00F72E32" w:rsidRPr="00422DAE" w:rsidRDefault="00F72E32" w:rsidP="002B7E04">
            <w:pPr>
              <w:snapToGrid w:val="0"/>
              <w:spacing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4</w:t>
            </w:r>
          </w:p>
        </w:tc>
        <w:tc>
          <w:tcPr>
            <w:tcW w:w="6096" w:type="dxa"/>
            <w:tcBorders>
              <w:top w:val="single" w:sz="4" w:space="0" w:color="000000"/>
              <w:left w:val="single" w:sz="4" w:space="0" w:color="000000"/>
              <w:bottom w:val="single" w:sz="4" w:space="0" w:color="000000"/>
              <w:right w:val="single" w:sz="4" w:space="0" w:color="000000"/>
            </w:tcBorders>
            <w:hideMark/>
          </w:tcPr>
          <w:p w14:paraId="5D0C4FB0" w14:textId="77777777" w:rsidR="00F72E32" w:rsidRPr="00422DAE" w:rsidRDefault="00156A61" w:rsidP="002B7E04">
            <w:pPr>
              <w:snapToGrid w:val="0"/>
              <w:spacing w:before="240" w:after="240"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С</w:t>
            </w:r>
            <w:r w:rsidR="00F72E32" w:rsidRPr="00422DAE">
              <w:rPr>
                <w:rFonts w:ascii="Arial" w:eastAsia="Times New Roman" w:hAnsi="Arial" w:cs="Arial"/>
                <w:sz w:val="20"/>
                <w:szCs w:val="20"/>
                <w:lang w:eastAsia="zh-CN"/>
              </w:rPr>
              <w:t xml:space="preserve">албарын байгууллагуудыг мэргэжилтэй боловсон хүчнээр хангах нийт 11 удаа </w:t>
            </w:r>
            <w:r w:rsidR="008D5096" w:rsidRPr="00422DAE">
              <w:rPr>
                <w:rFonts w:ascii="Arial" w:eastAsia="Times New Roman" w:hAnsi="Arial" w:cs="Arial"/>
                <w:sz w:val="20"/>
                <w:szCs w:val="20"/>
                <w:lang w:val="mn-MN" w:eastAsia="zh-CN"/>
              </w:rPr>
              <w:t xml:space="preserve">чиглүүлэг </w:t>
            </w:r>
            <w:r w:rsidR="00F72E32" w:rsidRPr="00422DAE">
              <w:rPr>
                <w:rFonts w:ascii="Arial" w:eastAsia="Times New Roman" w:hAnsi="Arial" w:cs="Arial"/>
                <w:sz w:val="20"/>
                <w:szCs w:val="20"/>
                <w:lang w:eastAsia="zh-CN"/>
              </w:rPr>
              <w:t>өг</w:t>
            </w:r>
            <w:r w:rsidR="00FD2C6D" w:rsidRPr="00422DAE">
              <w:rPr>
                <w:rFonts w:ascii="Arial" w:eastAsia="Times New Roman" w:hAnsi="Arial" w:cs="Arial"/>
                <w:sz w:val="20"/>
                <w:szCs w:val="20"/>
                <w:lang w:val="mn-MN" w:eastAsia="zh-CN"/>
              </w:rPr>
              <w:t>ч, у</w:t>
            </w:r>
            <w:r w:rsidR="00F72E32" w:rsidRPr="00422DAE">
              <w:rPr>
                <w:rFonts w:ascii="Arial" w:eastAsia="Times New Roman" w:hAnsi="Arial" w:cs="Arial"/>
                <w:sz w:val="20"/>
                <w:szCs w:val="20"/>
                <w:lang w:eastAsia="zh-CN"/>
              </w:rPr>
              <w:t>ртын дуу чиглэлээр 2, дүрслэх урлаг чиглэлээр 1, соёлын өв чиглэлээр 14, хөгжмийн чиглэлээр 2, бүжгийн 1, дууны техникчээр 19 нийт 39 ажилтанд  дэмжлэг үзүүл</w:t>
            </w:r>
            <w:r w:rsidRPr="00422DAE">
              <w:rPr>
                <w:rFonts w:ascii="Arial" w:eastAsia="Times New Roman" w:hAnsi="Arial" w:cs="Arial"/>
                <w:sz w:val="20"/>
                <w:szCs w:val="20"/>
                <w:lang w:val="mn-MN" w:eastAsia="zh-CN"/>
              </w:rPr>
              <w:t>ж</w:t>
            </w:r>
            <w:r w:rsidRPr="00422DAE">
              <w:rPr>
                <w:rFonts w:ascii="Arial" w:eastAsia="Times New Roman" w:hAnsi="Arial" w:cs="Arial"/>
                <w:sz w:val="20"/>
                <w:szCs w:val="20"/>
                <w:lang w:eastAsia="zh-CN"/>
              </w:rPr>
              <w:t>, цалинтай  чөлөө олгох, сур</w:t>
            </w:r>
            <w:r w:rsidRPr="00422DAE">
              <w:rPr>
                <w:rFonts w:ascii="Arial" w:eastAsia="Times New Roman" w:hAnsi="Arial" w:cs="Arial"/>
                <w:sz w:val="20"/>
                <w:szCs w:val="20"/>
                <w:lang w:val="mn-MN" w:eastAsia="zh-CN"/>
              </w:rPr>
              <w:t>г</w:t>
            </w:r>
            <w:r w:rsidRPr="00422DAE">
              <w:rPr>
                <w:rFonts w:ascii="Arial" w:eastAsia="Times New Roman" w:hAnsi="Arial" w:cs="Arial"/>
                <w:sz w:val="20"/>
                <w:szCs w:val="20"/>
                <w:lang w:eastAsia="zh-CN"/>
              </w:rPr>
              <w:t>ах,</w:t>
            </w:r>
            <w:r w:rsidR="00F72E32" w:rsidRPr="00422DAE">
              <w:rPr>
                <w:rFonts w:ascii="Arial" w:eastAsia="Times New Roman" w:hAnsi="Arial" w:cs="Arial"/>
                <w:sz w:val="20"/>
                <w:szCs w:val="20"/>
                <w:lang w:eastAsia="zh-CN"/>
              </w:rPr>
              <w:t xml:space="preserve"> ажиллах </w:t>
            </w:r>
            <w:r w:rsidRPr="00422DAE">
              <w:rPr>
                <w:rFonts w:ascii="Arial" w:eastAsia="Times New Roman" w:hAnsi="Arial" w:cs="Arial"/>
                <w:sz w:val="20"/>
                <w:szCs w:val="20"/>
                <w:lang w:val="mn-MN" w:eastAsia="zh-CN"/>
              </w:rPr>
              <w:t xml:space="preserve">боломж </w:t>
            </w:r>
            <w:r w:rsidR="00F72E32" w:rsidRPr="00422DAE">
              <w:rPr>
                <w:rFonts w:ascii="Arial" w:eastAsia="Times New Roman" w:hAnsi="Arial" w:cs="Arial"/>
                <w:sz w:val="20"/>
                <w:szCs w:val="20"/>
                <w:lang w:eastAsia="zh-CN"/>
              </w:rPr>
              <w:t>нөхц</w:t>
            </w:r>
            <w:r w:rsidR="00D5436E" w:rsidRPr="00422DAE">
              <w:rPr>
                <w:rFonts w:ascii="Arial" w:eastAsia="Times New Roman" w:hAnsi="Arial" w:cs="Arial"/>
                <w:sz w:val="20"/>
                <w:szCs w:val="20"/>
                <w:lang w:val="mn-MN" w:eastAsia="zh-CN"/>
              </w:rPr>
              <w:t>ө</w:t>
            </w:r>
            <w:r w:rsidR="00F72E32" w:rsidRPr="00422DAE">
              <w:rPr>
                <w:rFonts w:ascii="Arial" w:eastAsia="Times New Roman" w:hAnsi="Arial" w:cs="Arial"/>
                <w:sz w:val="20"/>
                <w:szCs w:val="20"/>
                <w:lang w:eastAsia="zh-CN"/>
              </w:rPr>
              <w:t>лийг бүрдүүл</w:t>
            </w:r>
            <w:r w:rsidRPr="00422DAE">
              <w:rPr>
                <w:rFonts w:ascii="Arial" w:eastAsia="Times New Roman" w:hAnsi="Arial" w:cs="Arial"/>
                <w:sz w:val="20"/>
                <w:szCs w:val="20"/>
                <w:lang w:val="mn-MN" w:eastAsia="zh-CN"/>
              </w:rPr>
              <w:t xml:space="preserve">ж өглөө. </w:t>
            </w:r>
            <w:r w:rsidR="00F72E32" w:rsidRPr="00422DAE">
              <w:rPr>
                <w:rFonts w:ascii="Arial" w:eastAsia="Times New Roman" w:hAnsi="Arial" w:cs="Arial"/>
                <w:sz w:val="20"/>
                <w:szCs w:val="20"/>
                <w:lang w:eastAsia="zh-CN"/>
              </w:rPr>
              <w:t>Мэргэжлийн сургуульд   ур</w:t>
            </w:r>
            <w:proofErr w:type="gramStart"/>
            <w:r w:rsidR="00F72E32" w:rsidRPr="00422DAE">
              <w:rPr>
                <w:rFonts w:ascii="Arial" w:eastAsia="Times New Roman" w:hAnsi="Arial" w:cs="Arial"/>
                <w:sz w:val="20"/>
                <w:szCs w:val="20"/>
                <w:lang w:eastAsia="zh-CN"/>
              </w:rPr>
              <w:t>  чадварын</w:t>
            </w:r>
            <w:proofErr w:type="gramEnd"/>
            <w:r w:rsidR="00F72E32" w:rsidRPr="00422DAE">
              <w:rPr>
                <w:rFonts w:ascii="Arial" w:eastAsia="Times New Roman" w:hAnsi="Arial" w:cs="Arial"/>
                <w:sz w:val="20"/>
                <w:szCs w:val="20"/>
                <w:lang w:eastAsia="zh-CN"/>
              </w:rPr>
              <w:t xml:space="preserve"> шалгалтгүйгээр элсэн орох эр</w:t>
            </w:r>
            <w:r w:rsidR="00F66DF4" w:rsidRPr="00422DAE">
              <w:rPr>
                <w:rFonts w:ascii="Arial" w:eastAsia="Times New Roman" w:hAnsi="Arial" w:cs="Arial"/>
                <w:sz w:val="20"/>
                <w:szCs w:val="20"/>
                <w:lang w:eastAsia="zh-CN"/>
              </w:rPr>
              <w:t>хийн бичгийг 5 сурагчид  олго</w:t>
            </w:r>
            <w:r w:rsidR="0093733C" w:rsidRPr="00422DAE">
              <w:rPr>
                <w:rFonts w:ascii="Arial" w:eastAsia="Times New Roman" w:hAnsi="Arial" w:cs="Arial"/>
                <w:sz w:val="20"/>
                <w:szCs w:val="20"/>
                <w:lang w:val="mn-MN" w:eastAsia="zh-CN"/>
              </w:rPr>
              <w:t xml:space="preserve">ж, </w:t>
            </w:r>
            <w:r w:rsidR="00FD2C6D" w:rsidRPr="00422DAE">
              <w:rPr>
                <w:rFonts w:ascii="Arial" w:eastAsia="Times New Roman" w:hAnsi="Arial" w:cs="Arial"/>
                <w:sz w:val="20"/>
                <w:szCs w:val="20"/>
                <w:lang w:val="mn-MN" w:eastAsia="zh-CN"/>
              </w:rPr>
              <w:t>суралцууллаа</w:t>
            </w:r>
            <w:r w:rsidR="0093733C" w:rsidRPr="00422DAE">
              <w:rPr>
                <w:rFonts w:ascii="Arial" w:eastAsia="Times New Roman" w:hAnsi="Arial" w:cs="Arial"/>
                <w:sz w:val="20"/>
                <w:szCs w:val="20"/>
                <w:lang w:val="mn-MN" w:eastAsia="zh-CN"/>
              </w:rPr>
              <w:t xml:space="preserve">. </w:t>
            </w:r>
            <w:r w:rsidR="00F72E32" w:rsidRPr="00422DAE">
              <w:rPr>
                <w:rFonts w:ascii="Arial" w:eastAsia="Times New Roman" w:hAnsi="Arial" w:cs="Arial"/>
                <w:sz w:val="20"/>
                <w:szCs w:val="20"/>
                <w:lang w:eastAsia="zh-CN"/>
              </w:rPr>
              <w:t>Мэргэжлийн боловсон хүчнийг нэмэгдүүлэх чиглэл</w:t>
            </w:r>
            <w:r w:rsidRPr="00422DAE">
              <w:rPr>
                <w:rFonts w:ascii="Arial" w:eastAsia="Times New Roman" w:hAnsi="Arial" w:cs="Arial"/>
                <w:sz w:val="20"/>
                <w:szCs w:val="20"/>
                <w:lang w:val="mn-MN" w:eastAsia="zh-CN"/>
              </w:rPr>
              <w:t>ийг</w:t>
            </w:r>
            <w:r w:rsidR="00F72E32" w:rsidRPr="00422DAE">
              <w:rPr>
                <w:rFonts w:ascii="Arial" w:eastAsia="Times New Roman" w:hAnsi="Arial" w:cs="Arial"/>
                <w:sz w:val="20"/>
                <w:szCs w:val="20"/>
                <w:lang w:eastAsia="zh-CN"/>
              </w:rPr>
              <w:t xml:space="preserve"> өгснөөр СУИС-ийн харьяа Бадмаараг сургуулийн бүжгийн ангид 1, Сити дээд сургуулийн бүжгийн ангид 1, М</w:t>
            </w:r>
            <w:r w:rsidR="008D5096" w:rsidRPr="00422DAE">
              <w:rPr>
                <w:rFonts w:ascii="Arial" w:eastAsia="Times New Roman" w:hAnsi="Arial" w:cs="Arial"/>
                <w:sz w:val="20"/>
                <w:szCs w:val="20"/>
                <w:lang w:val="mn-MN" w:eastAsia="zh-CN"/>
              </w:rPr>
              <w:t>онгол Улсын консерваторын</w:t>
            </w:r>
            <w:r w:rsidR="00F72E32" w:rsidRPr="00422DAE">
              <w:rPr>
                <w:rFonts w:ascii="Arial" w:eastAsia="Times New Roman" w:hAnsi="Arial" w:cs="Arial"/>
                <w:sz w:val="20"/>
                <w:szCs w:val="20"/>
                <w:lang w:eastAsia="zh-CN"/>
              </w:rPr>
              <w:t xml:space="preserve"> Бүжиг циркийн сургуулийн ардын бүжгийн ангид 5 хүн, </w:t>
            </w:r>
            <w:r w:rsidR="00F72E32" w:rsidRPr="00422DAE">
              <w:rPr>
                <w:rFonts w:ascii="Arial" w:eastAsia="Times New Roman" w:hAnsi="Arial" w:cs="Arial"/>
                <w:sz w:val="20"/>
                <w:szCs w:val="20"/>
                <w:shd w:val="clear" w:color="auto" w:fill="FFFFFF"/>
                <w:lang w:eastAsia="zh-CN"/>
              </w:rPr>
              <w:t xml:space="preserve">Соёл урлагийн дээд </w:t>
            </w:r>
            <w:r w:rsidR="00F72E32" w:rsidRPr="00422DAE">
              <w:rPr>
                <w:rFonts w:ascii="Arial" w:eastAsia="Times New Roman" w:hAnsi="Arial" w:cs="Arial"/>
                <w:sz w:val="20"/>
                <w:szCs w:val="20"/>
                <w:shd w:val="clear" w:color="auto" w:fill="FFFFFF"/>
                <w:lang w:eastAsia="zh-CN"/>
              </w:rPr>
              <w:lastRenderedPageBreak/>
              <w:t>сургуульд 1 өвийн ажилтан, Соёл урлагийн их сургуульд 1 хөгжмийн багш</w:t>
            </w:r>
            <w:r w:rsidR="00DA5320" w:rsidRPr="00422DAE">
              <w:rPr>
                <w:rFonts w:ascii="Arial" w:eastAsia="Times New Roman" w:hAnsi="Arial" w:cs="Arial"/>
                <w:sz w:val="20"/>
                <w:szCs w:val="20"/>
                <w:shd w:val="clear" w:color="auto" w:fill="FFFFFF"/>
                <w:lang w:val="mn-MN" w:eastAsia="zh-CN"/>
              </w:rPr>
              <w:t xml:space="preserve">, </w:t>
            </w:r>
            <w:r w:rsidR="00F72E32" w:rsidRPr="00422DAE">
              <w:rPr>
                <w:rFonts w:ascii="Arial" w:eastAsia="Times New Roman" w:hAnsi="Arial" w:cs="Arial"/>
                <w:sz w:val="20"/>
                <w:szCs w:val="20"/>
                <w:shd w:val="clear" w:color="auto" w:fill="FFFFFF"/>
                <w:lang w:eastAsia="zh-CN"/>
              </w:rPr>
              <w:t>нийт 9 хүн суралцахаар элсэн орсон.</w:t>
            </w:r>
            <w:r w:rsidR="00DA5320" w:rsidRPr="00422DAE">
              <w:rPr>
                <w:rFonts w:ascii="Arial" w:eastAsia="Times New Roman" w:hAnsi="Arial" w:cs="Arial"/>
                <w:sz w:val="20"/>
                <w:szCs w:val="20"/>
                <w:shd w:val="clear" w:color="auto" w:fill="FFFFFF"/>
                <w:lang w:val="mn-MN" w:eastAsia="zh-CN"/>
              </w:rPr>
              <w:t xml:space="preserve"> ХБК-д суралцаж байгаа аймгийн харьяат 5 хүүхэд</w:t>
            </w:r>
            <w:r w:rsidR="00C41955" w:rsidRPr="00422DAE">
              <w:rPr>
                <w:rFonts w:ascii="Arial" w:eastAsia="Times New Roman" w:hAnsi="Arial" w:cs="Arial"/>
                <w:sz w:val="20"/>
                <w:szCs w:val="20"/>
                <w:shd w:val="clear" w:color="auto" w:fill="FFFFFF"/>
                <w:lang w:val="mn-MN" w:eastAsia="zh-CN"/>
              </w:rPr>
              <w:t>тэй</w:t>
            </w:r>
            <w:r w:rsidR="00DA5320" w:rsidRPr="00422DAE">
              <w:rPr>
                <w:rFonts w:ascii="Arial" w:eastAsia="Times New Roman" w:hAnsi="Arial" w:cs="Arial"/>
                <w:sz w:val="20"/>
                <w:szCs w:val="20"/>
                <w:shd w:val="clear" w:color="auto" w:fill="FFFFFF"/>
                <w:lang w:val="mn-MN" w:eastAsia="zh-CN"/>
              </w:rPr>
              <w:t xml:space="preserve"> </w:t>
            </w:r>
            <w:r w:rsidR="00682978" w:rsidRPr="00422DAE">
              <w:rPr>
                <w:rFonts w:ascii="Arial" w:eastAsia="Times New Roman" w:hAnsi="Arial" w:cs="Arial"/>
                <w:sz w:val="20"/>
                <w:szCs w:val="20"/>
                <w:shd w:val="clear" w:color="auto" w:fill="FFFFFF"/>
                <w:lang w:val="mn-MN" w:eastAsia="zh-CN"/>
              </w:rPr>
              <w:t>гуравла</w:t>
            </w:r>
            <w:r w:rsidR="00F53F0C" w:rsidRPr="00422DAE">
              <w:rPr>
                <w:rFonts w:ascii="Arial" w:eastAsia="Times New Roman" w:hAnsi="Arial" w:cs="Arial"/>
                <w:sz w:val="20"/>
                <w:szCs w:val="20"/>
                <w:shd w:val="clear" w:color="auto" w:fill="FFFFFF"/>
                <w:lang w:val="mn-MN" w:eastAsia="zh-CN"/>
              </w:rPr>
              <w:t>сан гэрээ</w:t>
            </w:r>
            <w:r w:rsidR="00C41955" w:rsidRPr="00422DAE">
              <w:rPr>
                <w:rFonts w:ascii="Arial" w:eastAsia="Times New Roman" w:hAnsi="Arial" w:cs="Arial"/>
                <w:sz w:val="20"/>
                <w:szCs w:val="20"/>
                <w:shd w:val="clear" w:color="auto" w:fill="FFFFFF"/>
                <w:lang w:val="mn-MN" w:eastAsia="zh-CN"/>
              </w:rPr>
              <w:t xml:space="preserve"> байгуулж, </w:t>
            </w:r>
            <w:r w:rsidR="00DA5320" w:rsidRPr="00422DAE">
              <w:rPr>
                <w:rFonts w:ascii="Arial" w:eastAsia="Times New Roman" w:hAnsi="Arial" w:cs="Arial"/>
                <w:sz w:val="20"/>
                <w:szCs w:val="20"/>
                <w:shd w:val="clear" w:color="auto" w:fill="FFFFFF"/>
                <w:lang w:val="mn-MN" w:eastAsia="zh-CN"/>
              </w:rPr>
              <w:t>“Хүний</w:t>
            </w:r>
            <w:r w:rsidR="008D5096" w:rsidRPr="00422DAE">
              <w:rPr>
                <w:rFonts w:ascii="Arial" w:eastAsia="Times New Roman" w:hAnsi="Arial" w:cs="Arial"/>
                <w:sz w:val="20"/>
                <w:szCs w:val="20"/>
                <w:shd w:val="clear" w:color="auto" w:fill="FFFFFF"/>
                <w:lang w:val="mn-MN" w:eastAsia="zh-CN"/>
              </w:rPr>
              <w:t xml:space="preserve"> нөөций</w:t>
            </w:r>
            <w:r w:rsidR="00C41955" w:rsidRPr="00422DAE">
              <w:rPr>
                <w:rFonts w:ascii="Arial" w:eastAsia="Times New Roman" w:hAnsi="Arial" w:cs="Arial"/>
                <w:sz w:val="20"/>
                <w:szCs w:val="20"/>
                <w:shd w:val="clear" w:color="auto" w:fill="FFFFFF"/>
                <w:lang w:val="mn-MN" w:eastAsia="zh-CN"/>
              </w:rPr>
              <w:t>г</w:t>
            </w:r>
            <w:r w:rsidR="008D5096" w:rsidRPr="00422DAE">
              <w:rPr>
                <w:rFonts w:ascii="Arial" w:eastAsia="Times New Roman" w:hAnsi="Arial" w:cs="Arial"/>
                <w:sz w:val="20"/>
                <w:szCs w:val="20"/>
                <w:shd w:val="clear" w:color="auto" w:fill="FFFFFF"/>
                <w:lang w:val="mn-MN" w:eastAsia="zh-CN"/>
              </w:rPr>
              <w:t xml:space="preserve"> хөгж</w:t>
            </w:r>
            <w:r w:rsidR="00C41955" w:rsidRPr="00422DAE">
              <w:rPr>
                <w:rFonts w:ascii="Arial" w:eastAsia="Times New Roman" w:hAnsi="Arial" w:cs="Arial"/>
                <w:sz w:val="20"/>
                <w:szCs w:val="20"/>
                <w:shd w:val="clear" w:color="auto" w:fill="FFFFFF"/>
                <w:lang w:val="mn-MN" w:eastAsia="zh-CN"/>
              </w:rPr>
              <w:t>үүлэх</w:t>
            </w:r>
            <w:r w:rsidR="008D5096" w:rsidRPr="00422DAE">
              <w:rPr>
                <w:rFonts w:ascii="Arial" w:eastAsia="Times New Roman" w:hAnsi="Arial" w:cs="Arial"/>
                <w:sz w:val="20"/>
                <w:szCs w:val="20"/>
                <w:shd w:val="clear" w:color="auto" w:fill="FFFFFF"/>
                <w:lang w:val="mn-MN" w:eastAsia="zh-CN"/>
              </w:rPr>
              <w:t xml:space="preserve"> хөтөлбөр”-ийн зардлаас</w:t>
            </w:r>
            <w:r w:rsidR="00DA5320" w:rsidRPr="00422DAE">
              <w:rPr>
                <w:rFonts w:ascii="Arial" w:eastAsia="Times New Roman" w:hAnsi="Arial" w:cs="Arial"/>
                <w:sz w:val="20"/>
                <w:szCs w:val="20"/>
                <w:shd w:val="clear" w:color="auto" w:fill="FFFFFF"/>
                <w:lang w:val="mn-MN" w:eastAsia="zh-CN"/>
              </w:rPr>
              <w:t xml:space="preserve"> 3</w:t>
            </w:r>
            <w:r w:rsidR="00C41955" w:rsidRPr="00422DAE">
              <w:rPr>
                <w:rFonts w:ascii="Arial" w:eastAsia="Times New Roman" w:hAnsi="Arial" w:cs="Arial"/>
                <w:sz w:val="20"/>
                <w:szCs w:val="20"/>
                <w:shd w:val="clear" w:color="auto" w:fill="FFFFFF"/>
                <w:lang w:val="mn-MN" w:eastAsia="zh-CN"/>
              </w:rPr>
              <w:t>,</w:t>
            </w:r>
            <w:r w:rsidR="00DA5320" w:rsidRPr="00422DAE">
              <w:rPr>
                <w:rFonts w:ascii="Arial" w:eastAsia="Times New Roman" w:hAnsi="Arial" w:cs="Arial"/>
                <w:sz w:val="20"/>
                <w:szCs w:val="20"/>
                <w:shd w:val="clear" w:color="auto" w:fill="FFFFFF"/>
                <w:lang w:val="mn-MN" w:eastAsia="zh-CN"/>
              </w:rPr>
              <w:t>020</w:t>
            </w:r>
            <w:r w:rsidR="00C41955" w:rsidRPr="00422DAE">
              <w:rPr>
                <w:rFonts w:ascii="Arial" w:eastAsia="Times New Roman" w:hAnsi="Arial" w:cs="Arial"/>
                <w:sz w:val="20"/>
                <w:szCs w:val="20"/>
                <w:shd w:val="clear" w:color="auto" w:fill="FFFFFF"/>
                <w:lang w:val="mn-MN" w:eastAsia="zh-CN"/>
              </w:rPr>
              <w:t>,</w:t>
            </w:r>
            <w:r w:rsidR="00DA5320" w:rsidRPr="00422DAE">
              <w:rPr>
                <w:rFonts w:ascii="Arial" w:eastAsia="Times New Roman" w:hAnsi="Arial" w:cs="Arial"/>
                <w:sz w:val="20"/>
                <w:szCs w:val="20"/>
                <w:shd w:val="clear" w:color="auto" w:fill="FFFFFF"/>
                <w:lang w:val="mn-MN" w:eastAsia="zh-CN"/>
              </w:rPr>
              <w:t>000 төгрөг</w:t>
            </w:r>
            <w:r w:rsidR="00C41955" w:rsidRPr="00422DAE">
              <w:rPr>
                <w:rFonts w:ascii="Arial" w:eastAsia="Times New Roman" w:hAnsi="Arial" w:cs="Arial"/>
                <w:sz w:val="20"/>
                <w:szCs w:val="20"/>
                <w:shd w:val="clear" w:color="auto" w:fill="FFFFFF"/>
                <w:lang w:val="mn-MN" w:eastAsia="zh-CN"/>
              </w:rPr>
              <w:t>ийн</w:t>
            </w:r>
            <w:r w:rsidR="00DA5320" w:rsidRPr="00422DAE">
              <w:rPr>
                <w:rFonts w:ascii="Arial" w:eastAsia="Times New Roman" w:hAnsi="Arial" w:cs="Arial"/>
                <w:sz w:val="20"/>
                <w:szCs w:val="20"/>
                <w:shd w:val="clear" w:color="auto" w:fill="FFFFFF"/>
                <w:lang w:val="mn-MN" w:eastAsia="zh-CN"/>
              </w:rPr>
              <w:t xml:space="preserve"> </w:t>
            </w:r>
            <w:r w:rsidR="00DA5320" w:rsidRPr="00422DAE">
              <w:rPr>
                <w:rFonts w:ascii="Arial" w:eastAsia="Times New Roman" w:hAnsi="Arial" w:cs="Arial"/>
                <w:sz w:val="20"/>
                <w:szCs w:val="20"/>
                <w:shd w:val="clear" w:color="auto" w:fill="FFFFFF"/>
                <w:lang w:eastAsia="zh-CN"/>
              </w:rPr>
              <w:t xml:space="preserve"> </w:t>
            </w:r>
            <w:r w:rsidR="00DA5320" w:rsidRPr="00422DAE">
              <w:rPr>
                <w:rFonts w:ascii="Arial" w:eastAsia="Times New Roman" w:hAnsi="Arial" w:cs="Arial"/>
                <w:sz w:val="20"/>
                <w:szCs w:val="20"/>
                <w:shd w:val="clear" w:color="auto" w:fill="FFFFFF"/>
                <w:lang w:val="mn-MN" w:eastAsia="zh-CN"/>
              </w:rPr>
              <w:t>дэмжлэг үзүүлсэн.</w:t>
            </w:r>
            <w:r w:rsidR="00161377" w:rsidRPr="00422DAE">
              <w:rPr>
                <w:rFonts w:ascii="Arial" w:eastAsia="Times New Roman" w:hAnsi="Arial" w:cs="Arial"/>
                <w:sz w:val="20"/>
                <w:szCs w:val="20"/>
                <w:shd w:val="clear" w:color="auto" w:fill="FFFFFF"/>
                <w:lang w:val="mn-MN" w:eastAsia="zh-CN"/>
              </w:rPr>
              <w:t xml:space="preserve"> </w:t>
            </w:r>
            <w:r w:rsidR="00CE66D9" w:rsidRPr="00422DAE">
              <w:rPr>
                <w:rFonts w:ascii="Arial" w:eastAsia="Times New Roman" w:hAnsi="Arial" w:cs="Arial"/>
                <w:sz w:val="20"/>
                <w:szCs w:val="20"/>
                <w:shd w:val="clear" w:color="auto" w:fill="FFFFFF"/>
                <w:lang w:val="mn-MN" w:eastAsia="zh-CN"/>
              </w:rPr>
              <w:t xml:space="preserve">ТХДЖТ мэргэжлийн 2 </w:t>
            </w:r>
            <w:r w:rsidR="00161377" w:rsidRPr="00422DAE">
              <w:rPr>
                <w:rFonts w:ascii="Arial" w:eastAsia="Times New Roman" w:hAnsi="Arial" w:cs="Arial"/>
                <w:sz w:val="20"/>
                <w:szCs w:val="20"/>
                <w:shd w:val="clear" w:color="auto" w:fill="FFFFFF"/>
                <w:lang w:val="mn-MN" w:eastAsia="zh-CN"/>
              </w:rPr>
              <w:t>дуучин, 1 бүжигчин, 1 хөгжимч</w:t>
            </w:r>
            <w:r w:rsidR="007D79F0" w:rsidRPr="00422DAE">
              <w:rPr>
                <w:rFonts w:ascii="Arial" w:eastAsia="Times New Roman" w:hAnsi="Arial" w:cs="Arial"/>
                <w:sz w:val="20"/>
                <w:szCs w:val="20"/>
                <w:shd w:val="clear" w:color="auto" w:fill="FFFFFF"/>
                <w:lang w:val="mn-MN" w:eastAsia="zh-CN"/>
              </w:rPr>
              <w:t>ин</w:t>
            </w:r>
            <w:r w:rsidR="00C41955" w:rsidRPr="00422DAE">
              <w:rPr>
                <w:rFonts w:ascii="Arial" w:eastAsia="Times New Roman" w:hAnsi="Arial" w:cs="Arial"/>
                <w:sz w:val="20"/>
                <w:szCs w:val="20"/>
                <w:shd w:val="clear" w:color="auto" w:fill="FFFFFF"/>
                <w:lang w:val="mn-MN" w:eastAsia="zh-CN"/>
              </w:rPr>
              <w:t xml:space="preserve"> зэрэг </w:t>
            </w:r>
            <w:r w:rsidR="007D79F0" w:rsidRPr="00422DAE">
              <w:rPr>
                <w:rFonts w:ascii="Arial" w:eastAsia="Times New Roman" w:hAnsi="Arial" w:cs="Arial"/>
                <w:sz w:val="20"/>
                <w:szCs w:val="20"/>
                <w:shd w:val="clear" w:color="auto" w:fill="FFFFFF"/>
                <w:lang w:val="mn-MN" w:eastAsia="zh-CN"/>
              </w:rPr>
              <w:t>нийт</w:t>
            </w:r>
            <w:r w:rsidR="00C41955" w:rsidRPr="00422DAE">
              <w:rPr>
                <w:rFonts w:ascii="Arial" w:eastAsia="Times New Roman" w:hAnsi="Arial" w:cs="Arial"/>
                <w:sz w:val="20"/>
                <w:szCs w:val="20"/>
                <w:shd w:val="clear" w:color="auto" w:fill="FFFFFF"/>
                <w:lang w:val="mn-MN" w:eastAsia="zh-CN"/>
              </w:rPr>
              <w:t xml:space="preserve"> </w:t>
            </w:r>
            <w:r w:rsidR="007D79F0" w:rsidRPr="00422DAE">
              <w:rPr>
                <w:rFonts w:ascii="Arial" w:eastAsia="Times New Roman" w:hAnsi="Arial" w:cs="Arial"/>
                <w:sz w:val="20"/>
                <w:szCs w:val="20"/>
                <w:shd w:val="clear" w:color="auto" w:fill="FFFFFF"/>
                <w:lang w:val="mn-MN" w:eastAsia="zh-CN"/>
              </w:rPr>
              <w:t xml:space="preserve"> мэргэжилтэй ажилтны тоог</w:t>
            </w:r>
            <w:r w:rsidR="00161377" w:rsidRPr="00422DAE">
              <w:rPr>
                <w:rFonts w:ascii="Arial" w:eastAsia="Times New Roman" w:hAnsi="Arial" w:cs="Arial"/>
                <w:sz w:val="20"/>
                <w:szCs w:val="20"/>
                <w:shd w:val="clear" w:color="auto" w:fill="FFFFFF"/>
                <w:lang w:val="mn-MN" w:eastAsia="zh-CN"/>
              </w:rPr>
              <w:t xml:space="preserve"> </w:t>
            </w:r>
            <w:r w:rsidR="00C41955" w:rsidRPr="00422DAE">
              <w:rPr>
                <w:rFonts w:ascii="Arial" w:eastAsia="Times New Roman" w:hAnsi="Arial" w:cs="Arial"/>
                <w:sz w:val="20"/>
                <w:szCs w:val="20"/>
                <w:shd w:val="clear" w:color="auto" w:fill="FFFFFF"/>
                <w:lang w:val="mn-MN" w:eastAsia="zh-CN"/>
              </w:rPr>
              <w:t xml:space="preserve">4-өөр </w:t>
            </w:r>
            <w:r w:rsidR="00161377" w:rsidRPr="00422DAE">
              <w:rPr>
                <w:rFonts w:ascii="Arial" w:eastAsia="Times New Roman" w:hAnsi="Arial" w:cs="Arial"/>
                <w:sz w:val="20"/>
                <w:szCs w:val="20"/>
                <w:shd w:val="clear" w:color="auto" w:fill="FFFFFF"/>
                <w:lang w:val="mn-MN" w:eastAsia="zh-CN"/>
              </w:rPr>
              <w:t>нэмэгдүүлсэн.</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3C5A085A"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lastRenderedPageBreak/>
              <w:br/>
            </w:r>
            <w:r w:rsidRPr="00422DAE">
              <w:rPr>
                <w:rFonts w:ascii="Arial" w:eastAsia="Times New Roman" w:hAnsi="Arial" w:cs="Arial"/>
                <w:sz w:val="20"/>
                <w:szCs w:val="20"/>
                <w:lang w:eastAsia="zh-CN"/>
              </w:rPr>
              <w:br/>
            </w:r>
          </w:p>
          <w:p w14:paraId="64FF305F" w14:textId="77777777" w:rsidR="00F72E32" w:rsidRPr="00422DAE" w:rsidRDefault="00F72E32" w:rsidP="002B7E04">
            <w:pPr>
              <w:snapToGrid w:val="0"/>
              <w:spacing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p w14:paraId="2CEF97E3" w14:textId="77777777" w:rsidR="00F72E32" w:rsidRPr="00422DAE" w:rsidRDefault="00F72E32" w:rsidP="002B7E04">
            <w:pPr>
              <w:snapToGrid w:val="0"/>
              <w:spacing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                                           </w:t>
            </w:r>
          </w:p>
          <w:p w14:paraId="7EA29E1A"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r>
      <w:tr w:rsidR="00F95C37" w:rsidRPr="00422DAE" w14:paraId="4F853970" w14:textId="77777777" w:rsidTr="00B875D4">
        <w:trPr>
          <w:trHeight w:val="691"/>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4FC07AE1"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636F064"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4B10053"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eastAsia="zh-CN"/>
              </w:rPr>
              <w:t>УТ</w:t>
            </w:r>
            <w:r w:rsidR="00F12152" w:rsidRPr="00422DAE">
              <w:rPr>
                <w:rFonts w:ascii="Arial" w:eastAsia="Times New Roman" w:hAnsi="Arial" w:cs="Arial"/>
                <w:sz w:val="20"/>
                <w:szCs w:val="20"/>
                <w:lang w:val="mn-MN" w:eastAsia="zh-CN"/>
              </w:rPr>
              <w:t xml:space="preserve">  </w:t>
            </w:r>
          </w:p>
          <w:p w14:paraId="35663B62"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16.7</w:t>
            </w:r>
          </w:p>
          <w:p w14:paraId="2E00E02A" w14:textId="77777777" w:rsidR="00F12152" w:rsidRPr="00422DAE" w:rsidRDefault="00F12152" w:rsidP="002B7E04">
            <w:pPr>
              <w:snapToGrid w:val="0"/>
              <w:spacing w:after="0" w:line="240" w:lineRule="auto"/>
              <w:contextualSpacing/>
              <w:jc w:val="center"/>
              <w:rPr>
                <w:rFonts w:ascii="Arial" w:eastAsia="Times New Roman" w:hAnsi="Arial" w:cs="Arial"/>
                <w:sz w:val="20"/>
                <w:szCs w:val="20"/>
                <w:lang w:val="mn-MN" w:eastAsia="zh-CN"/>
              </w:rPr>
            </w:pP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2A4829F" w14:textId="404A86DF" w:rsidR="00F72E32" w:rsidRPr="00422DAE" w:rsidRDefault="00F72E32" w:rsidP="00E17ADA">
            <w:pPr>
              <w:snapToGrid w:val="0"/>
              <w:spacing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w:t>
            </w:r>
            <w:r w:rsidR="00E17ADA" w:rsidRPr="00422DAE">
              <w:rPr>
                <w:rFonts w:ascii="Arial" w:eastAsia="Times New Roman" w:hAnsi="Arial" w:cs="Arial"/>
                <w:sz w:val="20"/>
                <w:szCs w:val="20"/>
                <w:lang w:eastAsia="zh-CN"/>
              </w:rPr>
              <w:t>ургалтад хамруулсан ажилтны тоо</w:t>
            </w:r>
            <w:r w:rsidRPr="00422DAE">
              <w:rPr>
                <w:rFonts w:ascii="Arial" w:eastAsia="Times New Roman" w:hAnsi="Arial" w:cs="Arial"/>
                <w:sz w:val="20"/>
                <w:szCs w:val="20"/>
                <w:lang w:eastAsia="zh-CN"/>
              </w:rPr>
              <w:t>давхардсан тоогоор/</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C340606" w14:textId="77777777" w:rsidR="00F72E32" w:rsidRPr="00422DAE" w:rsidRDefault="00F72E32" w:rsidP="002B7E04">
            <w:pPr>
              <w:snapToGrid w:val="0"/>
              <w:spacing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438</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2D7DC2F" w14:textId="77777777" w:rsidR="00F72E32" w:rsidRPr="00422DAE" w:rsidRDefault="00F72E32" w:rsidP="002B7E04">
            <w:pPr>
              <w:snapToGrid w:val="0"/>
              <w:spacing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300</w:t>
            </w:r>
          </w:p>
        </w:tc>
        <w:tc>
          <w:tcPr>
            <w:tcW w:w="6096" w:type="dxa"/>
            <w:tcBorders>
              <w:top w:val="single" w:sz="4" w:space="0" w:color="000000"/>
              <w:left w:val="single" w:sz="4" w:space="0" w:color="000000"/>
              <w:bottom w:val="single" w:sz="4" w:space="0" w:color="000000"/>
              <w:right w:val="single" w:sz="4" w:space="0" w:color="000000"/>
            </w:tcBorders>
            <w:hideMark/>
          </w:tcPr>
          <w:p w14:paraId="0E26E645"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 xml:space="preserve">Мэргэжлийн чиглэлээр улс болон аймаг орон нутгаас зохион байгуулагдсан цахим болон танхимын 75 төрлийн сургалтад 19 байгууллагын давхардсан </w:t>
            </w:r>
            <w:r w:rsidR="006F1523" w:rsidRPr="00422DAE">
              <w:rPr>
                <w:rFonts w:ascii="Arial" w:eastAsia="Times New Roman" w:hAnsi="Arial" w:cs="Arial"/>
                <w:sz w:val="20"/>
                <w:szCs w:val="20"/>
                <w:lang w:eastAsia="zh-CN"/>
              </w:rPr>
              <w:t>тоогоор 5</w:t>
            </w:r>
            <w:r w:rsidR="006F1523" w:rsidRPr="00422DAE">
              <w:rPr>
                <w:rFonts w:ascii="Arial" w:eastAsia="Times New Roman" w:hAnsi="Arial" w:cs="Arial"/>
                <w:sz w:val="20"/>
                <w:szCs w:val="20"/>
                <w:lang w:val="mn-MN" w:eastAsia="zh-CN"/>
              </w:rPr>
              <w:t>30</w:t>
            </w:r>
            <w:r w:rsidRPr="00422DAE">
              <w:rPr>
                <w:rFonts w:ascii="Arial" w:eastAsia="Times New Roman" w:hAnsi="Arial" w:cs="Arial"/>
                <w:sz w:val="20"/>
                <w:szCs w:val="20"/>
                <w:lang w:eastAsia="zh-CN"/>
              </w:rPr>
              <w:t>  албан хаагч хамрагдлаа. </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55CADD3"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r>
      <w:tr w:rsidR="004F786D" w:rsidRPr="00422DAE" w14:paraId="09C5C25D" w14:textId="77777777" w:rsidTr="00B875D4">
        <w:trPr>
          <w:trHeight w:val="340"/>
        </w:trPr>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F969F5" w14:textId="77777777" w:rsidR="004F786D" w:rsidRPr="00422DAE" w:rsidRDefault="004F786D"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1.2</w:t>
            </w:r>
          </w:p>
          <w:p w14:paraId="2F62C7E7" w14:textId="77777777" w:rsidR="004F786D" w:rsidRPr="00422DAE" w:rsidRDefault="004F786D" w:rsidP="002B7E04">
            <w:pPr>
              <w:snapToGrid w:val="0"/>
              <w:spacing w:after="240" w:line="240" w:lineRule="auto"/>
              <w:contextualSpacing/>
              <w:rPr>
                <w:rFonts w:ascii="Arial" w:eastAsia="Times New Roman" w:hAnsi="Arial" w:cs="Arial"/>
                <w:sz w:val="20"/>
                <w:szCs w:val="20"/>
                <w:lang w:eastAsia="zh-CN"/>
              </w:rPr>
            </w:pPr>
          </w:p>
        </w:tc>
        <w:tc>
          <w:tcPr>
            <w:tcW w:w="1701"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B9BB1F8" w14:textId="77777777" w:rsidR="004F786D" w:rsidRPr="00422DAE" w:rsidRDefault="004F786D" w:rsidP="002B7E04">
            <w:pPr>
              <w:snapToGrid w:val="0"/>
              <w:spacing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“Уяхан замбуу тивийн наран” уртын дуучид, морин хуурчдын шавь бэлтгэх арга хэмжээг зохион байгуулах</w:t>
            </w:r>
          </w:p>
        </w:tc>
        <w:tc>
          <w:tcPr>
            <w:tcW w:w="992"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F077B1F" w14:textId="77777777" w:rsidR="004F786D" w:rsidRPr="00422DAE" w:rsidRDefault="004F786D"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ОНТ</w:t>
            </w:r>
          </w:p>
          <w:p w14:paraId="7D0B09D5" w14:textId="77777777" w:rsidR="004F786D" w:rsidRPr="00422DAE" w:rsidRDefault="004F786D"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 5.1</w:t>
            </w:r>
          </w:p>
          <w:p w14:paraId="2B852BB6" w14:textId="77777777" w:rsidR="004F786D" w:rsidRPr="00422DAE" w:rsidRDefault="004F786D"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EABE5C" w14:textId="50D8EF34" w:rsidR="004F786D" w:rsidRPr="00422DAE" w:rsidRDefault="004F786D" w:rsidP="002B7E04">
            <w:pPr>
              <w:snapToGrid w:val="0"/>
              <w:spacing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Сургагч багш нартай хэлэлцүү</w:t>
            </w:r>
            <w:r w:rsidR="006A2258"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лэг</w:t>
            </w:r>
            <w:r w:rsidRPr="00422DAE">
              <w:rPr>
                <w:rFonts w:ascii="Arial" w:eastAsia="Times New Roman" w:hAnsi="Arial" w:cs="Arial"/>
                <w:sz w:val="20"/>
                <w:szCs w:val="20"/>
                <w:lang w:val="mn-MN" w:eastAsia="zh-CN"/>
              </w:rPr>
              <w:t>,</w:t>
            </w:r>
            <w:r w:rsidRPr="00422DAE">
              <w:rPr>
                <w:rFonts w:ascii="Arial" w:eastAsia="Times New Roman" w:hAnsi="Arial" w:cs="Arial"/>
                <w:sz w:val="20"/>
                <w:szCs w:val="20"/>
                <w:lang w:eastAsia="zh-CN"/>
              </w:rPr>
              <w:t xml:space="preserve"> уулзалт хийсэн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E958FB5" w14:textId="77777777" w:rsidR="004F786D" w:rsidRPr="00422DAE" w:rsidRDefault="004F786D" w:rsidP="002B7E04">
            <w:pPr>
              <w:snapToGrid w:val="0"/>
              <w:spacing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127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vAlign w:val="center"/>
            <w:hideMark/>
          </w:tcPr>
          <w:p w14:paraId="4AB70D1D" w14:textId="77777777" w:rsidR="004F786D" w:rsidRPr="00422DAE" w:rsidRDefault="004F786D" w:rsidP="002B7E04">
            <w:pPr>
              <w:snapToGrid w:val="0"/>
              <w:spacing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w:t>
            </w:r>
          </w:p>
        </w:tc>
        <w:tc>
          <w:tcPr>
            <w:tcW w:w="6096" w:type="dxa"/>
            <w:tcBorders>
              <w:top w:val="single" w:sz="4" w:space="0" w:color="000000"/>
              <w:left w:val="single" w:sz="6" w:space="0" w:color="000000"/>
              <w:bottom w:val="single" w:sz="4" w:space="0" w:color="000000"/>
              <w:right w:val="single" w:sz="6" w:space="0" w:color="000000"/>
            </w:tcBorders>
            <w:vAlign w:val="center"/>
            <w:hideMark/>
          </w:tcPr>
          <w:p w14:paraId="6B7EDCD6" w14:textId="77777777" w:rsidR="004F786D" w:rsidRPr="00422DAE" w:rsidRDefault="004F786D"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Сургагч  багш нарын уулзалтыг танхимаар 2 удаа, цахимаар 3 удаа, нийт 5 удаа хэлэлцүүлэг</w:t>
            </w:r>
            <w:r w:rsidRPr="00422DAE">
              <w:rPr>
                <w:rFonts w:ascii="Arial" w:eastAsia="Times New Roman" w:hAnsi="Arial" w:cs="Arial"/>
                <w:sz w:val="20"/>
                <w:szCs w:val="20"/>
                <w:lang w:val="mn-MN" w:eastAsia="zh-CN"/>
              </w:rPr>
              <w:t>,</w:t>
            </w:r>
            <w:r w:rsidRPr="00422DAE">
              <w:rPr>
                <w:rFonts w:ascii="Arial" w:eastAsia="Times New Roman" w:hAnsi="Arial" w:cs="Arial"/>
                <w:sz w:val="20"/>
                <w:szCs w:val="20"/>
                <w:lang w:eastAsia="zh-CN"/>
              </w:rPr>
              <w:t xml:space="preserve"> зөвлөлдөх уулзалт хийж</w:t>
            </w:r>
            <w:r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 xml:space="preserve"> “Уяхан замбуу тивийн наран” </w:t>
            </w:r>
            <w:r w:rsidRPr="00422DAE">
              <w:rPr>
                <w:rFonts w:ascii="Arial" w:eastAsia="Times New Roman" w:hAnsi="Arial" w:cs="Arial"/>
                <w:sz w:val="20"/>
                <w:szCs w:val="20"/>
                <w:lang w:val="mn-MN" w:eastAsia="zh-CN"/>
              </w:rPr>
              <w:t xml:space="preserve">урлагийн их наадамд оролцох </w:t>
            </w:r>
            <w:r w:rsidRPr="00422DAE">
              <w:rPr>
                <w:rFonts w:ascii="Arial" w:eastAsia="Times New Roman" w:hAnsi="Arial" w:cs="Arial"/>
                <w:sz w:val="20"/>
                <w:szCs w:val="20"/>
                <w:lang w:eastAsia="zh-CN"/>
              </w:rPr>
              <w:t>уртын дуучид, морин хуурчды</w:t>
            </w:r>
            <w:r w:rsidRPr="00422DAE">
              <w:rPr>
                <w:rFonts w:ascii="Arial" w:eastAsia="Times New Roman" w:hAnsi="Arial" w:cs="Arial"/>
                <w:sz w:val="20"/>
                <w:szCs w:val="20"/>
                <w:lang w:val="mn-MN" w:eastAsia="zh-CN"/>
              </w:rPr>
              <w:t>г</w:t>
            </w:r>
            <w:r w:rsidRPr="00422DAE">
              <w:rPr>
                <w:rFonts w:ascii="Arial" w:eastAsia="Times New Roman" w:hAnsi="Arial" w:cs="Arial"/>
                <w:sz w:val="20"/>
                <w:szCs w:val="20"/>
                <w:lang w:eastAsia="zh-CN"/>
              </w:rPr>
              <w:t xml:space="preserve"> бэлтгэх шавь </w:t>
            </w:r>
            <w:r w:rsidRPr="00422DAE">
              <w:rPr>
                <w:rFonts w:ascii="Arial" w:eastAsia="Times New Roman" w:hAnsi="Arial" w:cs="Arial"/>
                <w:sz w:val="20"/>
                <w:szCs w:val="20"/>
                <w:lang w:val="mn-MN" w:eastAsia="zh-CN"/>
              </w:rPr>
              <w:t xml:space="preserve">сургалтыг </w:t>
            </w:r>
            <w:r w:rsidRPr="00422DAE">
              <w:rPr>
                <w:rFonts w:ascii="Arial" w:eastAsia="Times New Roman" w:hAnsi="Arial" w:cs="Arial"/>
                <w:sz w:val="20"/>
                <w:szCs w:val="20"/>
                <w:lang w:eastAsia="zh-CN"/>
              </w:rPr>
              <w:t xml:space="preserve">зохион байгуулах ажлын чиглэлийг </w:t>
            </w:r>
            <w:r w:rsidRPr="00422DAE">
              <w:rPr>
                <w:rFonts w:ascii="Arial" w:eastAsia="Times New Roman" w:hAnsi="Arial" w:cs="Arial"/>
                <w:sz w:val="20"/>
                <w:szCs w:val="20"/>
                <w:lang w:val="mn-MN" w:eastAsia="zh-CN"/>
              </w:rPr>
              <w:t xml:space="preserve">өгсөн. </w:t>
            </w:r>
          </w:p>
        </w:tc>
        <w:tc>
          <w:tcPr>
            <w:tcW w:w="1134" w:type="dxa"/>
            <w:vMerge w:val="restart"/>
            <w:tcBorders>
              <w:top w:val="single" w:sz="4" w:space="0" w:color="000000"/>
              <w:left w:val="single" w:sz="6" w:space="0" w:color="000000"/>
              <w:right w:val="single" w:sz="4" w:space="0" w:color="000000"/>
            </w:tcBorders>
            <w:hideMark/>
          </w:tcPr>
          <w:p w14:paraId="7CEAECA2" w14:textId="77777777" w:rsidR="004F786D" w:rsidRPr="00422DAE" w:rsidRDefault="004F786D" w:rsidP="002B7E04">
            <w:pPr>
              <w:snapToGrid w:val="0"/>
              <w:spacing w:after="24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br/>
            </w:r>
            <w:r w:rsidRPr="00422DAE">
              <w:rPr>
                <w:rFonts w:ascii="Arial" w:eastAsia="Times New Roman" w:hAnsi="Arial" w:cs="Arial"/>
                <w:sz w:val="20"/>
                <w:szCs w:val="20"/>
                <w:lang w:eastAsia="zh-CN"/>
              </w:rPr>
              <w:br/>
            </w:r>
            <w:r w:rsidRPr="00422DAE">
              <w:rPr>
                <w:rFonts w:ascii="Arial" w:eastAsia="Times New Roman" w:hAnsi="Arial" w:cs="Arial"/>
                <w:sz w:val="20"/>
                <w:szCs w:val="20"/>
                <w:lang w:eastAsia="zh-CN"/>
              </w:rPr>
              <w:br/>
            </w:r>
            <w:r w:rsidRPr="00422DAE">
              <w:rPr>
                <w:rFonts w:ascii="Arial" w:eastAsia="Times New Roman" w:hAnsi="Arial" w:cs="Arial"/>
                <w:sz w:val="20"/>
                <w:szCs w:val="20"/>
                <w:lang w:eastAsia="zh-CN"/>
              </w:rPr>
              <w:br/>
            </w:r>
          </w:p>
          <w:p w14:paraId="5B84FC75" w14:textId="77777777" w:rsidR="004F786D" w:rsidRPr="00422DAE" w:rsidRDefault="004F786D" w:rsidP="002B7E04">
            <w:pPr>
              <w:snapToGrid w:val="0"/>
              <w:spacing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p w14:paraId="17D60D37" w14:textId="77777777" w:rsidR="004F786D" w:rsidRPr="00422DAE" w:rsidRDefault="004F786D" w:rsidP="002B7E04">
            <w:pPr>
              <w:snapToGrid w:val="0"/>
              <w:spacing w:after="24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br/>
            </w:r>
            <w:r w:rsidRPr="00422DAE">
              <w:rPr>
                <w:rFonts w:ascii="Arial" w:eastAsia="Times New Roman" w:hAnsi="Arial" w:cs="Arial"/>
                <w:sz w:val="20"/>
                <w:szCs w:val="20"/>
                <w:lang w:eastAsia="zh-CN"/>
              </w:rPr>
              <w:br/>
            </w:r>
          </w:p>
        </w:tc>
      </w:tr>
      <w:tr w:rsidR="004F786D" w:rsidRPr="00422DAE" w14:paraId="0A250FBE" w14:textId="77777777" w:rsidTr="00B875D4">
        <w:trPr>
          <w:trHeight w:val="32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02BE12ED" w14:textId="77777777" w:rsidR="004F786D" w:rsidRPr="00422DAE" w:rsidRDefault="004F786D" w:rsidP="002B7E04">
            <w:pPr>
              <w:snapToGrid w:val="0"/>
              <w:spacing w:after="0" w:line="240" w:lineRule="auto"/>
              <w:contextualSpacing/>
              <w:rPr>
                <w:rFonts w:ascii="Arial" w:eastAsia="Times New Roman" w:hAnsi="Arial" w:cs="Arial"/>
                <w:sz w:val="20"/>
                <w:szCs w:val="20"/>
                <w:lang w:eastAsia="zh-C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0E8B6DC" w14:textId="77777777" w:rsidR="004F786D" w:rsidRPr="00422DAE" w:rsidRDefault="004F786D" w:rsidP="002B7E04">
            <w:pPr>
              <w:snapToGrid w:val="0"/>
              <w:spacing w:after="0" w:line="240" w:lineRule="auto"/>
              <w:contextualSpacing/>
              <w:rPr>
                <w:rFonts w:ascii="Arial" w:eastAsia="Times New Roman" w:hAnsi="Arial" w:cs="Arial"/>
                <w:sz w:val="20"/>
                <w:szCs w:val="20"/>
                <w:lang w:eastAsia="zh-C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ABBE893" w14:textId="77777777" w:rsidR="004F786D" w:rsidRPr="00422DAE" w:rsidRDefault="004F786D"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5D600EE" w14:textId="77777777" w:rsidR="004F786D" w:rsidRPr="00422DAE" w:rsidRDefault="004F786D" w:rsidP="002B7E04">
            <w:pPr>
              <w:snapToGrid w:val="0"/>
              <w:spacing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Сургагч багшаар бэлтгэсэн хүний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DEE86C5" w14:textId="77777777" w:rsidR="004F786D" w:rsidRPr="00422DAE" w:rsidRDefault="004F786D" w:rsidP="002B7E04">
            <w:pPr>
              <w:snapToGrid w:val="0"/>
              <w:spacing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30</w:t>
            </w:r>
          </w:p>
        </w:tc>
        <w:tc>
          <w:tcPr>
            <w:tcW w:w="127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vAlign w:val="center"/>
            <w:hideMark/>
          </w:tcPr>
          <w:p w14:paraId="22B52B61" w14:textId="77777777" w:rsidR="004F786D" w:rsidRPr="00422DAE" w:rsidRDefault="004F786D" w:rsidP="002B7E04">
            <w:pPr>
              <w:snapToGrid w:val="0"/>
              <w:spacing w:after="24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 xml:space="preserve">     40</w:t>
            </w:r>
          </w:p>
        </w:tc>
        <w:tc>
          <w:tcPr>
            <w:tcW w:w="6096" w:type="dxa"/>
            <w:tcBorders>
              <w:top w:val="single" w:sz="4" w:space="0" w:color="000000"/>
              <w:left w:val="single" w:sz="6" w:space="0" w:color="000000"/>
              <w:bottom w:val="single" w:sz="6" w:space="0" w:color="000000"/>
              <w:right w:val="single" w:sz="6" w:space="0" w:color="000000"/>
            </w:tcBorders>
            <w:vAlign w:val="center"/>
            <w:hideMark/>
          </w:tcPr>
          <w:p w14:paraId="1B4DECBA" w14:textId="77777777" w:rsidR="004F786D" w:rsidRPr="00422DAE" w:rsidRDefault="004F786D"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Аймгийн морин хуур, уртын дууны</w:t>
            </w:r>
            <w:proofErr w:type="gramStart"/>
            <w:r w:rsidRPr="00422DAE">
              <w:rPr>
                <w:rFonts w:ascii="Arial" w:eastAsia="Times New Roman" w:hAnsi="Arial" w:cs="Arial"/>
                <w:sz w:val="20"/>
                <w:szCs w:val="20"/>
                <w:lang w:eastAsia="zh-CN"/>
              </w:rPr>
              <w:t>  их</w:t>
            </w:r>
            <w:proofErr w:type="gramEnd"/>
            <w:r w:rsidRPr="00422DAE">
              <w:rPr>
                <w:rFonts w:ascii="Arial" w:eastAsia="Times New Roman" w:hAnsi="Arial" w:cs="Arial"/>
                <w:sz w:val="20"/>
                <w:szCs w:val="20"/>
                <w:lang w:eastAsia="zh-CN"/>
              </w:rPr>
              <w:t xml:space="preserve"> наадмын оролцогчдыг сургах 68 сургагч багш 5 хоногийн сургалтаар бэлтгэгдлээ. </w:t>
            </w:r>
          </w:p>
        </w:tc>
        <w:tc>
          <w:tcPr>
            <w:tcW w:w="1134" w:type="dxa"/>
            <w:vMerge/>
            <w:tcBorders>
              <w:left w:val="single" w:sz="6" w:space="0" w:color="000000"/>
              <w:right w:val="single" w:sz="4" w:space="0" w:color="000000"/>
            </w:tcBorders>
            <w:vAlign w:val="center"/>
            <w:hideMark/>
          </w:tcPr>
          <w:p w14:paraId="177F4FCC" w14:textId="77777777" w:rsidR="004F786D" w:rsidRPr="00422DAE" w:rsidRDefault="004F786D" w:rsidP="002B7E04">
            <w:pPr>
              <w:snapToGrid w:val="0"/>
              <w:spacing w:after="240" w:line="240" w:lineRule="auto"/>
              <w:contextualSpacing/>
              <w:rPr>
                <w:rFonts w:ascii="Arial" w:eastAsia="Times New Roman" w:hAnsi="Arial" w:cs="Arial"/>
                <w:sz w:val="20"/>
                <w:szCs w:val="20"/>
                <w:lang w:eastAsia="zh-CN"/>
              </w:rPr>
            </w:pPr>
          </w:p>
        </w:tc>
      </w:tr>
      <w:tr w:rsidR="004F786D" w:rsidRPr="00422DAE" w14:paraId="630774B1" w14:textId="77777777" w:rsidTr="00B875D4">
        <w:trPr>
          <w:trHeight w:val="2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4AD99C34" w14:textId="77777777" w:rsidR="004F786D" w:rsidRPr="00422DAE" w:rsidRDefault="004F786D" w:rsidP="002B7E04">
            <w:pPr>
              <w:snapToGrid w:val="0"/>
              <w:spacing w:after="0" w:line="240" w:lineRule="auto"/>
              <w:contextualSpacing/>
              <w:rPr>
                <w:rFonts w:ascii="Arial" w:eastAsia="Times New Roman" w:hAnsi="Arial" w:cs="Arial"/>
                <w:sz w:val="20"/>
                <w:szCs w:val="20"/>
                <w:lang w:eastAsia="zh-C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94A48DD" w14:textId="77777777" w:rsidR="004F786D" w:rsidRPr="00422DAE" w:rsidRDefault="004F786D" w:rsidP="002B7E04">
            <w:pPr>
              <w:snapToGrid w:val="0"/>
              <w:spacing w:after="0" w:line="240" w:lineRule="auto"/>
              <w:contextualSpacing/>
              <w:rPr>
                <w:rFonts w:ascii="Arial" w:eastAsia="Times New Roman" w:hAnsi="Arial" w:cs="Arial"/>
                <w:sz w:val="20"/>
                <w:szCs w:val="20"/>
                <w:lang w:eastAsia="zh-C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1DA152F" w14:textId="77777777" w:rsidR="004F786D" w:rsidRPr="00422DAE" w:rsidRDefault="004F786D"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66B902E" w14:textId="77777777" w:rsidR="004F786D" w:rsidRPr="00422DAE" w:rsidRDefault="004F786D" w:rsidP="002B7E04">
            <w:pPr>
              <w:snapToGrid w:val="0"/>
              <w:spacing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Эзэмших бүтээлийн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78701F6" w14:textId="77777777" w:rsidR="004F786D" w:rsidRPr="00422DAE" w:rsidRDefault="004F786D" w:rsidP="002B7E04">
            <w:pPr>
              <w:snapToGrid w:val="0"/>
              <w:spacing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5</w:t>
            </w:r>
          </w:p>
        </w:tc>
        <w:tc>
          <w:tcPr>
            <w:tcW w:w="127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vAlign w:val="center"/>
            <w:hideMark/>
          </w:tcPr>
          <w:p w14:paraId="71631E9E" w14:textId="77777777" w:rsidR="004F786D" w:rsidRPr="00422DAE" w:rsidRDefault="004F786D" w:rsidP="002B7E04">
            <w:pPr>
              <w:snapToGrid w:val="0"/>
              <w:spacing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5</w:t>
            </w:r>
          </w:p>
        </w:tc>
        <w:tc>
          <w:tcPr>
            <w:tcW w:w="6096" w:type="dxa"/>
            <w:tcBorders>
              <w:top w:val="single" w:sz="6" w:space="0" w:color="000000"/>
              <w:left w:val="single" w:sz="6" w:space="0" w:color="000000"/>
              <w:bottom w:val="single" w:sz="4" w:space="0" w:color="000000"/>
              <w:right w:val="single" w:sz="6" w:space="0" w:color="000000"/>
            </w:tcBorders>
            <w:vAlign w:val="center"/>
            <w:hideMark/>
          </w:tcPr>
          <w:p w14:paraId="029A94F4" w14:textId="57DF5FCC" w:rsidR="004F786D" w:rsidRPr="00422DAE" w:rsidRDefault="004F786D"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 xml:space="preserve">Аймгийн морин хуур, уртын дууны  их наадмаар дуулах, тоглох бүтээлийн сургагч багш нартай хэлэлцэн шийдвэрлэж, Монгол ардын уртын дуу “Уяхан замбуу тивийн наран”, “Энх мэндийн баяр”, хүүхдүүд дуулах  “Оломгүй далай”, Морин хуурчдын тоглох “Дундговийн магтаал”, “Миний нутгийн бараа”, “Төв Халх жонон” </w:t>
            </w:r>
            <w:r w:rsidRPr="00422DAE">
              <w:rPr>
                <w:rFonts w:ascii="Arial" w:eastAsia="Times New Roman" w:hAnsi="Arial" w:cs="Arial"/>
                <w:sz w:val="20"/>
                <w:szCs w:val="20"/>
                <w:lang w:val="mn-MN" w:eastAsia="zh-CN"/>
              </w:rPr>
              <w:t xml:space="preserve">гэсэн 6 </w:t>
            </w:r>
            <w:r w:rsidRPr="00422DAE">
              <w:rPr>
                <w:rFonts w:ascii="Arial" w:eastAsia="Times New Roman" w:hAnsi="Arial" w:cs="Arial"/>
                <w:sz w:val="20"/>
                <w:szCs w:val="20"/>
                <w:lang w:eastAsia="zh-CN"/>
              </w:rPr>
              <w:t>уран бүтээлийг сонгож, сургалаа.</w:t>
            </w:r>
          </w:p>
        </w:tc>
        <w:tc>
          <w:tcPr>
            <w:tcW w:w="1134" w:type="dxa"/>
            <w:vMerge/>
            <w:tcBorders>
              <w:left w:val="single" w:sz="6" w:space="0" w:color="000000"/>
              <w:right w:val="single" w:sz="4" w:space="0" w:color="000000"/>
            </w:tcBorders>
            <w:vAlign w:val="center"/>
            <w:hideMark/>
          </w:tcPr>
          <w:p w14:paraId="7F510A5C" w14:textId="77777777" w:rsidR="004F786D" w:rsidRPr="00422DAE" w:rsidRDefault="004F786D" w:rsidP="002B7E04">
            <w:pPr>
              <w:snapToGrid w:val="0"/>
              <w:spacing w:after="240" w:line="240" w:lineRule="auto"/>
              <w:contextualSpacing/>
              <w:rPr>
                <w:rFonts w:ascii="Arial" w:eastAsia="Times New Roman" w:hAnsi="Arial" w:cs="Arial"/>
                <w:sz w:val="20"/>
                <w:szCs w:val="20"/>
                <w:lang w:eastAsia="zh-CN"/>
              </w:rPr>
            </w:pPr>
          </w:p>
        </w:tc>
      </w:tr>
      <w:tr w:rsidR="004F786D" w:rsidRPr="00422DAE" w14:paraId="0DF79933" w14:textId="77777777" w:rsidTr="00B875D4">
        <w:trPr>
          <w:trHeight w:val="2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3014923A" w14:textId="77777777" w:rsidR="004F786D" w:rsidRPr="00422DAE" w:rsidRDefault="004F786D" w:rsidP="002B7E04">
            <w:pPr>
              <w:snapToGrid w:val="0"/>
              <w:spacing w:after="0" w:line="240" w:lineRule="auto"/>
              <w:contextualSpacing/>
              <w:rPr>
                <w:rFonts w:ascii="Arial" w:eastAsia="Times New Roman" w:hAnsi="Arial" w:cs="Arial"/>
                <w:sz w:val="20"/>
                <w:szCs w:val="20"/>
                <w:lang w:eastAsia="zh-C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03A9270" w14:textId="77777777" w:rsidR="004F786D" w:rsidRPr="00422DAE" w:rsidRDefault="004F786D" w:rsidP="002B7E04">
            <w:pPr>
              <w:snapToGrid w:val="0"/>
              <w:spacing w:after="0" w:line="240" w:lineRule="auto"/>
              <w:contextualSpacing/>
              <w:rPr>
                <w:rFonts w:ascii="Arial" w:eastAsia="Times New Roman" w:hAnsi="Arial" w:cs="Arial"/>
                <w:sz w:val="20"/>
                <w:szCs w:val="20"/>
                <w:lang w:eastAsia="zh-C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210A497" w14:textId="77777777" w:rsidR="004F786D" w:rsidRPr="00422DAE" w:rsidRDefault="004F786D"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386D66C" w14:textId="77777777" w:rsidR="004F786D" w:rsidRPr="00422DAE" w:rsidRDefault="004F786D" w:rsidP="002B7E04">
            <w:pPr>
              <w:snapToGrid w:val="0"/>
              <w:spacing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Оролцогчийн хуваарь гаргаж, хүргэсэн эсэх (тийм-1, үгүй-0)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6DCD575" w14:textId="77777777" w:rsidR="004F786D" w:rsidRPr="00422DAE" w:rsidRDefault="004F786D" w:rsidP="002B7E04">
            <w:pPr>
              <w:snapToGrid w:val="0"/>
              <w:spacing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0F5F3C0" w14:textId="77777777" w:rsidR="004F786D" w:rsidRPr="00422DAE" w:rsidRDefault="004F786D" w:rsidP="002B7E04">
            <w:pPr>
              <w:snapToGrid w:val="0"/>
              <w:spacing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0</w:t>
            </w:r>
          </w:p>
        </w:tc>
        <w:tc>
          <w:tcPr>
            <w:tcW w:w="6096" w:type="dxa"/>
            <w:tcBorders>
              <w:top w:val="single" w:sz="4" w:space="0" w:color="000000"/>
              <w:left w:val="single" w:sz="4" w:space="0" w:color="000000"/>
              <w:bottom w:val="single" w:sz="4" w:space="0" w:color="000000"/>
              <w:right w:val="single" w:sz="6" w:space="0" w:color="000000"/>
            </w:tcBorders>
            <w:vAlign w:val="center"/>
            <w:hideMark/>
          </w:tcPr>
          <w:p w14:paraId="4694C52C" w14:textId="77777777" w:rsidR="004F786D" w:rsidRPr="00422DAE" w:rsidRDefault="004F786D"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Морин хуур уртын дууны наадамд оролцох оролцогчдын хуваарийг гаргаж, сумдад болон албан байгууллага аж ахуйн нэгжид хүргэсэн. Зохион байгуулах ажлын хэсэг байгуулж, мэдээллийг хүргэлээ. </w:t>
            </w:r>
          </w:p>
        </w:tc>
        <w:tc>
          <w:tcPr>
            <w:tcW w:w="1134" w:type="dxa"/>
            <w:vMerge/>
            <w:tcBorders>
              <w:left w:val="single" w:sz="6" w:space="0" w:color="000000"/>
              <w:right w:val="single" w:sz="4" w:space="0" w:color="000000"/>
            </w:tcBorders>
            <w:hideMark/>
          </w:tcPr>
          <w:p w14:paraId="545CFA35" w14:textId="77777777" w:rsidR="004F786D" w:rsidRPr="00422DAE" w:rsidRDefault="004F786D" w:rsidP="002B7E04">
            <w:pPr>
              <w:snapToGrid w:val="0"/>
              <w:spacing w:after="240" w:line="240" w:lineRule="auto"/>
              <w:contextualSpacing/>
              <w:rPr>
                <w:rFonts w:ascii="Arial" w:eastAsia="Times New Roman" w:hAnsi="Arial" w:cs="Arial"/>
                <w:sz w:val="20"/>
                <w:szCs w:val="20"/>
                <w:lang w:eastAsia="zh-CN"/>
              </w:rPr>
            </w:pPr>
          </w:p>
        </w:tc>
      </w:tr>
      <w:tr w:rsidR="004F786D" w:rsidRPr="00422DAE" w14:paraId="21C660B3" w14:textId="77777777" w:rsidTr="00B875D4">
        <w:trPr>
          <w:trHeight w:val="2017"/>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6EBCFA1D" w14:textId="77777777" w:rsidR="004F786D" w:rsidRPr="00422DAE" w:rsidRDefault="004F786D" w:rsidP="002B7E04">
            <w:pPr>
              <w:snapToGrid w:val="0"/>
              <w:spacing w:after="0" w:line="240" w:lineRule="auto"/>
              <w:contextualSpacing/>
              <w:rPr>
                <w:rFonts w:ascii="Arial" w:eastAsia="Times New Roman" w:hAnsi="Arial" w:cs="Arial"/>
                <w:sz w:val="20"/>
                <w:szCs w:val="20"/>
                <w:lang w:eastAsia="zh-C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2D41A67" w14:textId="77777777" w:rsidR="004F786D" w:rsidRPr="00422DAE" w:rsidRDefault="004F786D" w:rsidP="002B7E04">
            <w:pPr>
              <w:snapToGrid w:val="0"/>
              <w:spacing w:after="0" w:line="240" w:lineRule="auto"/>
              <w:contextualSpacing/>
              <w:rPr>
                <w:rFonts w:ascii="Arial" w:eastAsia="Times New Roman" w:hAnsi="Arial" w:cs="Arial"/>
                <w:sz w:val="20"/>
                <w:szCs w:val="20"/>
                <w:lang w:eastAsia="zh-C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E05C299" w14:textId="77777777" w:rsidR="004F786D" w:rsidRPr="00422DAE" w:rsidRDefault="004F786D"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E0757FA" w14:textId="77777777" w:rsidR="004F786D" w:rsidRPr="00422DAE" w:rsidRDefault="004F786D" w:rsidP="002B7E04">
            <w:pPr>
              <w:snapToGrid w:val="0"/>
              <w:spacing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Шаардагдах зардлын төсвийн төслийн тооцоолол хийж, танилцуул</w:t>
            </w:r>
            <w:r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сан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AC6D6FB" w14:textId="77777777" w:rsidR="004F786D" w:rsidRPr="00422DAE" w:rsidRDefault="004F786D" w:rsidP="002B7E04">
            <w:pPr>
              <w:snapToGrid w:val="0"/>
              <w:spacing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93227C2" w14:textId="77777777" w:rsidR="004F786D" w:rsidRPr="00422DAE" w:rsidRDefault="004F786D" w:rsidP="002B7E04">
            <w:pPr>
              <w:snapToGrid w:val="0"/>
              <w:spacing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0</w:t>
            </w:r>
          </w:p>
        </w:tc>
        <w:tc>
          <w:tcPr>
            <w:tcW w:w="6096" w:type="dxa"/>
            <w:tcBorders>
              <w:top w:val="single" w:sz="4" w:space="0" w:color="000000"/>
              <w:left w:val="single" w:sz="4" w:space="0" w:color="000000"/>
              <w:bottom w:val="single" w:sz="4" w:space="0" w:color="000000"/>
              <w:right w:val="single" w:sz="6" w:space="0" w:color="000000"/>
            </w:tcBorders>
            <w:vAlign w:val="center"/>
            <w:hideMark/>
          </w:tcPr>
          <w:p w14:paraId="142C2FBF" w14:textId="4DCC6730" w:rsidR="004F786D" w:rsidRPr="00422DAE" w:rsidRDefault="004F786D"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Сургагч багш бэлтгэх сургалтад шаардагдах 5.1 сая төгрөг бүхий төсвийн тооцооллыг гаргаж, боловсролыг дэмжих жилийн хөтөлбөрт оруулан батлуулсан.  Соёлын сайд Ч.Номин болон Соёлын яамны Санхүү, Хөрөнгө оруулалтын газраас дэмжлэг хүсэж</w:t>
            </w:r>
            <w:r w:rsidR="00DA5F30" w:rsidRPr="00422DAE">
              <w:rPr>
                <w:rFonts w:ascii="Arial" w:eastAsia="Times New Roman" w:hAnsi="Arial" w:cs="Arial"/>
                <w:sz w:val="20"/>
                <w:szCs w:val="20"/>
                <w:lang w:val="mn-MN" w:eastAsia="zh-CN"/>
              </w:rPr>
              <w:t xml:space="preserve">, </w:t>
            </w:r>
            <w:r w:rsidR="00915D20" w:rsidRPr="00422DAE">
              <w:rPr>
                <w:rFonts w:ascii="Arial" w:eastAsia="Times New Roman" w:hAnsi="Arial" w:cs="Arial"/>
                <w:sz w:val="20"/>
                <w:szCs w:val="20"/>
                <w:lang w:val="mn-MN" w:eastAsia="zh-CN"/>
              </w:rPr>
              <w:t xml:space="preserve">улмаар </w:t>
            </w:r>
            <w:r w:rsidR="00DA5F30" w:rsidRPr="00422DAE">
              <w:rPr>
                <w:rFonts w:ascii="Arial" w:eastAsia="Times New Roman" w:hAnsi="Arial" w:cs="Arial"/>
                <w:sz w:val="20"/>
                <w:szCs w:val="20"/>
                <w:lang w:val="mn-MN" w:eastAsia="zh-CN"/>
              </w:rPr>
              <w:t>“Уяхан замбуу тивийн наран”</w:t>
            </w:r>
            <w:r w:rsidRPr="00422DAE">
              <w:rPr>
                <w:rFonts w:ascii="Arial" w:eastAsia="Times New Roman" w:hAnsi="Arial" w:cs="Arial"/>
                <w:sz w:val="20"/>
                <w:szCs w:val="20"/>
                <w:lang w:eastAsia="zh-CN"/>
              </w:rPr>
              <w:t xml:space="preserve"> </w:t>
            </w:r>
            <w:r w:rsidR="00DD5E0C" w:rsidRPr="00422DAE">
              <w:rPr>
                <w:rFonts w:ascii="Arial" w:eastAsia="Times New Roman" w:hAnsi="Arial" w:cs="Arial"/>
                <w:sz w:val="20"/>
                <w:szCs w:val="20"/>
                <w:lang w:val="mn-MN" w:eastAsia="zh-CN"/>
              </w:rPr>
              <w:t>урлагийн их наадамд 70</w:t>
            </w:r>
            <w:r w:rsidR="00DA5F30" w:rsidRPr="00422DAE">
              <w:rPr>
                <w:rFonts w:ascii="Arial" w:eastAsia="Times New Roman" w:hAnsi="Arial" w:cs="Arial"/>
                <w:sz w:val="20"/>
                <w:szCs w:val="20"/>
                <w:lang w:val="mn-MN" w:eastAsia="zh-CN"/>
              </w:rPr>
              <w:t xml:space="preserve"> сая төгрөг</w:t>
            </w:r>
            <w:r w:rsidR="00BB4F8F" w:rsidRPr="00422DAE">
              <w:rPr>
                <w:rFonts w:ascii="Arial" w:eastAsia="Times New Roman" w:hAnsi="Arial" w:cs="Arial"/>
                <w:sz w:val="20"/>
                <w:szCs w:val="20"/>
                <w:lang w:val="mn-MN" w:eastAsia="zh-CN"/>
              </w:rPr>
              <w:t>ийн</w:t>
            </w:r>
            <w:r w:rsidR="00DA5F30" w:rsidRPr="00422DAE">
              <w:rPr>
                <w:rFonts w:ascii="Arial" w:eastAsia="Times New Roman" w:hAnsi="Arial" w:cs="Arial"/>
                <w:sz w:val="20"/>
                <w:szCs w:val="20"/>
                <w:lang w:val="mn-MN" w:eastAsia="zh-CN"/>
              </w:rPr>
              <w:t xml:space="preserve"> дэмжлэг</w:t>
            </w:r>
            <w:r w:rsidR="00D772D8" w:rsidRPr="00422DAE">
              <w:rPr>
                <w:rFonts w:ascii="Arial" w:eastAsia="Times New Roman" w:hAnsi="Arial" w:cs="Arial"/>
                <w:sz w:val="20"/>
                <w:szCs w:val="20"/>
                <w:lang w:val="mn-MN" w:eastAsia="zh-CN"/>
              </w:rPr>
              <w:t xml:space="preserve"> үзүүлсэн.</w:t>
            </w:r>
          </w:p>
        </w:tc>
        <w:tc>
          <w:tcPr>
            <w:tcW w:w="1134" w:type="dxa"/>
            <w:vMerge/>
            <w:tcBorders>
              <w:left w:val="single" w:sz="6" w:space="0" w:color="000000"/>
              <w:right w:val="single" w:sz="4" w:space="0" w:color="000000"/>
            </w:tcBorders>
            <w:vAlign w:val="center"/>
            <w:hideMark/>
          </w:tcPr>
          <w:p w14:paraId="7E306602" w14:textId="77777777" w:rsidR="004F786D" w:rsidRPr="00422DAE" w:rsidRDefault="004F786D" w:rsidP="002B7E04">
            <w:pPr>
              <w:snapToGrid w:val="0"/>
              <w:spacing w:after="0" w:line="240" w:lineRule="auto"/>
              <w:contextualSpacing/>
              <w:rPr>
                <w:rFonts w:ascii="Arial" w:eastAsia="Times New Roman" w:hAnsi="Arial" w:cs="Arial"/>
                <w:sz w:val="20"/>
                <w:szCs w:val="20"/>
                <w:lang w:eastAsia="zh-CN"/>
              </w:rPr>
            </w:pPr>
          </w:p>
        </w:tc>
      </w:tr>
      <w:tr w:rsidR="00F95C37" w:rsidRPr="00422DAE" w14:paraId="27072506" w14:textId="77777777" w:rsidTr="00B875D4">
        <w:trPr>
          <w:trHeight w:val="741"/>
        </w:trPr>
        <w:tc>
          <w:tcPr>
            <w:tcW w:w="993" w:type="dxa"/>
            <w:tcBorders>
              <w:left w:val="single" w:sz="4" w:space="0" w:color="000000"/>
              <w:right w:val="single" w:sz="4" w:space="0" w:color="000000"/>
            </w:tcBorders>
            <w:tcMar>
              <w:top w:w="0" w:type="dxa"/>
              <w:left w:w="108" w:type="dxa"/>
              <w:bottom w:w="0" w:type="dxa"/>
              <w:right w:w="108" w:type="dxa"/>
            </w:tcMar>
            <w:vAlign w:val="center"/>
            <w:hideMark/>
          </w:tcPr>
          <w:p w14:paraId="5278842D"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1.3</w:t>
            </w:r>
          </w:p>
        </w:tc>
        <w:tc>
          <w:tcPr>
            <w:tcW w:w="1701" w:type="dxa"/>
            <w:tcBorders>
              <w:left w:val="single" w:sz="4" w:space="0" w:color="000000"/>
              <w:right w:val="single" w:sz="4" w:space="0" w:color="000000"/>
            </w:tcBorders>
            <w:tcMar>
              <w:top w:w="100" w:type="dxa"/>
              <w:left w:w="100" w:type="dxa"/>
              <w:bottom w:w="100" w:type="dxa"/>
              <w:right w:w="100" w:type="dxa"/>
            </w:tcMar>
            <w:vAlign w:val="center"/>
            <w:hideMark/>
          </w:tcPr>
          <w:p w14:paraId="74738152"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0E3511DD" w14:textId="77777777" w:rsidR="00F72E32" w:rsidRPr="00422DAE" w:rsidRDefault="00F72E32" w:rsidP="002B7E04">
            <w:pPr>
              <w:snapToGrid w:val="0"/>
              <w:spacing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shd w:val="clear" w:color="auto" w:fill="FFFFFF"/>
                <w:lang w:eastAsia="zh-CN"/>
              </w:rPr>
              <w:t>Эзэн Богд Чингис хааны эш хөргийг дээдлэн шүтэж байхыг уриалсан цахим арга хэмжээг зохион байгуулах</w:t>
            </w:r>
          </w:p>
        </w:tc>
        <w:tc>
          <w:tcPr>
            <w:tcW w:w="992" w:type="dxa"/>
            <w:tcBorders>
              <w:left w:val="single" w:sz="4" w:space="0" w:color="000000"/>
              <w:right w:val="single" w:sz="4" w:space="0" w:color="000000"/>
            </w:tcBorders>
            <w:tcMar>
              <w:top w:w="100" w:type="dxa"/>
              <w:left w:w="100" w:type="dxa"/>
              <w:bottom w:w="100" w:type="dxa"/>
              <w:right w:w="100" w:type="dxa"/>
            </w:tcMar>
            <w:vAlign w:val="center"/>
            <w:hideMark/>
          </w:tcPr>
          <w:p w14:paraId="24FB147E" w14:textId="77777777" w:rsidR="00AC041F" w:rsidRPr="00422DAE" w:rsidRDefault="00AC041F" w:rsidP="002B7E04">
            <w:pPr>
              <w:snapToGrid w:val="0"/>
              <w:spacing w:after="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ОНТ</w:t>
            </w:r>
          </w:p>
          <w:p w14:paraId="4F4DEB02" w14:textId="77777777" w:rsidR="00F72E32" w:rsidRPr="00422DAE" w:rsidRDefault="009D41E6" w:rsidP="002B7E04">
            <w:pPr>
              <w:snapToGrid w:val="0"/>
              <w:spacing w:after="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1.5</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B3D7F45" w14:textId="77777777" w:rsidR="00F72E32" w:rsidRPr="00422DAE" w:rsidRDefault="00F72E32" w:rsidP="002B7E04">
            <w:pPr>
              <w:snapToGrid w:val="0"/>
              <w:spacing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Уриалсан арга хэмжээний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1486837" w14:textId="77777777" w:rsidR="00F72E32" w:rsidRPr="00422DAE" w:rsidRDefault="00F72E32" w:rsidP="002B7E04">
            <w:pPr>
              <w:snapToGrid w:val="0"/>
              <w:spacing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1D2BA0E" w14:textId="77777777" w:rsidR="00F72E32" w:rsidRPr="00422DAE" w:rsidRDefault="00F72E32" w:rsidP="002B7E04">
            <w:pPr>
              <w:snapToGrid w:val="0"/>
              <w:spacing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w:t>
            </w:r>
          </w:p>
        </w:tc>
        <w:tc>
          <w:tcPr>
            <w:tcW w:w="6096" w:type="dxa"/>
            <w:tcBorders>
              <w:top w:val="single" w:sz="4" w:space="0" w:color="000000"/>
              <w:left w:val="single" w:sz="4" w:space="0" w:color="000000"/>
              <w:bottom w:val="single" w:sz="4" w:space="0" w:color="000000"/>
              <w:right w:val="single" w:sz="4" w:space="0" w:color="000000"/>
            </w:tcBorders>
            <w:hideMark/>
          </w:tcPr>
          <w:p w14:paraId="1C388E25" w14:textId="77777777" w:rsidR="00F72E32" w:rsidRPr="00422DAE" w:rsidRDefault="00F72E32" w:rsidP="002B7E04">
            <w:pPr>
              <w:snapToGrid w:val="0"/>
              <w:spacing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Эзэн Богд Чингис хааны Эш хөргийг хүндэтгэн залж, олон нийтэд сурталчлан таниулах мэдээллийг цахимд 2</w:t>
            </w:r>
            <w:r w:rsidR="004A3AE7" w:rsidRPr="00422DAE">
              <w:rPr>
                <w:rFonts w:ascii="Arial" w:eastAsia="Times New Roman" w:hAnsi="Arial" w:cs="Arial"/>
                <w:sz w:val="20"/>
                <w:szCs w:val="20"/>
                <w:lang w:val="mn-MN" w:eastAsia="zh-CN"/>
              </w:rPr>
              <w:t>, танхимаар</w:t>
            </w:r>
            <w:r w:rsidR="003F5F34" w:rsidRPr="00422DAE">
              <w:rPr>
                <w:rFonts w:ascii="Arial" w:eastAsia="Times New Roman" w:hAnsi="Arial" w:cs="Arial"/>
                <w:sz w:val="20"/>
                <w:szCs w:val="20"/>
                <w:lang w:val="mn-MN" w:eastAsia="zh-CN"/>
              </w:rPr>
              <w:t xml:space="preserve"> 6</w:t>
            </w:r>
            <w:r w:rsidR="00E26BD5" w:rsidRPr="00422DAE">
              <w:rPr>
                <w:rFonts w:ascii="Arial" w:eastAsia="Times New Roman" w:hAnsi="Arial" w:cs="Arial"/>
                <w:sz w:val="20"/>
                <w:szCs w:val="20"/>
                <w:lang w:val="mn-MN" w:eastAsia="zh-CN"/>
              </w:rPr>
              <w:t xml:space="preserve">, нийт </w:t>
            </w:r>
            <w:r w:rsidR="003F5F34" w:rsidRPr="00422DAE">
              <w:rPr>
                <w:rFonts w:ascii="Arial" w:eastAsia="Times New Roman" w:hAnsi="Arial" w:cs="Arial"/>
                <w:sz w:val="20"/>
                <w:szCs w:val="20"/>
                <w:lang w:val="mn-MN" w:eastAsia="zh-CN"/>
              </w:rPr>
              <w:t>8</w:t>
            </w:r>
            <w:r w:rsidR="00E26BD5" w:rsidRPr="00422DAE">
              <w:rPr>
                <w:rFonts w:ascii="Arial" w:eastAsia="Times New Roman" w:hAnsi="Arial" w:cs="Arial"/>
                <w:sz w:val="20"/>
                <w:szCs w:val="20"/>
                <w:lang w:val="mn-MN" w:eastAsia="zh-CN"/>
              </w:rPr>
              <w:t xml:space="preserve"> </w:t>
            </w:r>
            <w:r w:rsidR="00EC1385" w:rsidRPr="00422DAE">
              <w:rPr>
                <w:rFonts w:ascii="Arial" w:eastAsia="Times New Roman" w:hAnsi="Arial" w:cs="Arial"/>
                <w:sz w:val="20"/>
                <w:szCs w:val="20"/>
                <w:lang w:val="mn-MN" w:eastAsia="zh-CN"/>
              </w:rPr>
              <w:t xml:space="preserve"> удаа</w:t>
            </w:r>
            <w:r w:rsidRPr="00422DAE">
              <w:rPr>
                <w:rFonts w:ascii="Arial" w:eastAsia="Times New Roman" w:hAnsi="Arial" w:cs="Arial"/>
                <w:sz w:val="20"/>
                <w:szCs w:val="20"/>
                <w:lang w:eastAsia="zh-CN"/>
              </w:rPr>
              <w:t xml:space="preserve">  уриалга гаргаснаар </w:t>
            </w:r>
            <w:r w:rsidR="007A18F2" w:rsidRPr="00422DAE">
              <w:rPr>
                <w:rFonts w:ascii="Arial" w:eastAsia="Times New Roman" w:hAnsi="Arial" w:cs="Arial"/>
                <w:sz w:val="20"/>
                <w:szCs w:val="20"/>
                <w:lang w:eastAsia="zh-CN"/>
              </w:rPr>
              <w:t>22</w:t>
            </w:r>
            <w:r w:rsidRPr="00422DAE">
              <w:rPr>
                <w:rFonts w:ascii="Arial" w:eastAsia="Times New Roman" w:hAnsi="Arial" w:cs="Arial"/>
                <w:sz w:val="20"/>
                <w:szCs w:val="20"/>
                <w:lang w:eastAsia="zh-CN"/>
              </w:rPr>
              <w:t xml:space="preserve">37 </w:t>
            </w:r>
            <w:r w:rsidR="00E26BD5" w:rsidRPr="00422DAE">
              <w:rPr>
                <w:rFonts w:ascii="Arial" w:eastAsia="Times New Roman" w:hAnsi="Arial" w:cs="Arial"/>
                <w:sz w:val="20"/>
                <w:szCs w:val="20"/>
                <w:lang w:eastAsia="zh-CN"/>
              </w:rPr>
              <w:t>иргэний хандалт авч,</w:t>
            </w:r>
            <w:r w:rsidR="00E26BD5"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Монгол  бахархлын өдрөөр Чингис хааны  эш хөргийг залах уриалгыг  сурталчлан таниулах сургалт,</w:t>
            </w:r>
            <w:r w:rsidR="00C55E01" w:rsidRPr="00422DAE">
              <w:rPr>
                <w:rFonts w:ascii="Arial" w:eastAsia="Times New Roman" w:hAnsi="Arial" w:cs="Arial"/>
                <w:sz w:val="20"/>
                <w:szCs w:val="20"/>
                <w:lang w:eastAsia="zh-CN"/>
              </w:rPr>
              <w:t xml:space="preserve"> тэмцээн уралдаан 6 арга хэмжээг</w:t>
            </w:r>
            <w:r w:rsidRPr="00422DAE">
              <w:rPr>
                <w:rFonts w:ascii="Arial" w:eastAsia="Times New Roman" w:hAnsi="Arial" w:cs="Arial"/>
                <w:sz w:val="20"/>
                <w:szCs w:val="20"/>
                <w:lang w:eastAsia="zh-CN"/>
              </w:rPr>
              <w:t xml:space="preserve"> зохион байгуулж,</w:t>
            </w:r>
            <w:r w:rsidR="00C55E01" w:rsidRPr="00422DAE">
              <w:rPr>
                <w:rFonts w:ascii="Arial" w:eastAsia="Times New Roman" w:hAnsi="Arial" w:cs="Arial"/>
                <w:sz w:val="20"/>
                <w:szCs w:val="20"/>
                <w:lang w:val="mn-MN" w:eastAsia="zh-CN"/>
              </w:rPr>
              <w:t xml:space="preserve"> урамшуулал шагналд</w:t>
            </w:r>
            <w:r w:rsidRPr="00422DAE">
              <w:rPr>
                <w:rFonts w:ascii="Arial" w:eastAsia="Times New Roman" w:hAnsi="Arial" w:cs="Arial"/>
                <w:sz w:val="20"/>
                <w:szCs w:val="20"/>
                <w:lang w:eastAsia="zh-CN"/>
              </w:rPr>
              <w:t xml:space="preserve"> 1</w:t>
            </w:r>
            <w:r w:rsidR="00C55E01" w:rsidRPr="00422DAE">
              <w:rPr>
                <w:rFonts w:ascii="Arial" w:eastAsia="Times New Roman" w:hAnsi="Arial" w:cs="Arial"/>
                <w:sz w:val="20"/>
                <w:szCs w:val="20"/>
                <w:lang w:val="mn-MN" w:eastAsia="zh-CN"/>
              </w:rPr>
              <w:t>2</w:t>
            </w:r>
            <w:r w:rsidRPr="00422DAE">
              <w:rPr>
                <w:rFonts w:ascii="Arial" w:eastAsia="Times New Roman" w:hAnsi="Arial" w:cs="Arial"/>
                <w:sz w:val="20"/>
                <w:szCs w:val="20"/>
                <w:lang w:eastAsia="zh-CN"/>
              </w:rPr>
              <w:t>0 өрхөд   Чингисийн эш хөргийг бэлэглэ</w:t>
            </w:r>
            <w:r w:rsidR="003F5F34" w:rsidRPr="00422DAE">
              <w:rPr>
                <w:rFonts w:ascii="Arial" w:eastAsia="Times New Roman" w:hAnsi="Arial" w:cs="Arial"/>
                <w:sz w:val="20"/>
                <w:szCs w:val="20"/>
                <w:lang w:val="mn-MN" w:eastAsia="zh-CN"/>
              </w:rPr>
              <w:t>ж, дээдлэн залах нөхцөлийг бүрдүүлж өглөө.</w:t>
            </w:r>
            <w:r w:rsidRPr="00422DAE">
              <w:rPr>
                <w:rFonts w:ascii="Arial" w:eastAsia="Times New Roman" w:hAnsi="Arial" w:cs="Arial"/>
                <w:sz w:val="20"/>
                <w:szCs w:val="20"/>
                <w:lang w:eastAsia="zh-CN"/>
              </w:rPr>
              <w:t> </w:t>
            </w:r>
            <w:r w:rsidR="005C2256" w:rsidRPr="00422DAE">
              <w:rPr>
                <w:rFonts w:ascii="Arial" w:eastAsia="Times New Roman" w:hAnsi="Arial" w:cs="Arial"/>
                <w:sz w:val="20"/>
                <w:szCs w:val="20"/>
                <w:lang w:val="mn-MN" w:eastAsia="zh-CN"/>
              </w:rPr>
              <w:t>Тус хөр</w:t>
            </w:r>
            <w:r w:rsidR="001F1E97" w:rsidRPr="00422DAE">
              <w:rPr>
                <w:rFonts w:ascii="Arial" w:eastAsia="Times New Roman" w:hAnsi="Arial" w:cs="Arial"/>
                <w:sz w:val="20"/>
                <w:szCs w:val="20"/>
                <w:lang w:val="mn-MN" w:eastAsia="zh-CN"/>
              </w:rPr>
              <w:t>гийг өөрсдийн нөөц боломжоо ашиглан хөөсөнцөр, өнгөт фото цаас ашиглан бүтээсэн.</w:t>
            </w:r>
            <w:r w:rsidRPr="00422DAE">
              <w:rPr>
                <w:rFonts w:ascii="Arial" w:eastAsia="Times New Roman" w:hAnsi="Arial" w:cs="Arial"/>
                <w:sz w:val="20"/>
                <w:szCs w:val="20"/>
                <w:lang w:eastAsia="zh-CN"/>
              </w:rPr>
              <w:t xml:space="preserve"> </w:t>
            </w:r>
            <w:r w:rsidR="00A004DA" w:rsidRPr="00422DAE">
              <w:rPr>
                <w:rFonts w:ascii="Arial" w:eastAsia="Times New Roman" w:hAnsi="Arial" w:cs="Arial"/>
                <w:sz w:val="20"/>
                <w:szCs w:val="20"/>
                <w:lang w:val="mn-MN" w:eastAsia="zh-CN"/>
              </w:rPr>
              <w:t>Мөн</w:t>
            </w:r>
            <w:r w:rsidRPr="00422DAE">
              <w:rPr>
                <w:rFonts w:ascii="Arial" w:eastAsia="Times New Roman" w:hAnsi="Arial" w:cs="Arial"/>
                <w:sz w:val="20"/>
                <w:szCs w:val="20"/>
                <w:lang w:eastAsia="zh-CN"/>
              </w:rPr>
              <w:t xml:space="preserve"> </w:t>
            </w:r>
            <w:r w:rsidR="00C55E01" w:rsidRPr="00422DAE">
              <w:rPr>
                <w:rFonts w:ascii="Arial" w:eastAsia="Times New Roman" w:hAnsi="Arial" w:cs="Arial"/>
                <w:sz w:val="20"/>
                <w:szCs w:val="20"/>
                <w:lang w:val="mn-MN" w:eastAsia="zh-CN"/>
              </w:rPr>
              <w:t>“</w:t>
            </w:r>
            <w:r w:rsidRPr="00422DAE">
              <w:rPr>
                <w:rFonts w:ascii="Arial" w:eastAsia="Times New Roman" w:hAnsi="Arial" w:cs="Arial"/>
                <w:sz w:val="20"/>
                <w:szCs w:val="20"/>
                <w:lang w:eastAsia="zh-CN"/>
              </w:rPr>
              <w:t>Миний мэдэх Чингис хаан</w:t>
            </w:r>
            <w:r w:rsidR="00C55E01" w:rsidRPr="00422DAE">
              <w:rPr>
                <w:rFonts w:ascii="Arial" w:eastAsia="Times New Roman" w:hAnsi="Arial" w:cs="Arial"/>
                <w:sz w:val="20"/>
                <w:szCs w:val="20"/>
                <w:lang w:val="mn-MN" w:eastAsia="zh-CN"/>
              </w:rPr>
              <w:t>”</w:t>
            </w:r>
            <w:r w:rsidRPr="00422DAE">
              <w:rPr>
                <w:rFonts w:ascii="Arial" w:eastAsia="Times New Roman" w:hAnsi="Arial" w:cs="Arial"/>
                <w:sz w:val="20"/>
                <w:szCs w:val="20"/>
                <w:lang w:eastAsia="zh-CN"/>
              </w:rPr>
              <w:t xml:space="preserve"> гар зургийн уралдаан, </w:t>
            </w:r>
            <w:r w:rsidR="00C55E01" w:rsidRPr="00422DAE">
              <w:rPr>
                <w:rFonts w:ascii="Arial" w:eastAsia="Times New Roman" w:hAnsi="Arial" w:cs="Arial"/>
                <w:sz w:val="20"/>
                <w:szCs w:val="20"/>
                <w:lang w:val="mn-MN" w:eastAsia="zh-CN"/>
              </w:rPr>
              <w:t>“</w:t>
            </w:r>
            <w:r w:rsidRPr="00422DAE">
              <w:rPr>
                <w:rFonts w:ascii="Arial" w:eastAsia="Times New Roman" w:hAnsi="Arial" w:cs="Arial"/>
                <w:sz w:val="20"/>
                <w:szCs w:val="20"/>
                <w:lang w:eastAsia="zh-CN"/>
              </w:rPr>
              <w:t>Чингис хааны хөрөг бүтээх</w:t>
            </w:r>
            <w:r w:rsidR="00C55E01" w:rsidRPr="00422DAE">
              <w:rPr>
                <w:rFonts w:ascii="Arial" w:eastAsia="Times New Roman" w:hAnsi="Arial" w:cs="Arial"/>
                <w:sz w:val="20"/>
                <w:szCs w:val="20"/>
                <w:lang w:val="mn-MN" w:eastAsia="zh-CN"/>
              </w:rPr>
              <w:t>”</w:t>
            </w:r>
            <w:r w:rsidRPr="00422DAE">
              <w:rPr>
                <w:rFonts w:ascii="Arial" w:eastAsia="Times New Roman" w:hAnsi="Arial" w:cs="Arial"/>
                <w:sz w:val="20"/>
                <w:szCs w:val="20"/>
                <w:lang w:eastAsia="zh-CN"/>
              </w:rPr>
              <w:t xml:space="preserve">, </w:t>
            </w:r>
            <w:r w:rsidR="00C55E01" w:rsidRPr="00422DAE">
              <w:rPr>
                <w:rFonts w:ascii="Arial" w:eastAsia="Times New Roman" w:hAnsi="Arial" w:cs="Arial"/>
                <w:sz w:val="20"/>
                <w:szCs w:val="20"/>
                <w:lang w:val="mn-MN" w:eastAsia="zh-CN"/>
              </w:rPr>
              <w:t>“</w:t>
            </w:r>
            <w:r w:rsidRPr="00422DAE">
              <w:rPr>
                <w:rFonts w:ascii="Arial" w:eastAsia="Times New Roman" w:hAnsi="Arial" w:cs="Arial"/>
                <w:sz w:val="20"/>
                <w:szCs w:val="20"/>
                <w:lang w:eastAsia="zh-CN"/>
              </w:rPr>
              <w:t>Чингис хааны бага нас</w:t>
            </w:r>
            <w:r w:rsidR="00C55E01" w:rsidRPr="00422DAE">
              <w:rPr>
                <w:rFonts w:ascii="Arial" w:eastAsia="Times New Roman" w:hAnsi="Arial" w:cs="Arial"/>
                <w:sz w:val="20"/>
                <w:szCs w:val="20"/>
                <w:lang w:val="mn-MN" w:eastAsia="zh-CN"/>
              </w:rPr>
              <w:t>”</w:t>
            </w:r>
            <w:r w:rsidRPr="00422DAE">
              <w:rPr>
                <w:rFonts w:ascii="Arial" w:eastAsia="Times New Roman" w:hAnsi="Arial" w:cs="Arial"/>
                <w:sz w:val="20"/>
                <w:szCs w:val="20"/>
                <w:lang w:eastAsia="zh-CN"/>
              </w:rPr>
              <w:t>  богино хэмжээний бичлэг</w:t>
            </w:r>
            <w:r w:rsidR="00A004DA" w:rsidRPr="00422DAE">
              <w:rPr>
                <w:rFonts w:ascii="Arial" w:eastAsia="Times New Roman" w:hAnsi="Arial" w:cs="Arial"/>
                <w:sz w:val="20"/>
                <w:szCs w:val="20"/>
                <w:lang w:val="mn-MN" w:eastAsia="zh-CN"/>
              </w:rPr>
              <w:t>,</w:t>
            </w:r>
            <w:r w:rsidRPr="00422DAE">
              <w:rPr>
                <w:rFonts w:ascii="Arial" w:eastAsia="Times New Roman" w:hAnsi="Arial" w:cs="Arial"/>
                <w:sz w:val="20"/>
                <w:szCs w:val="20"/>
                <w:lang w:eastAsia="zh-CN"/>
              </w:rPr>
              <w:t xml:space="preserve"> </w:t>
            </w:r>
            <w:r w:rsidR="00A004DA" w:rsidRPr="00422DAE">
              <w:rPr>
                <w:rFonts w:ascii="Arial" w:eastAsia="Times New Roman" w:hAnsi="Arial" w:cs="Arial"/>
                <w:sz w:val="20"/>
                <w:szCs w:val="20"/>
                <w:lang w:eastAsia="zh-CN"/>
              </w:rPr>
              <w:t>шүлэг зохиох, бүтээл хийх</w:t>
            </w:r>
            <w:r w:rsidR="00C55E01" w:rsidRPr="00422DAE">
              <w:rPr>
                <w:rFonts w:ascii="Arial" w:eastAsia="Times New Roman" w:hAnsi="Arial" w:cs="Arial"/>
                <w:sz w:val="20"/>
                <w:szCs w:val="20"/>
                <w:lang w:val="mn-MN" w:eastAsia="zh-CN"/>
              </w:rPr>
              <w:t xml:space="preserve"> </w:t>
            </w:r>
            <w:r w:rsidR="00A004DA" w:rsidRPr="00422DAE">
              <w:rPr>
                <w:rFonts w:ascii="Arial" w:eastAsia="Times New Roman" w:hAnsi="Arial" w:cs="Arial"/>
                <w:sz w:val="20"/>
                <w:szCs w:val="20"/>
                <w:lang w:eastAsia="zh-CN"/>
              </w:rPr>
              <w:t>уралдаан</w:t>
            </w:r>
            <w:r w:rsidR="00AF12B1" w:rsidRPr="00422DAE">
              <w:rPr>
                <w:rFonts w:ascii="Arial" w:eastAsia="Times New Roman" w:hAnsi="Arial" w:cs="Arial"/>
                <w:sz w:val="20"/>
                <w:szCs w:val="20"/>
                <w:lang w:val="mn-MN" w:eastAsia="zh-CN"/>
              </w:rPr>
              <w:t>ыг а</w:t>
            </w:r>
            <w:r w:rsidR="00A004DA" w:rsidRPr="00422DAE">
              <w:rPr>
                <w:rFonts w:ascii="Arial" w:eastAsia="Times New Roman" w:hAnsi="Arial" w:cs="Arial"/>
                <w:sz w:val="20"/>
                <w:szCs w:val="20"/>
                <w:lang w:val="mn-MN" w:eastAsia="zh-CN"/>
              </w:rPr>
              <w:t>ймгийн Музей,</w:t>
            </w:r>
            <w:r w:rsidRPr="00422DAE">
              <w:rPr>
                <w:rFonts w:ascii="Arial" w:eastAsia="Times New Roman" w:hAnsi="Arial" w:cs="Arial"/>
                <w:sz w:val="20"/>
                <w:szCs w:val="20"/>
                <w:lang w:eastAsia="zh-CN"/>
              </w:rPr>
              <w:t> </w:t>
            </w:r>
            <w:r w:rsidR="005E7ECA" w:rsidRPr="00422DAE">
              <w:rPr>
                <w:rFonts w:ascii="Arial" w:eastAsia="Times New Roman" w:hAnsi="Arial" w:cs="Arial"/>
                <w:sz w:val="20"/>
                <w:szCs w:val="20"/>
                <w:lang w:val="mn-MN" w:eastAsia="zh-CN"/>
              </w:rPr>
              <w:t>“</w:t>
            </w:r>
            <w:r w:rsidR="00C55E01" w:rsidRPr="00422DAE">
              <w:rPr>
                <w:rFonts w:ascii="Arial" w:eastAsia="Times New Roman" w:hAnsi="Arial" w:cs="Arial"/>
                <w:sz w:val="20"/>
                <w:szCs w:val="20"/>
                <w:lang w:val="mn-MN" w:eastAsia="zh-CN"/>
              </w:rPr>
              <w:t>Г</w:t>
            </w:r>
            <w:r w:rsidR="0023064F" w:rsidRPr="00422DAE">
              <w:rPr>
                <w:rFonts w:ascii="Arial" w:eastAsia="Times New Roman" w:hAnsi="Arial" w:cs="Arial"/>
                <w:sz w:val="20"/>
                <w:szCs w:val="20"/>
                <w:lang w:eastAsia="zh-CN"/>
              </w:rPr>
              <w:t xml:space="preserve">овийн </w:t>
            </w:r>
            <w:r w:rsidRPr="00422DAE">
              <w:rPr>
                <w:rFonts w:ascii="Arial" w:eastAsia="Times New Roman" w:hAnsi="Arial" w:cs="Arial"/>
                <w:sz w:val="20"/>
                <w:szCs w:val="20"/>
                <w:lang w:eastAsia="zh-CN"/>
              </w:rPr>
              <w:t>Ирээдүй</w:t>
            </w:r>
            <w:r w:rsidR="005E7ECA" w:rsidRPr="00422DAE">
              <w:rPr>
                <w:rFonts w:ascii="Arial" w:eastAsia="Times New Roman" w:hAnsi="Arial" w:cs="Arial"/>
                <w:sz w:val="20"/>
                <w:szCs w:val="20"/>
                <w:lang w:val="mn-MN" w:eastAsia="zh-CN"/>
              </w:rPr>
              <w:t>”</w:t>
            </w:r>
            <w:r w:rsidR="00953DEA" w:rsidRPr="00422DAE">
              <w:rPr>
                <w:rFonts w:ascii="Arial" w:eastAsia="Times New Roman" w:hAnsi="Arial" w:cs="Arial"/>
                <w:sz w:val="20"/>
                <w:szCs w:val="20"/>
                <w:lang w:val="mn-MN" w:eastAsia="zh-CN"/>
              </w:rPr>
              <w:t xml:space="preserve"> цогцолбор</w:t>
            </w:r>
            <w:r w:rsidRPr="00422DAE">
              <w:rPr>
                <w:rFonts w:ascii="Arial" w:eastAsia="Times New Roman" w:hAnsi="Arial" w:cs="Arial"/>
                <w:sz w:val="20"/>
                <w:szCs w:val="20"/>
                <w:lang w:eastAsia="zh-CN"/>
              </w:rPr>
              <w:t xml:space="preserve"> сургуультай хамтран зохион байгуулж</w:t>
            </w:r>
            <w:r w:rsidR="00C55E01" w:rsidRPr="00422DAE">
              <w:rPr>
                <w:rFonts w:ascii="Arial" w:eastAsia="Times New Roman" w:hAnsi="Arial" w:cs="Arial"/>
                <w:sz w:val="20"/>
                <w:szCs w:val="20"/>
                <w:lang w:val="mn-MN" w:eastAsia="zh-CN"/>
              </w:rPr>
              <w:t>,</w:t>
            </w:r>
            <w:r w:rsidR="00C55E01" w:rsidRPr="00422DAE">
              <w:rPr>
                <w:rFonts w:ascii="Arial" w:eastAsia="Times New Roman" w:hAnsi="Arial" w:cs="Arial"/>
                <w:sz w:val="20"/>
                <w:szCs w:val="20"/>
                <w:lang w:eastAsia="zh-CN"/>
              </w:rPr>
              <w:t>  754 сурагчийг оролцууллаа.</w:t>
            </w:r>
          </w:p>
        </w:tc>
        <w:tc>
          <w:tcPr>
            <w:tcW w:w="1134" w:type="dxa"/>
            <w:vMerge w:val="restart"/>
            <w:tcBorders>
              <w:left w:val="single" w:sz="4" w:space="0" w:color="000000"/>
              <w:bottom w:val="single" w:sz="4" w:space="0" w:color="000000"/>
              <w:right w:val="single" w:sz="4" w:space="0" w:color="000000"/>
            </w:tcBorders>
            <w:hideMark/>
          </w:tcPr>
          <w:p w14:paraId="40B1E554"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br/>
            </w:r>
          </w:p>
          <w:p w14:paraId="03B790B9" w14:textId="77777777" w:rsidR="00313EBA" w:rsidRPr="00422DAE" w:rsidRDefault="00313EBA" w:rsidP="002B7E04">
            <w:pPr>
              <w:snapToGrid w:val="0"/>
              <w:spacing w:after="240" w:line="240" w:lineRule="auto"/>
              <w:contextualSpacing/>
              <w:jc w:val="center"/>
              <w:rPr>
                <w:rFonts w:ascii="Arial" w:eastAsia="Times New Roman" w:hAnsi="Arial" w:cs="Arial"/>
                <w:sz w:val="20"/>
                <w:szCs w:val="20"/>
                <w:lang w:eastAsia="zh-CN"/>
              </w:rPr>
            </w:pPr>
          </w:p>
          <w:p w14:paraId="3437CE71" w14:textId="77777777" w:rsidR="00313EBA" w:rsidRPr="00422DAE" w:rsidRDefault="00313EBA" w:rsidP="002B7E04">
            <w:pPr>
              <w:snapToGrid w:val="0"/>
              <w:spacing w:after="240" w:line="240" w:lineRule="auto"/>
              <w:contextualSpacing/>
              <w:jc w:val="center"/>
              <w:rPr>
                <w:rFonts w:ascii="Arial" w:eastAsia="Times New Roman" w:hAnsi="Arial" w:cs="Arial"/>
                <w:sz w:val="20"/>
                <w:szCs w:val="20"/>
                <w:lang w:eastAsia="zh-CN"/>
              </w:rPr>
            </w:pPr>
          </w:p>
          <w:p w14:paraId="5BF79898" w14:textId="77777777" w:rsidR="00313EBA" w:rsidRPr="00422DAE" w:rsidRDefault="00313EBA" w:rsidP="002B7E04">
            <w:pPr>
              <w:snapToGrid w:val="0"/>
              <w:spacing w:after="240" w:line="240" w:lineRule="auto"/>
              <w:contextualSpacing/>
              <w:jc w:val="center"/>
              <w:rPr>
                <w:rFonts w:ascii="Arial" w:eastAsia="Times New Roman" w:hAnsi="Arial" w:cs="Arial"/>
                <w:sz w:val="20"/>
                <w:szCs w:val="20"/>
                <w:lang w:eastAsia="zh-CN"/>
              </w:rPr>
            </w:pPr>
          </w:p>
          <w:p w14:paraId="44A5ED5D" w14:textId="77777777" w:rsidR="00F72E32" w:rsidRPr="00422DAE" w:rsidRDefault="00F72E32" w:rsidP="002B7E04">
            <w:pPr>
              <w:snapToGrid w:val="0"/>
              <w:spacing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p w14:paraId="2C8FE313"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p>
        </w:tc>
      </w:tr>
      <w:tr w:rsidR="00F95C37" w:rsidRPr="00422DAE" w14:paraId="5A5F7767" w14:textId="77777777" w:rsidTr="00B875D4">
        <w:trPr>
          <w:trHeight w:val="18"/>
        </w:trPr>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2417D7"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701" w:type="dxa"/>
            <w:tcBorders>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BB389F0"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992" w:type="dxa"/>
            <w:tcBorders>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1BFBF8A"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423D4A5" w14:textId="77777777" w:rsidR="00F72E32" w:rsidRPr="00422DAE" w:rsidRDefault="00F72E32" w:rsidP="002B7E04">
            <w:pPr>
              <w:snapToGrid w:val="0"/>
              <w:spacing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Чиглэл өгсөн тоо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DA18AAC" w14:textId="77777777" w:rsidR="00F72E32" w:rsidRPr="00422DAE" w:rsidRDefault="00F72E32" w:rsidP="002B7E04">
            <w:pPr>
              <w:snapToGrid w:val="0"/>
              <w:spacing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9519BF7" w14:textId="77777777" w:rsidR="00F72E32" w:rsidRPr="00422DAE" w:rsidRDefault="00F72E32" w:rsidP="002B7E04">
            <w:pPr>
              <w:snapToGrid w:val="0"/>
              <w:spacing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6096" w:type="dxa"/>
            <w:tcBorders>
              <w:top w:val="single" w:sz="4" w:space="0" w:color="000000"/>
              <w:left w:val="single" w:sz="4" w:space="0" w:color="000000"/>
              <w:bottom w:val="single" w:sz="4" w:space="0" w:color="000000"/>
              <w:right w:val="single" w:sz="4" w:space="0" w:color="000000"/>
            </w:tcBorders>
            <w:hideMark/>
          </w:tcPr>
          <w:p w14:paraId="1AD8FE0B" w14:textId="77777777" w:rsidR="00F72E32" w:rsidRPr="00422DAE" w:rsidRDefault="00F72E32" w:rsidP="002B7E04">
            <w:pPr>
              <w:snapToGrid w:val="0"/>
              <w:spacing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Сумдад, соёлын байгууллагуудад Чингис хааны Эш хөрөг залах чиглэлийг удирдах ажилтны зөвлөгөөн, 5 суманд зөвлөн туслах ажлын удирдамжийн дагуу</w:t>
            </w:r>
            <w:proofErr w:type="gramStart"/>
            <w:r w:rsidRPr="00422DAE">
              <w:rPr>
                <w:rFonts w:ascii="Arial" w:eastAsia="Times New Roman" w:hAnsi="Arial" w:cs="Arial"/>
                <w:sz w:val="20"/>
                <w:szCs w:val="20"/>
                <w:lang w:eastAsia="zh-CN"/>
              </w:rPr>
              <w:t xml:space="preserve">  </w:t>
            </w:r>
            <w:r w:rsidR="00CD1F87" w:rsidRPr="00422DAE">
              <w:rPr>
                <w:rFonts w:ascii="Arial" w:eastAsia="Times New Roman" w:hAnsi="Arial" w:cs="Arial"/>
                <w:sz w:val="20"/>
                <w:szCs w:val="20"/>
                <w:lang w:val="mn-MN" w:eastAsia="zh-CN"/>
              </w:rPr>
              <w:t>нийт</w:t>
            </w:r>
            <w:proofErr w:type="gramEnd"/>
            <w:r w:rsidR="00CD1F87"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6 удаа танхимын мэдээлэл хүргэлээ.</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1969F07"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r>
      <w:tr w:rsidR="00F95C37" w:rsidRPr="00422DAE" w14:paraId="533AC25B" w14:textId="77777777" w:rsidTr="00B875D4">
        <w:trPr>
          <w:trHeight w:val="883"/>
        </w:trPr>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49C89"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1.4</w:t>
            </w:r>
          </w:p>
        </w:tc>
        <w:tc>
          <w:tcPr>
            <w:tcW w:w="1701"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3A5FFBF"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Иргэдийн дунд соёлын боловсролын мэдлэг дээшлүүлэх ажлыг зохион байгуулах</w:t>
            </w:r>
          </w:p>
        </w:tc>
        <w:tc>
          <w:tcPr>
            <w:tcW w:w="992"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2512344" w14:textId="77777777" w:rsidR="00F72E32" w:rsidRPr="00422DAE" w:rsidRDefault="00F72E32"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ОНТ</w:t>
            </w:r>
          </w:p>
          <w:p w14:paraId="2DC2E296" w14:textId="77777777" w:rsidR="00F72E32" w:rsidRPr="00422DAE" w:rsidRDefault="00FA7C7B"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54.4</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87B6A23"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Зохион байгуулсан арга хэмжээний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1A38BCC"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w:t>
            </w:r>
          </w:p>
        </w:tc>
        <w:tc>
          <w:tcPr>
            <w:tcW w:w="127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vAlign w:val="center"/>
            <w:hideMark/>
          </w:tcPr>
          <w:p w14:paraId="1A36C4BD"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w:t>
            </w:r>
          </w:p>
        </w:tc>
        <w:tc>
          <w:tcPr>
            <w:tcW w:w="6096" w:type="dxa"/>
            <w:tcBorders>
              <w:top w:val="single" w:sz="4" w:space="0" w:color="000000"/>
              <w:left w:val="single" w:sz="6" w:space="0" w:color="000000"/>
              <w:bottom w:val="single" w:sz="6" w:space="0" w:color="000000"/>
              <w:right w:val="single" w:sz="6" w:space="0" w:color="000000"/>
            </w:tcBorders>
            <w:vAlign w:val="center"/>
            <w:hideMark/>
          </w:tcPr>
          <w:p w14:paraId="42263FE8" w14:textId="77777777" w:rsidR="00F72E32" w:rsidRPr="00422DAE" w:rsidRDefault="00F72E32" w:rsidP="002B7E04">
            <w:pPr>
              <w:snapToGrid w:val="0"/>
              <w:spacing w:before="240" w:after="240" w:line="240" w:lineRule="auto"/>
              <w:ind w:left="74" w:right="74"/>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eastAsia="zh-CN"/>
              </w:rPr>
              <w:t xml:space="preserve">С.Буяннэмэхийн нэрэмжит төв номын </w:t>
            </w:r>
            <w:r w:rsidR="00436F5A" w:rsidRPr="00422DAE">
              <w:rPr>
                <w:rFonts w:ascii="Arial" w:eastAsia="Times New Roman" w:hAnsi="Arial" w:cs="Arial"/>
                <w:sz w:val="20"/>
                <w:szCs w:val="20"/>
                <w:lang w:eastAsia="zh-CN"/>
              </w:rPr>
              <w:t xml:space="preserve">сантай хамтран "Монгол бахархал </w:t>
            </w:r>
            <w:r w:rsidRPr="00422DAE">
              <w:rPr>
                <w:rFonts w:ascii="Arial" w:eastAsia="Times New Roman" w:hAnsi="Arial" w:cs="Arial"/>
                <w:sz w:val="20"/>
                <w:szCs w:val="20"/>
                <w:lang w:eastAsia="zh-CN"/>
              </w:rPr>
              <w:t>Өв соёл" өдөрлөгийг Сайнцагаан сумын ЕБС-ийн 1-6 дугаар ангийн 39 сурагчийн дунд зохион байгууллаа. И</w:t>
            </w:r>
            <w:r w:rsidRPr="00422DAE">
              <w:rPr>
                <w:rFonts w:ascii="Arial" w:eastAsia="Times New Roman" w:hAnsi="Arial" w:cs="Arial"/>
                <w:sz w:val="20"/>
                <w:szCs w:val="20"/>
                <w:shd w:val="clear" w:color="auto" w:fill="FFFFFF"/>
                <w:lang w:eastAsia="zh-CN"/>
              </w:rPr>
              <w:t xml:space="preserve">ргэдийн соёлын боловсролын мэдлэг дээшлүүлэхээр </w:t>
            </w:r>
            <w:r w:rsidR="006619EB" w:rsidRPr="00422DAE">
              <w:rPr>
                <w:rFonts w:ascii="Arial" w:eastAsia="Times New Roman" w:hAnsi="Arial" w:cs="Arial"/>
                <w:sz w:val="20"/>
                <w:szCs w:val="20"/>
                <w:shd w:val="clear" w:color="auto" w:fill="FFFFFF"/>
                <w:lang w:val="mn-MN" w:eastAsia="zh-CN"/>
              </w:rPr>
              <w:t xml:space="preserve">уншлагыг дэмжих соён гэгээрүүлэх 5, </w:t>
            </w:r>
            <w:r w:rsidRPr="00422DAE">
              <w:rPr>
                <w:rFonts w:ascii="Arial" w:eastAsia="Times New Roman" w:hAnsi="Arial" w:cs="Arial"/>
                <w:sz w:val="20"/>
                <w:szCs w:val="20"/>
                <w:shd w:val="clear" w:color="auto" w:fill="FFFFFF"/>
                <w:lang w:eastAsia="zh-CN"/>
              </w:rPr>
              <w:t>соёлын бүтээлч үйлдвэрлэл, гар урчуудыг дэмжсэн</w:t>
            </w:r>
            <w:r w:rsidRPr="00422DAE">
              <w:rPr>
                <w:rFonts w:ascii="Arial" w:eastAsia="Times New Roman" w:hAnsi="Arial" w:cs="Arial"/>
                <w:sz w:val="20"/>
                <w:szCs w:val="20"/>
                <w:lang w:eastAsia="zh-CN"/>
              </w:rPr>
              <w:t xml:space="preserve"> </w:t>
            </w:r>
            <w:r w:rsidR="006619EB" w:rsidRPr="00422DAE">
              <w:rPr>
                <w:rFonts w:ascii="Arial" w:eastAsia="Times New Roman" w:hAnsi="Arial" w:cs="Arial"/>
                <w:sz w:val="20"/>
                <w:szCs w:val="20"/>
                <w:lang w:val="mn-MN" w:eastAsia="zh-CN"/>
              </w:rPr>
              <w:t>“Ү</w:t>
            </w:r>
            <w:r w:rsidRPr="00422DAE">
              <w:rPr>
                <w:rFonts w:ascii="Arial" w:eastAsia="Times New Roman" w:hAnsi="Arial" w:cs="Arial"/>
                <w:sz w:val="20"/>
                <w:szCs w:val="20"/>
                <w:lang w:eastAsia="zh-CN"/>
              </w:rPr>
              <w:t>зэсгэлэн худалдаа</w:t>
            </w:r>
            <w:r w:rsidR="006619EB" w:rsidRPr="00422DAE">
              <w:rPr>
                <w:rFonts w:ascii="Arial" w:eastAsia="Times New Roman" w:hAnsi="Arial" w:cs="Arial"/>
                <w:sz w:val="20"/>
                <w:szCs w:val="20"/>
                <w:lang w:val="mn-MN" w:eastAsia="zh-CN"/>
              </w:rPr>
              <w:t>”</w:t>
            </w:r>
            <w:r w:rsidRPr="00422DAE">
              <w:rPr>
                <w:rFonts w:ascii="Arial" w:eastAsia="Times New Roman" w:hAnsi="Arial" w:cs="Arial"/>
                <w:sz w:val="20"/>
                <w:szCs w:val="20"/>
                <w:lang w:eastAsia="zh-CN"/>
              </w:rPr>
              <w:t>, “Хүүхэлдэй хийх арга”, “Нандин шүтээн”, "Баримтын үнэ цэн</w:t>
            </w:r>
            <w:r w:rsidR="00682484" w:rsidRPr="00422DAE">
              <w:rPr>
                <w:rFonts w:ascii="Arial" w:eastAsia="Times New Roman" w:hAnsi="Arial" w:cs="Arial"/>
                <w:sz w:val="20"/>
                <w:szCs w:val="20"/>
                <w:lang w:val="mn-MN" w:eastAsia="zh-CN"/>
              </w:rPr>
              <w:t>э</w:t>
            </w:r>
            <w:r w:rsidR="00436F5A"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 xml:space="preserve">өв соёл”, </w:t>
            </w:r>
            <w:r w:rsidRPr="00422DAE">
              <w:rPr>
                <w:rFonts w:ascii="Arial" w:eastAsia="Times New Roman" w:hAnsi="Arial" w:cs="Arial"/>
                <w:sz w:val="20"/>
                <w:szCs w:val="20"/>
                <w:shd w:val="clear" w:color="auto" w:fill="FFFFFF"/>
                <w:lang w:eastAsia="zh-CN"/>
              </w:rPr>
              <w:t>Дуу хуур өв соёл”</w:t>
            </w:r>
            <w:r w:rsidRPr="00422DAE">
              <w:rPr>
                <w:rFonts w:ascii="Arial" w:eastAsia="Times New Roman" w:hAnsi="Arial" w:cs="Arial"/>
                <w:sz w:val="20"/>
                <w:szCs w:val="20"/>
                <w:lang w:eastAsia="zh-CN"/>
              </w:rPr>
              <w:t xml:space="preserve"> 5</w:t>
            </w:r>
            <w:r w:rsidR="006619EB" w:rsidRPr="00422DAE">
              <w:rPr>
                <w:rFonts w:ascii="Arial" w:eastAsia="Times New Roman" w:hAnsi="Arial" w:cs="Arial"/>
                <w:sz w:val="20"/>
                <w:szCs w:val="20"/>
                <w:lang w:val="mn-MN" w:eastAsia="zh-CN"/>
              </w:rPr>
              <w:t xml:space="preserve">, нийт </w:t>
            </w:r>
            <w:r w:rsidRPr="00422DAE">
              <w:rPr>
                <w:rFonts w:ascii="Arial" w:eastAsia="Times New Roman" w:hAnsi="Arial" w:cs="Arial"/>
                <w:sz w:val="20"/>
                <w:szCs w:val="20"/>
                <w:lang w:eastAsia="zh-CN"/>
              </w:rPr>
              <w:t xml:space="preserve"> </w:t>
            </w:r>
            <w:r w:rsidR="006619EB" w:rsidRPr="00422DAE">
              <w:rPr>
                <w:rFonts w:ascii="Arial" w:eastAsia="Times New Roman" w:hAnsi="Arial" w:cs="Arial"/>
                <w:sz w:val="20"/>
                <w:szCs w:val="20"/>
                <w:lang w:val="mn-MN" w:eastAsia="zh-CN"/>
              </w:rPr>
              <w:t xml:space="preserve">10 </w:t>
            </w:r>
            <w:r w:rsidRPr="00422DAE">
              <w:rPr>
                <w:rFonts w:ascii="Arial" w:eastAsia="Times New Roman" w:hAnsi="Arial" w:cs="Arial"/>
                <w:sz w:val="20"/>
                <w:szCs w:val="20"/>
                <w:lang w:eastAsia="zh-CN"/>
              </w:rPr>
              <w:t>арга хэмжээг зохион байгуулсан.</w:t>
            </w:r>
          </w:p>
        </w:tc>
        <w:tc>
          <w:tcPr>
            <w:tcW w:w="1134" w:type="dxa"/>
            <w:vMerge w:val="restart"/>
            <w:tcBorders>
              <w:top w:val="single" w:sz="4" w:space="0" w:color="000000"/>
              <w:left w:val="single" w:sz="6" w:space="0" w:color="000000"/>
              <w:bottom w:val="single" w:sz="4" w:space="0" w:color="000000"/>
              <w:right w:val="single" w:sz="4" w:space="0" w:color="000000"/>
            </w:tcBorders>
            <w:hideMark/>
          </w:tcPr>
          <w:p w14:paraId="506E786E"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p>
          <w:p w14:paraId="390EE2F0" w14:textId="77777777" w:rsidR="00E715B9" w:rsidRPr="00422DAE" w:rsidRDefault="00E715B9" w:rsidP="002B7E04">
            <w:pPr>
              <w:snapToGrid w:val="0"/>
              <w:spacing w:before="240" w:after="240" w:line="240" w:lineRule="auto"/>
              <w:contextualSpacing/>
              <w:jc w:val="center"/>
              <w:rPr>
                <w:rFonts w:ascii="Arial" w:eastAsia="Times New Roman" w:hAnsi="Arial" w:cs="Arial"/>
                <w:sz w:val="20"/>
                <w:szCs w:val="20"/>
                <w:lang w:eastAsia="zh-CN"/>
              </w:rPr>
            </w:pPr>
          </w:p>
          <w:p w14:paraId="0B24D5E6" w14:textId="77777777" w:rsidR="00E715B9" w:rsidRPr="00422DAE" w:rsidRDefault="00E715B9" w:rsidP="002B7E04">
            <w:pPr>
              <w:snapToGrid w:val="0"/>
              <w:spacing w:before="240" w:after="240" w:line="240" w:lineRule="auto"/>
              <w:contextualSpacing/>
              <w:jc w:val="center"/>
              <w:rPr>
                <w:rFonts w:ascii="Arial" w:eastAsia="Times New Roman" w:hAnsi="Arial" w:cs="Arial"/>
                <w:sz w:val="20"/>
                <w:szCs w:val="20"/>
                <w:lang w:eastAsia="zh-CN"/>
              </w:rPr>
            </w:pPr>
          </w:p>
          <w:p w14:paraId="1F2EA1B0" w14:textId="77777777" w:rsidR="00E715B9" w:rsidRPr="00422DAE" w:rsidRDefault="00E715B9" w:rsidP="002B7E04">
            <w:pPr>
              <w:snapToGrid w:val="0"/>
              <w:spacing w:before="240" w:after="240" w:line="240" w:lineRule="auto"/>
              <w:contextualSpacing/>
              <w:jc w:val="center"/>
              <w:rPr>
                <w:rFonts w:ascii="Arial" w:eastAsia="Times New Roman" w:hAnsi="Arial" w:cs="Arial"/>
                <w:sz w:val="20"/>
                <w:szCs w:val="20"/>
                <w:lang w:eastAsia="zh-CN"/>
              </w:rPr>
            </w:pPr>
          </w:p>
          <w:p w14:paraId="5AFD9B34" w14:textId="77777777" w:rsidR="00E715B9" w:rsidRPr="00422DAE" w:rsidRDefault="00E715B9" w:rsidP="002B7E04">
            <w:pPr>
              <w:snapToGrid w:val="0"/>
              <w:spacing w:before="240" w:after="240" w:line="240" w:lineRule="auto"/>
              <w:contextualSpacing/>
              <w:jc w:val="center"/>
              <w:rPr>
                <w:rFonts w:ascii="Arial" w:eastAsia="Times New Roman" w:hAnsi="Arial" w:cs="Arial"/>
                <w:sz w:val="20"/>
                <w:szCs w:val="20"/>
                <w:lang w:eastAsia="zh-CN"/>
              </w:rPr>
            </w:pPr>
          </w:p>
          <w:p w14:paraId="4E37F18E"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6F6E1865" w14:textId="77777777" w:rsidTr="00B875D4">
        <w:trPr>
          <w:trHeight w:val="484"/>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03EFADF"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B2B005F"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1BBA21AB"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EAA58D7" w14:textId="2D5D6F0A"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Хамрагд</w:t>
            </w:r>
            <w:r w:rsidR="006A2258"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сан иргэдийн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81F0106"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1100</w:t>
            </w:r>
          </w:p>
        </w:tc>
        <w:tc>
          <w:tcPr>
            <w:tcW w:w="1275" w:type="dxa"/>
            <w:tcBorders>
              <w:top w:val="single" w:sz="4" w:space="0" w:color="000000"/>
              <w:left w:val="single" w:sz="4" w:space="0" w:color="000000"/>
              <w:bottom w:val="single" w:sz="4" w:space="0" w:color="000000"/>
              <w:right w:val="single" w:sz="6" w:space="0" w:color="000000"/>
            </w:tcBorders>
            <w:tcMar>
              <w:top w:w="100" w:type="dxa"/>
              <w:left w:w="100" w:type="dxa"/>
              <w:bottom w:w="100" w:type="dxa"/>
              <w:right w:w="100" w:type="dxa"/>
            </w:tcMar>
            <w:vAlign w:val="center"/>
            <w:hideMark/>
          </w:tcPr>
          <w:p w14:paraId="587749F9"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700</w:t>
            </w:r>
          </w:p>
        </w:tc>
        <w:tc>
          <w:tcPr>
            <w:tcW w:w="6096" w:type="dxa"/>
            <w:tcBorders>
              <w:top w:val="single" w:sz="6" w:space="0" w:color="000000"/>
              <w:left w:val="single" w:sz="6" w:space="0" w:color="000000"/>
              <w:bottom w:val="single" w:sz="6" w:space="0" w:color="000000"/>
              <w:right w:val="single" w:sz="6" w:space="0" w:color="000000"/>
            </w:tcBorders>
            <w:vAlign w:val="center"/>
            <w:hideMark/>
          </w:tcPr>
          <w:p w14:paraId="735DCCF7"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shd w:val="clear" w:color="auto" w:fill="FFFFFF"/>
                <w:lang w:eastAsia="zh-CN"/>
              </w:rPr>
              <w:t>Соёлы</w:t>
            </w:r>
            <w:r w:rsidR="004053F1" w:rsidRPr="00422DAE">
              <w:rPr>
                <w:rFonts w:ascii="Arial" w:eastAsia="Times New Roman" w:hAnsi="Arial" w:cs="Arial"/>
                <w:sz w:val="20"/>
                <w:szCs w:val="20"/>
                <w:shd w:val="clear" w:color="auto" w:fill="FFFFFF"/>
                <w:lang w:eastAsia="zh-CN"/>
              </w:rPr>
              <w:t>н боловсролын мэдлэг дээш</w:t>
            </w:r>
            <w:r w:rsidR="004053F1" w:rsidRPr="00422DAE">
              <w:rPr>
                <w:rFonts w:ascii="Arial" w:eastAsia="Times New Roman" w:hAnsi="Arial" w:cs="Arial"/>
                <w:sz w:val="20"/>
                <w:szCs w:val="20"/>
                <w:shd w:val="clear" w:color="auto" w:fill="FFFFFF"/>
                <w:lang w:val="mn-MN" w:eastAsia="zh-CN"/>
              </w:rPr>
              <w:t xml:space="preserve">лүүлэх улс, бүс аймгийн хэмжээний </w:t>
            </w:r>
            <w:r w:rsidRPr="00422DAE">
              <w:rPr>
                <w:rFonts w:ascii="Arial" w:eastAsia="Times New Roman" w:hAnsi="Arial" w:cs="Arial"/>
                <w:sz w:val="20"/>
                <w:szCs w:val="20"/>
                <w:lang w:eastAsia="zh-CN"/>
              </w:rPr>
              <w:t>арга хэмжээ</w:t>
            </w:r>
            <w:r w:rsidR="003A4231" w:rsidRPr="00422DAE">
              <w:rPr>
                <w:rFonts w:ascii="Arial" w:eastAsia="Times New Roman" w:hAnsi="Arial" w:cs="Arial"/>
                <w:sz w:val="20"/>
                <w:szCs w:val="20"/>
                <w:lang w:val="mn-MN" w:eastAsia="zh-CN"/>
              </w:rPr>
              <w:t>нд нийт</w:t>
            </w:r>
            <w:r w:rsidRPr="00422DAE">
              <w:rPr>
                <w:rFonts w:ascii="Arial" w:eastAsia="Times New Roman" w:hAnsi="Arial" w:cs="Arial"/>
                <w:sz w:val="20"/>
                <w:szCs w:val="20"/>
                <w:lang w:eastAsia="zh-CN"/>
              </w:rPr>
              <w:t xml:space="preserve"> </w:t>
            </w:r>
            <w:r w:rsidR="00FA7C7B" w:rsidRPr="00422DAE">
              <w:rPr>
                <w:rFonts w:ascii="Arial" w:eastAsia="Times New Roman" w:hAnsi="Arial" w:cs="Arial"/>
                <w:sz w:val="20"/>
                <w:szCs w:val="20"/>
                <w:lang w:eastAsia="zh-CN"/>
              </w:rPr>
              <w:t>15936</w:t>
            </w:r>
            <w:r w:rsidRPr="00422DAE">
              <w:rPr>
                <w:rFonts w:ascii="Arial" w:eastAsia="Times New Roman" w:hAnsi="Arial" w:cs="Arial"/>
                <w:sz w:val="20"/>
                <w:szCs w:val="20"/>
                <w:lang w:eastAsia="zh-CN"/>
              </w:rPr>
              <w:t xml:space="preserve"> иргэнийг хамрууллаа.  </w:t>
            </w:r>
          </w:p>
        </w:tc>
        <w:tc>
          <w:tcPr>
            <w:tcW w:w="1134" w:type="dxa"/>
            <w:vMerge/>
            <w:tcBorders>
              <w:top w:val="single" w:sz="4" w:space="0" w:color="000000"/>
              <w:left w:val="single" w:sz="6" w:space="0" w:color="000000"/>
              <w:bottom w:val="single" w:sz="4" w:space="0" w:color="000000"/>
              <w:right w:val="single" w:sz="4" w:space="0" w:color="000000"/>
            </w:tcBorders>
            <w:vAlign w:val="center"/>
            <w:hideMark/>
          </w:tcPr>
          <w:p w14:paraId="708D1511"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r>
      <w:tr w:rsidR="00F95C37" w:rsidRPr="00422DAE" w14:paraId="083AE81E" w14:textId="77777777" w:rsidTr="00B875D4">
        <w:trPr>
          <w:trHeight w:val="1603"/>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AAD832"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1.5</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E34D998"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Дуу хуурын өлгий нутгийн алдартан гавьяатнуудын хөдөлмөр бүтээлийг сурталчлан, алдаршуулахад арга зүйгээр хангаж, хамтран ажиллах</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C8C778E" w14:textId="77777777" w:rsidR="00481DCB" w:rsidRPr="00422DAE" w:rsidRDefault="00481DCB" w:rsidP="002B7E04">
            <w:pPr>
              <w:snapToGrid w:val="0"/>
              <w:spacing w:before="240" w:after="0" w:line="240" w:lineRule="auto"/>
              <w:contextualSpacing/>
              <w:jc w:val="center"/>
              <w:rPr>
                <w:rFonts w:ascii="Arial" w:eastAsia="Times New Roman" w:hAnsi="Arial" w:cs="Arial"/>
                <w:sz w:val="20"/>
                <w:szCs w:val="20"/>
                <w:lang w:val="mn-MN" w:eastAsia="zh-CN"/>
              </w:rPr>
            </w:pPr>
          </w:p>
          <w:p w14:paraId="13D36C8A" w14:textId="77777777" w:rsidR="00F72E32" w:rsidRPr="00422DAE" w:rsidRDefault="002A40CB" w:rsidP="002B7E04">
            <w:pPr>
              <w:snapToGrid w:val="0"/>
              <w:spacing w:before="240" w:after="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 xml:space="preserve">УТ </w:t>
            </w:r>
            <w:r w:rsidR="00F63A6C" w:rsidRPr="00422DAE">
              <w:rPr>
                <w:rFonts w:ascii="Arial" w:eastAsia="Times New Roman" w:hAnsi="Arial" w:cs="Arial"/>
                <w:sz w:val="20"/>
                <w:szCs w:val="20"/>
                <w:lang w:val="mn-MN" w:eastAsia="zh-CN"/>
              </w:rPr>
              <w:t>19</w:t>
            </w:r>
            <w:r w:rsidR="00B2637A" w:rsidRPr="00422DAE">
              <w:rPr>
                <w:rFonts w:ascii="Arial" w:eastAsia="Times New Roman" w:hAnsi="Arial" w:cs="Arial"/>
                <w:sz w:val="20"/>
                <w:szCs w:val="20"/>
                <w:lang w:val="mn-MN" w:eastAsia="zh-CN"/>
              </w:rPr>
              <w:t>2.9</w:t>
            </w:r>
          </w:p>
          <w:p w14:paraId="30F79777" w14:textId="77777777" w:rsidR="00B2637A" w:rsidRPr="00422DAE" w:rsidRDefault="00B2637A" w:rsidP="002B7E04">
            <w:pPr>
              <w:snapToGrid w:val="0"/>
              <w:spacing w:before="240" w:after="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ОНТ</w:t>
            </w:r>
          </w:p>
          <w:p w14:paraId="257A85F3" w14:textId="77777777" w:rsidR="00B2637A" w:rsidRPr="00422DAE" w:rsidRDefault="00F63A6C" w:rsidP="002B7E04">
            <w:pPr>
              <w:snapToGrid w:val="0"/>
              <w:spacing w:before="240" w:after="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105</w:t>
            </w:r>
            <w:r w:rsidR="00B2637A" w:rsidRPr="00422DAE">
              <w:rPr>
                <w:rFonts w:ascii="Arial" w:eastAsia="Times New Roman" w:hAnsi="Arial" w:cs="Arial"/>
                <w:sz w:val="20"/>
                <w:szCs w:val="20"/>
                <w:lang w:val="mn-MN" w:eastAsia="zh-CN"/>
              </w:rPr>
              <w:t>.1</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8718D52"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Арга зүйгээр хангаж, хамтарч ажилласан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7477F05"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4</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CE0C2CD"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6</w:t>
            </w:r>
          </w:p>
        </w:tc>
        <w:tc>
          <w:tcPr>
            <w:tcW w:w="6096" w:type="dxa"/>
            <w:tcBorders>
              <w:top w:val="single" w:sz="6" w:space="0" w:color="000000"/>
              <w:left w:val="single" w:sz="4" w:space="0" w:color="000000"/>
              <w:bottom w:val="single" w:sz="4" w:space="0" w:color="000000"/>
              <w:right w:val="single" w:sz="4" w:space="0" w:color="000000"/>
            </w:tcBorders>
            <w:hideMark/>
          </w:tcPr>
          <w:p w14:paraId="159E001A" w14:textId="3E6F11AD" w:rsidR="00F72E32" w:rsidRPr="00422DAE" w:rsidRDefault="00EA2DE9"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Монгол Улсын Гав</w:t>
            </w:r>
            <w:r w:rsidR="00845F4F" w:rsidRPr="00422DAE">
              <w:rPr>
                <w:rFonts w:ascii="Arial" w:eastAsia="Times New Roman" w:hAnsi="Arial" w:cs="Arial"/>
                <w:sz w:val="20"/>
                <w:szCs w:val="20"/>
                <w:lang w:val="mn-MN" w:eastAsia="zh-CN"/>
              </w:rPr>
              <w:t>ь</w:t>
            </w:r>
            <w:r w:rsidR="00F72E32" w:rsidRPr="00422DAE">
              <w:rPr>
                <w:rFonts w:ascii="Arial" w:eastAsia="Times New Roman" w:hAnsi="Arial" w:cs="Arial"/>
                <w:sz w:val="20"/>
                <w:szCs w:val="20"/>
                <w:lang w:eastAsia="zh-CN"/>
              </w:rPr>
              <w:t>яат жүжигчин Ж.Дүнжмаагийн урлагийн боловсрол олгох сургалтын дугуйлангийн 1-5-р ангийн 25 сурагчдын тоглолтыг хийхэд арга зүйн чиглэл өгч ажилласнаар 2 удаа тоглолт хийж, нийт 290 үзэгчд</w:t>
            </w:r>
            <w:r w:rsidR="00801630" w:rsidRPr="00422DAE">
              <w:rPr>
                <w:rFonts w:ascii="Arial" w:eastAsia="Times New Roman" w:hAnsi="Arial" w:cs="Arial"/>
                <w:sz w:val="20"/>
                <w:szCs w:val="20"/>
                <w:lang w:val="mn-MN" w:eastAsia="zh-CN"/>
              </w:rPr>
              <w:t>эд</w:t>
            </w:r>
            <w:r w:rsidR="00F72E32" w:rsidRPr="00422DAE">
              <w:rPr>
                <w:rFonts w:ascii="Arial" w:eastAsia="Times New Roman" w:hAnsi="Arial" w:cs="Arial"/>
                <w:sz w:val="20"/>
                <w:szCs w:val="20"/>
                <w:lang w:eastAsia="zh-CN"/>
              </w:rPr>
              <w:t xml:space="preserve"> хүргэсэн. СББӨ-ийг өвлөн уламжлагч зураач Б.Хатанбаатар, МУСТА Р.Хандсүрэн, Т.Шонуу, Б.Долгорсүрэн нарын мэдээллийг бэлтгэж цахимаар</w:t>
            </w:r>
            <w:r w:rsidR="00F84284" w:rsidRPr="00422DAE">
              <w:rPr>
                <w:rFonts w:ascii="Arial" w:eastAsia="Times New Roman" w:hAnsi="Arial" w:cs="Arial"/>
                <w:sz w:val="20"/>
                <w:szCs w:val="20"/>
                <w:lang w:val="mn-MN" w:eastAsia="zh-CN"/>
              </w:rPr>
              <w:t xml:space="preserve"> сурталчилж, </w:t>
            </w:r>
            <w:r w:rsidR="00F72E32" w:rsidRPr="00422DAE">
              <w:rPr>
                <w:rFonts w:ascii="Arial" w:eastAsia="Times New Roman" w:hAnsi="Arial" w:cs="Arial"/>
                <w:sz w:val="20"/>
                <w:szCs w:val="20"/>
                <w:lang w:eastAsia="zh-CN"/>
              </w:rPr>
              <w:t>Р.Хандсүрэн, Т.Шонуу, Ч.Шинэбаяр нар</w:t>
            </w:r>
            <w:r w:rsidR="00F84284" w:rsidRPr="00422DAE">
              <w:rPr>
                <w:rFonts w:ascii="Arial" w:eastAsia="Times New Roman" w:hAnsi="Arial" w:cs="Arial"/>
                <w:sz w:val="20"/>
                <w:szCs w:val="20"/>
                <w:lang w:val="mn-MN" w:eastAsia="zh-CN"/>
              </w:rPr>
              <w:t>ын бие даасан тоглолтыг дэмжин</w:t>
            </w:r>
            <w:r w:rsidR="00F72E32" w:rsidRPr="00422DAE">
              <w:rPr>
                <w:rFonts w:ascii="Arial" w:eastAsia="Times New Roman" w:hAnsi="Arial" w:cs="Arial"/>
                <w:sz w:val="20"/>
                <w:szCs w:val="20"/>
                <w:lang w:eastAsia="zh-CN"/>
              </w:rPr>
              <w:t xml:space="preserve"> </w:t>
            </w:r>
            <w:r w:rsidR="00F84284" w:rsidRPr="00422DAE">
              <w:rPr>
                <w:rFonts w:ascii="Arial" w:eastAsia="Times New Roman" w:hAnsi="Arial" w:cs="Arial"/>
                <w:sz w:val="20"/>
                <w:szCs w:val="20"/>
                <w:lang w:eastAsia="zh-CN"/>
              </w:rPr>
              <w:t>Улаанбаатар хотноо тоглож үзэгчдийн хүртээл болго</w:t>
            </w:r>
            <w:r w:rsidR="00F84284" w:rsidRPr="00422DAE">
              <w:rPr>
                <w:rFonts w:ascii="Arial" w:eastAsia="Times New Roman" w:hAnsi="Arial" w:cs="Arial"/>
                <w:sz w:val="20"/>
                <w:szCs w:val="20"/>
                <w:lang w:val="mn-MN" w:eastAsia="zh-CN"/>
              </w:rPr>
              <w:t xml:space="preserve">ход хамтран ажиллаж алдаршууллаа. </w:t>
            </w:r>
            <w:r w:rsidR="00BC3CD0" w:rsidRPr="00422DAE">
              <w:rPr>
                <w:rFonts w:ascii="Arial" w:eastAsia="Times New Roman" w:hAnsi="Arial" w:cs="Arial"/>
                <w:sz w:val="20"/>
                <w:szCs w:val="20"/>
                <w:lang w:val="mn-MN" w:eastAsia="zh-CN"/>
              </w:rPr>
              <w:t>С.Буяннэмэхийн уран бүтээлийг сурталчлан, 8 сумын 66 хүүх</w:t>
            </w:r>
            <w:r w:rsidR="00313621" w:rsidRPr="00422DAE">
              <w:rPr>
                <w:rFonts w:ascii="Arial" w:eastAsia="Times New Roman" w:hAnsi="Arial" w:cs="Arial"/>
                <w:sz w:val="20"/>
                <w:szCs w:val="20"/>
                <w:lang w:val="mn-MN" w:eastAsia="zh-CN"/>
              </w:rPr>
              <w:t xml:space="preserve">эд </w:t>
            </w:r>
            <w:r w:rsidR="00BC3CD0" w:rsidRPr="00422DAE">
              <w:rPr>
                <w:rFonts w:ascii="Arial" w:eastAsia="Times New Roman" w:hAnsi="Arial" w:cs="Arial"/>
                <w:sz w:val="20"/>
                <w:szCs w:val="20"/>
                <w:lang w:val="mn-MN" w:eastAsia="zh-CN"/>
              </w:rPr>
              <w:t>бүтээл</w:t>
            </w:r>
            <w:r w:rsidR="00313621" w:rsidRPr="00422DAE">
              <w:rPr>
                <w:rFonts w:ascii="Arial" w:eastAsia="Times New Roman" w:hAnsi="Arial" w:cs="Arial"/>
                <w:sz w:val="20"/>
                <w:szCs w:val="20"/>
                <w:lang w:val="mn-MN" w:eastAsia="zh-CN"/>
              </w:rPr>
              <w:t>ээ</w:t>
            </w:r>
            <w:r w:rsidR="00BC3CD0" w:rsidRPr="00422DAE">
              <w:rPr>
                <w:rFonts w:ascii="Arial" w:eastAsia="Times New Roman" w:hAnsi="Arial" w:cs="Arial"/>
                <w:sz w:val="20"/>
                <w:szCs w:val="20"/>
                <w:lang w:val="mn-MN" w:eastAsia="zh-CN"/>
              </w:rPr>
              <w:t xml:space="preserve"> </w:t>
            </w:r>
            <w:r w:rsidR="00313621" w:rsidRPr="00422DAE">
              <w:rPr>
                <w:rFonts w:ascii="Arial" w:eastAsia="Times New Roman" w:hAnsi="Arial" w:cs="Arial"/>
                <w:sz w:val="20"/>
                <w:szCs w:val="20"/>
                <w:lang w:val="mn-MN" w:eastAsia="zh-CN"/>
              </w:rPr>
              <w:t>ирүүллээ.</w:t>
            </w:r>
            <w:r w:rsidR="00BC3CD0" w:rsidRPr="00422DAE">
              <w:rPr>
                <w:rFonts w:ascii="Arial" w:eastAsia="Times New Roman" w:hAnsi="Arial" w:cs="Arial"/>
                <w:sz w:val="20"/>
                <w:szCs w:val="20"/>
                <w:lang w:val="mn-MN" w:eastAsia="zh-CN"/>
              </w:rPr>
              <w:t xml:space="preserve"> </w:t>
            </w:r>
            <w:r w:rsidR="00F84284" w:rsidRPr="00422DAE">
              <w:rPr>
                <w:rFonts w:ascii="Arial" w:eastAsia="Times New Roman" w:hAnsi="Arial" w:cs="Arial"/>
                <w:sz w:val="20"/>
                <w:szCs w:val="20"/>
                <w:lang w:val="mn-MN" w:eastAsia="zh-CN"/>
              </w:rPr>
              <w:t xml:space="preserve">Мөн </w:t>
            </w:r>
            <w:r w:rsidR="00606AAC" w:rsidRPr="00422DAE">
              <w:rPr>
                <w:rFonts w:ascii="Arial" w:eastAsia="Times New Roman" w:hAnsi="Arial" w:cs="Arial"/>
                <w:sz w:val="20"/>
                <w:szCs w:val="20"/>
                <w:lang w:val="mn-MN" w:eastAsia="zh-CN"/>
              </w:rPr>
              <w:t xml:space="preserve">“Соёлын сэргэлт”, </w:t>
            </w:r>
            <w:r w:rsidR="00F72E32" w:rsidRPr="00422DAE">
              <w:rPr>
                <w:rFonts w:ascii="Arial" w:eastAsia="Times New Roman" w:hAnsi="Arial" w:cs="Arial"/>
                <w:sz w:val="20"/>
                <w:szCs w:val="20"/>
                <w:lang w:eastAsia="zh-CN"/>
              </w:rPr>
              <w:t xml:space="preserve">“Уяхан замбуу тивийн наран”, “Нүүдэлчин” Дэлхийн </w:t>
            </w:r>
            <w:r w:rsidR="00B959D3" w:rsidRPr="00422DAE">
              <w:rPr>
                <w:rFonts w:ascii="Arial" w:eastAsia="Times New Roman" w:hAnsi="Arial" w:cs="Arial"/>
                <w:sz w:val="20"/>
                <w:szCs w:val="20"/>
                <w:lang w:val="mn-MN" w:eastAsia="zh-CN"/>
              </w:rPr>
              <w:t xml:space="preserve">соёлын </w:t>
            </w:r>
            <w:r w:rsidR="00F72E32" w:rsidRPr="00422DAE">
              <w:rPr>
                <w:rFonts w:ascii="Arial" w:eastAsia="Times New Roman" w:hAnsi="Arial" w:cs="Arial"/>
                <w:sz w:val="20"/>
                <w:szCs w:val="20"/>
                <w:lang w:eastAsia="zh-CN"/>
              </w:rPr>
              <w:t xml:space="preserve">фестиваль, Д.Данзанравжаагийн 220 жилийн ойн </w:t>
            </w:r>
            <w:r w:rsidR="0092526D" w:rsidRPr="00422DAE">
              <w:rPr>
                <w:rFonts w:ascii="Arial" w:eastAsia="Times New Roman" w:hAnsi="Arial" w:cs="Arial"/>
                <w:sz w:val="20"/>
                <w:szCs w:val="20"/>
                <w:lang w:val="mn-MN" w:eastAsia="zh-CN"/>
              </w:rPr>
              <w:t>“Г</w:t>
            </w:r>
            <w:r w:rsidR="00F72E32" w:rsidRPr="00422DAE">
              <w:rPr>
                <w:rFonts w:ascii="Arial" w:eastAsia="Times New Roman" w:hAnsi="Arial" w:cs="Arial"/>
                <w:sz w:val="20"/>
                <w:szCs w:val="20"/>
                <w:lang w:eastAsia="zh-CN"/>
              </w:rPr>
              <w:t>овийн</w:t>
            </w:r>
            <w:r w:rsidR="0092526D" w:rsidRPr="00422DAE">
              <w:rPr>
                <w:rFonts w:ascii="Arial" w:eastAsia="Times New Roman" w:hAnsi="Arial" w:cs="Arial"/>
                <w:sz w:val="20"/>
                <w:szCs w:val="20"/>
                <w:lang w:eastAsia="zh-CN"/>
              </w:rPr>
              <w:t xml:space="preserve"> бүсийн урлагийн их наад</w:t>
            </w:r>
            <w:r w:rsidR="0092526D" w:rsidRPr="00422DAE">
              <w:rPr>
                <w:rFonts w:ascii="Arial" w:eastAsia="Times New Roman" w:hAnsi="Arial" w:cs="Arial"/>
                <w:sz w:val="20"/>
                <w:szCs w:val="20"/>
                <w:lang w:val="mn-MN" w:eastAsia="zh-CN"/>
              </w:rPr>
              <w:t>а</w:t>
            </w:r>
            <w:r w:rsidR="0092526D" w:rsidRPr="00422DAE">
              <w:rPr>
                <w:rFonts w:ascii="Arial" w:eastAsia="Times New Roman" w:hAnsi="Arial" w:cs="Arial"/>
                <w:sz w:val="20"/>
                <w:szCs w:val="20"/>
                <w:lang w:eastAsia="zh-CN"/>
              </w:rPr>
              <w:t>м</w:t>
            </w:r>
            <w:r w:rsidR="0092526D" w:rsidRPr="00422DAE">
              <w:rPr>
                <w:rFonts w:ascii="Arial" w:eastAsia="Times New Roman" w:hAnsi="Arial" w:cs="Arial"/>
                <w:sz w:val="20"/>
                <w:szCs w:val="20"/>
                <w:lang w:val="mn-MN" w:eastAsia="zh-CN"/>
              </w:rPr>
              <w:t>”-</w:t>
            </w:r>
            <w:r w:rsidR="0092526D" w:rsidRPr="00422DAE">
              <w:rPr>
                <w:rFonts w:ascii="Arial" w:eastAsia="Times New Roman" w:hAnsi="Arial" w:cs="Arial"/>
                <w:sz w:val="20"/>
                <w:szCs w:val="20"/>
                <w:lang w:eastAsia="zh-CN"/>
              </w:rPr>
              <w:t>аар</w:t>
            </w:r>
            <w:r w:rsidR="0092526D" w:rsidRPr="00422DAE">
              <w:rPr>
                <w:rFonts w:ascii="Arial" w:eastAsia="Times New Roman" w:hAnsi="Arial" w:cs="Arial"/>
                <w:sz w:val="20"/>
                <w:szCs w:val="20"/>
                <w:lang w:val="mn-MN" w:eastAsia="zh-CN"/>
              </w:rPr>
              <w:t xml:space="preserve"> </w:t>
            </w:r>
            <w:r w:rsidR="00F84284" w:rsidRPr="00422DAE">
              <w:rPr>
                <w:rFonts w:ascii="Arial" w:eastAsia="Times New Roman" w:hAnsi="Arial" w:cs="Arial"/>
                <w:sz w:val="20"/>
                <w:szCs w:val="20"/>
                <w:lang w:val="mn-MN" w:eastAsia="zh-CN"/>
              </w:rPr>
              <w:t xml:space="preserve">нутгийн </w:t>
            </w:r>
            <w:r w:rsidR="0092526D" w:rsidRPr="00422DAE">
              <w:rPr>
                <w:rFonts w:ascii="Arial" w:eastAsia="Times New Roman" w:hAnsi="Arial" w:cs="Arial"/>
                <w:sz w:val="20"/>
                <w:szCs w:val="20"/>
                <w:lang w:eastAsia="zh-CN"/>
              </w:rPr>
              <w:t>нийт</w:t>
            </w:r>
            <w:r w:rsidR="0092526D" w:rsidRPr="00422DAE">
              <w:rPr>
                <w:rFonts w:ascii="Arial" w:eastAsia="Times New Roman" w:hAnsi="Arial" w:cs="Arial"/>
                <w:sz w:val="20"/>
                <w:szCs w:val="20"/>
                <w:lang w:val="mn-MN" w:eastAsia="zh-CN"/>
              </w:rPr>
              <w:t xml:space="preserve"> </w:t>
            </w:r>
            <w:r w:rsidR="005B3040" w:rsidRPr="00422DAE">
              <w:rPr>
                <w:rFonts w:ascii="Arial" w:eastAsia="Times New Roman" w:hAnsi="Arial" w:cs="Arial"/>
                <w:sz w:val="20"/>
                <w:szCs w:val="20"/>
                <w:lang w:val="mn-MN" w:eastAsia="zh-CN"/>
              </w:rPr>
              <w:t>13</w:t>
            </w:r>
            <w:r w:rsidR="00F72E32" w:rsidRPr="00422DAE">
              <w:rPr>
                <w:rFonts w:ascii="Arial" w:eastAsia="Times New Roman" w:hAnsi="Arial" w:cs="Arial"/>
                <w:sz w:val="20"/>
                <w:szCs w:val="20"/>
                <w:lang w:eastAsia="zh-CN"/>
              </w:rPr>
              <w:t xml:space="preserve"> алдартан гавьяатны уран бүтээлийг нийтэд сурталчлан</w:t>
            </w:r>
            <w:r w:rsidR="002E186C" w:rsidRPr="00422DAE">
              <w:rPr>
                <w:rFonts w:ascii="Arial" w:eastAsia="Times New Roman" w:hAnsi="Arial" w:cs="Arial"/>
                <w:sz w:val="20"/>
                <w:szCs w:val="20"/>
                <w:lang w:val="mn-MN" w:eastAsia="zh-CN"/>
              </w:rPr>
              <w:t xml:space="preserve"> хамтарч</w:t>
            </w:r>
            <w:r w:rsidR="00F72E32" w:rsidRPr="00422DAE">
              <w:rPr>
                <w:rFonts w:ascii="Arial" w:eastAsia="Times New Roman" w:hAnsi="Arial" w:cs="Arial"/>
                <w:sz w:val="20"/>
                <w:szCs w:val="20"/>
                <w:lang w:eastAsia="zh-CN"/>
              </w:rPr>
              <w:t xml:space="preserve"> ажиллалаа.</w:t>
            </w:r>
          </w:p>
        </w:tc>
        <w:tc>
          <w:tcPr>
            <w:tcW w:w="1134" w:type="dxa"/>
            <w:tcBorders>
              <w:top w:val="single" w:sz="4" w:space="0" w:color="000000"/>
              <w:left w:val="single" w:sz="4" w:space="0" w:color="000000"/>
              <w:bottom w:val="single" w:sz="4" w:space="0" w:color="000000"/>
              <w:right w:val="single" w:sz="4" w:space="0" w:color="000000"/>
            </w:tcBorders>
            <w:hideMark/>
          </w:tcPr>
          <w:p w14:paraId="69769FD0"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br/>
            </w:r>
            <w:r w:rsidRPr="00422DAE">
              <w:rPr>
                <w:rFonts w:ascii="Arial" w:eastAsia="Times New Roman" w:hAnsi="Arial" w:cs="Arial"/>
                <w:sz w:val="20"/>
                <w:szCs w:val="20"/>
                <w:lang w:eastAsia="zh-CN"/>
              </w:rPr>
              <w:br/>
            </w:r>
          </w:p>
          <w:p w14:paraId="06DDDB83"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02F9A470" w14:textId="77777777" w:rsidTr="00B875D4">
        <w:trPr>
          <w:trHeight w:val="461"/>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E76ADD"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1.6</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FB8152"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br/>
            </w:r>
          </w:p>
          <w:p w14:paraId="799CE2E1" w14:textId="77777777" w:rsidR="002726AC" w:rsidRPr="00422DAE" w:rsidRDefault="002726AC" w:rsidP="002B7E04">
            <w:pPr>
              <w:snapToGrid w:val="0"/>
              <w:spacing w:after="240" w:line="240" w:lineRule="auto"/>
              <w:contextualSpacing/>
              <w:rPr>
                <w:rFonts w:ascii="Arial" w:eastAsia="Times New Roman" w:hAnsi="Arial" w:cs="Arial"/>
                <w:sz w:val="20"/>
                <w:szCs w:val="20"/>
                <w:lang w:eastAsia="zh-CN"/>
              </w:rPr>
            </w:pPr>
          </w:p>
          <w:p w14:paraId="12B8C581"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Хүүхэд гэр бүл рүү чиглэсэн иргэдийн хамтдаа амьдрах соёл, ахуйн соёл, монголчуудын эрхэмлэн дээдлэх 9 үнэт зүйлийг хүүхэд залуучуудад ойлгуулан таниулж сурталчлах</w:t>
            </w:r>
          </w:p>
        </w:tc>
        <w:tc>
          <w:tcPr>
            <w:tcW w:w="992" w:type="dxa"/>
            <w:tcBorders>
              <w:top w:val="single" w:sz="4" w:space="0" w:color="000000"/>
              <w:left w:val="single" w:sz="4" w:space="0" w:color="000000"/>
              <w:right w:val="single" w:sz="4" w:space="0" w:color="000000"/>
            </w:tcBorders>
            <w:tcMar>
              <w:top w:w="100" w:type="dxa"/>
              <w:left w:w="100" w:type="dxa"/>
              <w:bottom w:w="100" w:type="dxa"/>
              <w:right w:w="100" w:type="dxa"/>
            </w:tcMar>
            <w:hideMark/>
          </w:tcPr>
          <w:p w14:paraId="557DB1C4"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br/>
            </w:r>
            <w:r w:rsidRPr="00422DAE">
              <w:rPr>
                <w:rFonts w:ascii="Arial" w:eastAsia="Times New Roman" w:hAnsi="Arial" w:cs="Arial"/>
                <w:sz w:val="20"/>
                <w:szCs w:val="20"/>
                <w:lang w:eastAsia="zh-CN"/>
              </w:rPr>
              <w:br/>
            </w:r>
            <w:r w:rsidRPr="00422DAE">
              <w:rPr>
                <w:rFonts w:ascii="Arial" w:eastAsia="Times New Roman" w:hAnsi="Arial" w:cs="Arial"/>
                <w:sz w:val="20"/>
                <w:szCs w:val="20"/>
                <w:lang w:eastAsia="zh-CN"/>
              </w:rPr>
              <w:br/>
            </w:r>
          </w:p>
          <w:p w14:paraId="5219861E" w14:textId="4F07EDB6" w:rsidR="002726AC" w:rsidRPr="00422DAE" w:rsidRDefault="002726AC" w:rsidP="002B7E04">
            <w:pPr>
              <w:snapToGrid w:val="0"/>
              <w:spacing w:before="240" w:after="0" w:line="240" w:lineRule="auto"/>
              <w:contextualSpacing/>
              <w:jc w:val="center"/>
              <w:rPr>
                <w:rFonts w:ascii="Arial" w:eastAsia="Times New Roman" w:hAnsi="Arial" w:cs="Arial"/>
                <w:sz w:val="20"/>
                <w:szCs w:val="20"/>
                <w:lang w:eastAsia="zh-CN"/>
              </w:rPr>
            </w:pPr>
          </w:p>
          <w:p w14:paraId="7E37337C" w14:textId="26BF0A1E" w:rsidR="009164CB" w:rsidRPr="00422DAE" w:rsidRDefault="009164CB" w:rsidP="002B7E04">
            <w:pPr>
              <w:snapToGrid w:val="0"/>
              <w:spacing w:before="240" w:after="0" w:line="240" w:lineRule="auto"/>
              <w:contextualSpacing/>
              <w:jc w:val="center"/>
              <w:rPr>
                <w:rFonts w:ascii="Arial" w:eastAsia="Times New Roman" w:hAnsi="Arial" w:cs="Arial"/>
                <w:sz w:val="20"/>
                <w:szCs w:val="20"/>
                <w:lang w:eastAsia="zh-CN"/>
              </w:rPr>
            </w:pPr>
          </w:p>
          <w:p w14:paraId="09F3F44C" w14:textId="77777777" w:rsidR="009164CB" w:rsidRPr="00422DAE" w:rsidRDefault="009164CB" w:rsidP="002B7E04">
            <w:pPr>
              <w:snapToGrid w:val="0"/>
              <w:spacing w:before="240" w:after="0" w:line="240" w:lineRule="auto"/>
              <w:contextualSpacing/>
              <w:jc w:val="center"/>
              <w:rPr>
                <w:rFonts w:ascii="Arial" w:eastAsia="Times New Roman" w:hAnsi="Arial" w:cs="Arial"/>
                <w:sz w:val="20"/>
                <w:szCs w:val="20"/>
                <w:lang w:eastAsia="zh-CN"/>
              </w:rPr>
            </w:pPr>
          </w:p>
          <w:p w14:paraId="383B058A" w14:textId="77777777" w:rsidR="00EA2DE9" w:rsidRPr="00422DAE" w:rsidRDefault="00EA2DE9" w:rsidP="002B7E04">
            <w:pPr>
              <w:snapToGrid w:val="0"/>
              <w:spacing w:before="240" w:after="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 xml:space="preserve">УТ </w:t>
            </w:r>
          </w:p>
          <w:p w14:paraId="4B505467" w14:textId="77777777" w:rsidR="00F72E32" w:rsidRPr="00422DAE" w:rsidRDefault="00EA2DE9" w:rsidP="002B7E04">
            <w:pPr>
              <w:snapToGrid w:val="0"/>
              <w:spacing w:before="240" w:after="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2.3</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3C2C204"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br/>
            </w:r>
            <w:r w:rsidRPr="00422DAE">
              <w:rPr>
                <w:rFonts w:ascii="Arial" w:eastAsia="Times New Roman" w:hAnsi="Arial" w:cs="Arial"/>
                <w:sz w:val="20"/>
                <w:szCs w:val="20"/>
                <w:lang w:eastAsia="zh-CN"/>
              </w:rPr>
              <w:br/>
            </w:r>
          </w:p>
          <w:p w14:paraId="419A020C" w14:textId="262D5D06" w:rsidR="002726AC" w:rsidRPr="00422DAE" w:rsidRDefault="002726AC" w:rsidP="002B7E04">
            <w:pPr>
              <w:snapToGrid w:val="0"/>
              <w:spacing w:before="240" w:after="240" w:line="240" w:lineRule="auto"/>
              <w:contextualSpacing/>
              <w:jc w:val="center"/>
              <w:rPr>
                <w:rFonts w:ascii="Arial" w:eastAsia="Times New Roman" w:hAnsi="Arial" w:cs="Arial"/>
                <w:sz w:val="20"/>
                <w:szCs w:val="20"/>
                <w:lang w:eastAsia="zh-CN"/>
              </w:rPr>
            </w:pPr>
          </w:p>
          <w:p w14:paraId="35566906" w14:textId="6EEFC174" w:rsidR="009164CB" w:rsidRPr="00422DAE" w:rsidRDefault="009164CB" w:rsidP="002B7E04">
            <w:pPr>
              <w:snapToGrid w:val="0"/>
              <w:spacing w:before="240" w:after="240" w:line="240" w:lineRule="auto"/>
              <w:contextualSpacing/>
              <w:jc w:val="center"/>
              <w:rPr>
                <w:rFonts w:ascii="Arial" w:eastAsia="Times New Roman" w:hAnsi="Arial" w:cs="Arial"/>
                <w:sz w:val="20"/>
                <w:szCs w:val="20"/>
                <w:lang w:eastAsia="zh-CN"/>
              </w:rPr>
            </w:pPr>
          </w:p>
          <w:p w14:paraId="7EDD61AB" w14:textId="77777777" w:rsidR="009164CB" w:rsidRPr="00422DAE" w:rsidRDefault="009164CB" w:rsidP="002B7E04">
            <w:pPr>
              <w:snapToGrid w:val="0"/>
              <w:spacing w:before="240" w:after="240" w:line="240" w:lineRule="auto"/>
              <w:contextualSpacing/>
              <w:jc w:val="center"/>
              <w:rPr>
                <w:rFonts w:ascii="Arial" w:eastAsia="Times New Roman" w:hAnsi="Arial" w:cs="Arial"/>
                <w:sz w:val="20"/>
                <w:szCs w:val="20"/>
                <w:lang w:eastAsia="zh-CN"/>
              </w:rPr>
            </w:pPr>
          </w:p>
          <w:p w14:paraId="4C4D6418" w14:textId="77777777" w:rsidR="002726AC" w:rsidRPr="00422DAE" w:rsidRDefault="002726AC" w:rsidP="002B7E04">
            <w:pPr>
              <w:snapToGrid w:val="0"/>
              <w:spacing w:before="240" w:after="240" w:line="240" w:lineRule="auto"/>
              <w:contextualSpacing/>
              <w:jc w:val="center"/>
              <w:rPr>
                <w:rFonts w:ascii="Arial" w:eastAsia="Times New Roman" w:hAnsi="Arial" w:cs="Arial"/>
                <w:sz w:val="20"/>
                <w:szCs w:val="20"/>
                <w:lang w:eastAsia="zh-CN"/>
              </w:rPr>
            </w:pPr>
          </w:p>
          <w:p w14:paraId="5005CF79" w14:textId="7479A19B"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Хамрагд</w:t>
            </w:r>
            <w:r w:rsidR="006A2258"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сан иргэдийн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9F53E3C"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170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0613F24"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180</w:t>
            </w:r>
          </w:p>
        </w:tc>
        <w:tc>
          <w:tcPr>
            <w:tcW w:w="6096" w:type="dxa"/>
            <w:tcBorders>
              <w:top w:val="single" w:sz="4" w:space="0" w:color="000000"/>
              <w:left w:val="single" w:sz="4" w:space="0" w:color="000000"/>
              <w:bottom w:val="single" w:sz="4" w:space="0" w:color="000000"/>
              <w:right w:val="single" w:sz="4" w:space="0" w:color="000000"/>
            </w:tcBorders>
            <w:hideMark/>
          </w:tcPr>
          <w:p w14:paraId="4DC01C86" w14:textId="77777777" w:rsidR="00F72E32" w:rsidRPr="00422DAE" w:rsidRDefault="00F72E32" w:rsidP="002B7E04">
            <w:pPr>
              <w:shd w:val="clear" w:color="auto" w:fill="FFFFFF"/>
              <w:snapToGrid w:val="0"/>
              <w:spacing w:before="240"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Дэлхийн номын өдрөөр  аймгийн Гэр бүл, Хүүхэд Залуучуудын Хөгжлийн газартай хамтран "Залуус хамтдаа" өдөрлөгийг зохион байгуулж, 27 иргэнийг танин мэдэхүйн 8 өртөөгөөр аялууллаа. Олон Улсын Музейн өдрийг угтаж, аймгийн Архивын тасагтай хамтран "Баримтын үнэ цэнэ</w:t>
            </w:r>
            <w:r w:rsidR="000741EC"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өв соёл" үзэсгэлэн зохион байгуулж, AR, VR технологи ашиглан Музейн шилдэг 30 үзмэрийг  сурталчилж 362 иргэнд, албан байгууллагууд гэр бүлийн дунд ”Өв соёл”, “Шагай наадгай” сэдэвт мэдээлэл болон тоглоом наадгайн тэмцээн зохион байгуулж  45 гэр бүлийн 53 хүнийг, Өлзийт сумын цэцэрлэгийн хүүхдүүдэд “Эрт галавын амьтан говь нутагт” боловсролын хөтөлбөр хэрэгжүүлэн давхардсан тоогоор 390 хүн, Дэрэн суманд Нарны аймаг, Үлэг гүрвэлийг VR технологиор, нийт  давхардсан тоогоор 805 иргэнд үзүүллээ</w:t>
            </w:r>
            <w:r w:rsidRPr="00422DAE">
              <w:rPr>
                <w:rFonts w:ascii="Arial" w:eastAsia="Times New Roman" w:hAnsi="Arial" w:cs="Arial"/>
                <w:sz w:val="20"/>
                <w:szCs w:val="20"/>
                <w:shd w:val="clear" w:color="auto" w:fill="FFFFFF"/>
                <w:lang w:eastAsia="zh-CN"/>
              </w:rPr>
              <w:t>.</w:t>
            </w:r>
          </w:p>
          <w:p w14:paraId="5E130F5A" w14:textId="2F6A0086" w:rsidR="00F72E32" w:rsidRPr="00422DAE" w:rsidRDefault="00F72E32" w:rsidP="002B7E04">
            <w:pPr>
              <w:shd w:val="clear" w:color="auto" w:fill="FFFFFF"/>
              <w:snapToGrid w:val="0"/>
              <w:spacing w:after="240"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shd w:val="clear" w:color="auto" w:fill="FFFFFF"/>
                <w:lang w:eastAsia="zh-CN"/>
              </w:rPr>
              <w:t>Бүрдийн уянга хүүхдийн зусла</w:t>
            </w:r>
            <w:r w:rsidR="00DC484B" w:rsidRPr="00422DAE">
              <w:rPr>
                <w:rFonts w:ascii="Arial" w:eastAsia="Times New Roman" w:hAnsi="Arial" w:cs="Arial"/>
                <w:sz w:val="20"/>
                <w:szCs w:val="20"/>
                <w:shd w:val="clear" w:color="auto" w:fill="FFFFFF"/>
                <w:lang w:eastAsia="zh-CN"/>
              </w:rPr>
              <w:t>нд "Ардын зан үйл амьдрах арга ухаан" хөтөлбөрийг </w:t>
            </w:r>
            <w:r w:rsidRPr="00422DAE">
              <w:rPr>
                <w:rFonts w:ascii="Arial" w:eastAsia="Times New Roman" w:hAnsi="Arial" w:cs="Arial"/>
                <w:sz w:val="20"/>
                <w:szCs w:val="20"/>
                <w:shd w:val="clear" w:color="auto" w:fill="FFFFFF"/>
                <w:lang w:eastAsia="zh-CN"/>
              </w:rPr>
              <w:t xml:space="preserve">аймгийн </w:t>
            </w:r>
            <w:r w:rsidR="001E459B" w:rsidRPr="00422DAE">
              <w:rPr>
                <w:rFonts w:ascii="Arial" w:eastAsia="Times New Roman" w:hAnsi="Arial" w:cs="Arial"/>
                <w:sz w:val="20"/>
                <w:szCs w:val="20"/>
                <w:shd w:val="clear" w:color="auto" w:fill="FFFFFF"/>
                <w:lang w:val="mn-MN" w:eastAsia="zh-CN"/>
              </w:rPr>
              <w:t>Г</w:t>
            </w:r>
            <w:r w:rsidRPr="00422DAE">
              <w:rPr>
                <w:rFonts w:ascii="Arial" w:eastAsia="Times New Roman" w:hAnsi="Arial" w:cs="Arial"/>
                <w:sz w:val="20"/>
                <w:szCs w:val="20"/>
                <w:shd w:val="clear" w:color="auto" w:fill="FFFFFF"/>
                <w:lang w:eastAsia="zh-CN"/>
              </w:rPr>
              <w:t>эр бүл хүүхэд залуучуудын г</w:t>
            </w:r>
            <w:r w:rsidR="00EE6459" w:rsidRPr="00422DAE">
              <w:rPr>
                <w:rFonts w:ascii="Arial" w:eastAsia="Times New Roman" w:hAnsi="Arial" w:cs="Arial"/>
                <w:sz w:val="20"/>
                <w:szCs w:val="20"/>
                <w:shd w:val="clear" w:color="auto" w:fill="FFFFFF"/>
                <w:lang w:eastAsia="zh-CN"/>
              </w:rPr>
              <w:t>азартай хамтран зохион байгуулж ажиллалаа</w:t>
            </w:r>
            <w:r w:rsidRPr="00422DAE">
              <w:rPr>
                <w:rFonts w:ascii="Arial" w:eastAsia="Times New Roman" w:hAnsi="Arial" w:cs="Arial"/>
                <w:sz w:val="20"/>
                <w:szCs w:val="20"/>
                <w:shd w:val="clear" w:color="auto" w:fill="FFFFFF"/>
                <w:lang w:eastAsia="zh-CN"/>
              </w:rPr>
              <w:t>.  Хамтран бүтээцгээе- амьдрах ухааны хөтөлбөр</w:t>
            </w:r>
            <w:r w:rsidR="005F7FF5" w:rsidRPr="00422DAE">
              <w:rPr>
                <w:rFonts w:ascii="Arial" w:eastAsia="Times New Roman" w:hAnsi="Arial" w:cs="Arial"/>
                <w:sz w:val="20"/>
                <w:szCs w:val="20"/>
                <w:shd w:val="clear" w:color="auto" w:fill="FFFFFF"/>
                <w:lang w:val="mn-MN" w:eastAsia="zh-CN"/>
              </w:rPr>
              <w:t>т</w:t>
            </w:r>
            <w:r w:rsidRPr="00422DAE">
              <w:rPr>
                <w:rFonts w:ascii="Arial" w:eastAsia="Times New Roman" w:hAnsi="Arial" w:cs="Arial"/>
                <w:sz w:val="20"/>
                <w:szCs w:val="20"/>
                <w:shd w:val="clear" w:color="auto" w:fill="FFFFFF"/>
                <w:lang w:eastAsia="zh-CN"/>
              </w:rPr>
              <w:t xml:space="preserve"> тоглоомын өртөө, Монгол бахархлын өдрийн хөтөлбөр монгол бичгийн өртөөг </w:t>
            </w:r>
            <w:r w:rsidR="002E50E5" w:rsidRPr="00422DAE">
              <w:rPr>
                <w:rFonts w:ascii="Arial" w:eastAsia="Times New Roman" w:hAnsi="Arial" w:cs="Arial"/>
                <w:sz w:val="20"/>
                <w:szCs w:val="20"/>
                <w:shd w:val="clear" w:color="auto" w:fill="FFFFFF"/>
                <w:lang w:val="mn-MN" w:eastAsia="zh-CN"/>
              </w:rPr>
              <w:t xml:space="preserve">аялуулж </w:t>
            </w:r>
            <w:r w:rsidRPr="00422DAE">
              <w:rPr>
                <w:rFonts w:ascii="Arial" w:eastAsia="Times New Roman" w:hAnsi="Arial" w:cs="Arial"/>
                <w:sz w:val="20"/>
                <w:szCs w:val="20"/>
                <w:shd w:val="clear" w:color="auto" w:fill="FFFFFF"/>
                <w:lang w:eastAsia="zh-CN"/>
              </w:rPr>
              <w:lastRenderedPageBreak/>
              <w:t>Дун</w:t>
            </w:r>
            <w:r w:rsidR="00DC484B" w:rsidRPr="00422DAE">
              <w:rPr>
                <w:rFonts w:ascii="Arial" w:eastAsia="Times New Roman" w:hAnsi="Arial" w:cs="Arial"/>
                <w:sz w:val="20"/>
                <w:szCs w:val="20"/>
                <w:shd w:val="clear" w:color="auto" w:fill="FFFFFF"/>
                <w:lang w:eastAsia="zh-CN"/>
              </w:rPr>
              <w:t xml:space="preserve">дговь, Төв аймаг, Өмнөговь </w:t>
            </w:r>
            <w:proofErr w:type="gramStart"/>
            <w:r w:rsidR="00546CBC" w:rsidRPr="00422DAE">
              <w:rPr>
                <w:rFonts w:ascii="Arial" w:eastAsia="Times New Roman" w:hAnsi="Arial" w:cs="Arial"/>
                <w:sz w:val="20"/>
                <w:szCs w:val="20"/>
                <w:shd w:val="clear" w:color="auto" w:fill="FFFFFF"/>
                <w:lang w:eastAsia="zh-CN"/>
              </w:rPr>
              <w:t>Говь</w:t>
            </w:r>
            <w:r w:rsidRPr="00422DAE">
              <w:rPr>
                <w:rFonts w:ascii="Arial" w:eastAsia="Times New Roman" w:hAnsi="Arial" w:cs="Arial"/>
                <w:sz w:val="20"/>
                <w:szCs w:val="20"/>
                <w:shd w:val="clear" w:color="auto" w:fill="FFFFFF"/>
                <w:lang w:eastAsia="zh-CN"/>
              </w:rPr>
              <w:t>сүмбэр  аймгийн</w:t>
            </w:r>
            <w:proofErr w:type="gramEnd"/>
            <w:r w:rsidRPr="00422DAE">
              <w:rPr>
                <w:rFonts w:ascii="Arial" w:eastAsia="Times New Roman" w:hAnsi="Arial" w:cs="Arial"/>
                <w:sz w:val="20"/>
                <w:szCs w:val="20"/>
                <w:shd w:val="clear" w:color="auto" w:fill="FFFFFF"/>
                <w:lang w:eastAsia="zh-CN"/>
              </w:rPr>
              <w:t xml:space="preserve"> 220 хүүхэд  оролцлоо. </w:t>
            </w:r>
            <w:r w:rsidR="00985637" w:rsidRPr="00422DAE">
              <w:rPr>
                <w:rFonts w:ascii="Arial" w:eastAsia="Times New Roman" w:hAnsi="Arial" w:cs="Arial"/>
                <w:sz w:val="20"/>
                <w:szCs w:val="20"/>
                <w:lang w:eastAsia="zh-CN"/>
              </w:rPr>
              <w:t>Хамрагдсан иргэдийн тоо</w:t>
            </w:r>
            <w:r w:rsidR="00985637" w:rsidRPr="00422DAE">
              <w:rPr>
                <w:rFonts w:ascii="Arial" w:eastAsia="Times New Roman" w:hAnsi="Arial" w:cs="Arial"/>
                <w:sz w:val="20"/>
                <w:szCs w:val="20"/>
                <w:lang w:val="mn-MN" w:eastAsia="zh-CN"/>
              </w:rPr>
              <w:t xml:space="preserve"> 1830.</w:t>
            </w:r>
          </w:p>
        </w:tc>
        <w:tc>
          <w:tcPr>
            <w:tcW w:w="1134" w:type="dxa"/>
            <w:tcBorders>
              <w:top w:val="single" w:sz="4" w:space="0" w:color="000000"/>
              <w:left w:val="single" w:sz="4" w:space="0" w:color="000000"/>
              <w:bottom w:val="single" w:sz="4" w:space="0" w:color="000000"/>
              <w:right w:val="single" w:sz="4" w:space="0" w:color="000000"/>
            </w:tcBorders>
            <w:hideMark/>
          </w:tcPr>
          <w:p w14:paraId="1C40E543"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lastRenderedPageBreak/>
              <w:br/>
            </w:r>
            <w:r w:rsidRPr="00422DAE">
              <w:rPr>
                <w:rFonts w:ascii="Arial" w:eastAsia="Times New Roman" w:hAnsi="Arial" w:cs="Arial"/>
                <w:sz w:val="20"/>
                <w:szCs w:val="20"/>
                <w:lang w:eastAsia="zh-CN"/>
              </w:rPr>
              <w:br/>
            </w:r>
          </w:p>
          <w:p w14:paraId="00A7EE98" w14:textId="77777777" w:rsidR="00D62CB0" w:rsidRPr="00422DAE" w:rsidRDefault="00D62CB0" w:rsidP="002B7E04">
            <w:pPr>
              <w:snapToGrid w:val="0"/>
              <w:spacing w:before="240" w:after="240" w:line="240" w:lineRule="auto"/>
              <w:contextualSpacing/>
              <w:jc w:val="center"/>
              <w:rPr>
                <w:rFonts w:ascii="Arial" w:eastAsia="Times New Roman" w:hAnsi="Arial" w:cs="Arial"/>
                <w:sz w:val="20"/>
                <w:szCs w:val="20"/>
                <w:lang w:eastAsia="zh-CN"/>
              </w:rPr>
            </w:pPr>
          </w:p>
          <w:p w14:paraId="4578F9FC" w14:textId="77777777" w:rsidR="00D62CB0" w:rsidRPr="00422DAE" w:rsidRDefault="00D62CB0" w:rsidP="002B7E04">
            <w:pPr>
              <w:snapToGrid w:val="0"/>
              <w:spacing w:before="240" w:after="240" w:line="240" w:lineRule="auto"/>
              <w:contextualSpacing/>
              <w:jc w:val="center"/>
              <w:rPr>
                <w:rFonts w:ascii="Arial" w:eastAsia="Times New Roman" w:hAnsi="Arial" w:cs="Arial"/>
                <w:sz w:val="20"/>
                <w:szCs w:val="20"/>
                <w:lang w:eastAsia="zh-CN"/>
              </w:rPr>
            </w:pPr>
          </w:p>
          <w:p w14:paraId="4D1B1E4D" w14:textId="77777777" w:rsidR="00D62CB0" w:rsidRPr="00422DAE" w:rsidRDefault="00D62CB0" w:rsidP="002B7E04">
            <w:pPr>
              <w:snapToGrid w:val="0"/>
              <w:spacing w:before="240" w:after="240" w:line="240" w:lineRule="auto"/>
              <w:contextualSpacing/>
              <w:jc w:val="center"/>
              <w:rPr>
                <w:rFonts w:ascii="Arial" w:eastAsia="Times New Roman" w:hAnsi="Arial" w:cs="Arial"/>
                <w:sz w:val="20"/>
                <w:szCs w:val="20"/>
                <w:lang w:eastAsia="zh-CN"/>
              </w:rPr>
            </w:pPr>
          </w:p>
          <w:p w14:paraId="2466488A"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0620E0" w:rsidRPr="00422DAE" w14:paraId="5E87BED8" w14:textId="77777777" w:rsidTr="00B875D4">
        <w:trPr>
          <w:trHeight w:val="599"/>
        </w:trPr>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26090C" w14:textId="77777777" w:rsidR="000620E0" w:rsidRPr="00422DAE" w:rsidRDefault="000620E0"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1.7</w:t>
            </w:r>
          </w:p>
        </w:tc>
        <w:tc>
          <w:tcPr>
            <w:tcW w:w="1701"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35D938" w14:textId="77777777" w:rsidR="000620E0" w:rsidRPr="00422DAE" w:rsidRDefault="000620E0" w:rsidP="002B7E04">
            <w:pPr>
              <w:snapToGrid w:val="0"/>
              <w:spacing w:before="240" w:after="240" w:line="240" w:lineRule="auto"/>
              <w:contextualSpacing/>
              <w:jc w:val="both"/>
              <w:rPr>
                <w:rFonts w:ascii="Arial" w:eastAsia="Times New Roman" w:hAnsi="Arial" w:cs="Arial"/>
                <w:sz w:val="20"/>
                <w:szCs w:val="20"/>
                <w:lang w:eastAsia="zh-CN"/>
              </w:rPr>
            </w:pPr>
          </w:p>
          <w:p w14:paraId="30DB0B3E" w14:textId="77777777" w:rsidR="000620E0" w:rsidRPr="00422DAE" w:rsidRDefault="000620E0" w:rsidP="002B7E04">
            <w:pPr>
              <w:snapToGrid w:val="0"/>
              <w:spacing w:before="240" w:after="240" w:line="240" w:lineRule="auto"/>
              <w:contextualSpacing/>
              <w:jc w:val="both"/>
              <w:rPr>
                <w:rFonts w:ascii="Arial" w:eastAsia="Times New Roman" w:hAnsi="Arial" w:cs="Arial"/>
                <w:sz w:val="20"/>
                <w:szCs w:val="20"/>
                <w:lang w:eastAsia="zh-CN"/>
              </w:rPr>
            </w:pPr>
          </w:p>
          <w:p w14:paraId="5E4B1174" w14:textId="77777777" w:rsidR="000620E0" w:rsidRPr="00422DAE" w:rsidRDefault="000620E0"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Монгол бичгийн өв соёлыг  сурталчлан монгол бичгээр хаягжуулах арга хэмжээг уриалах </w:t>
            </w:r>
          </w:p>
        </w:tc>
        <w:tc>
          <w:tcPr>
            <w:tcW w:w="992" w:type="dxa"/>
            <w:vMerge w:val="restart"/>
            <w:tcBorders>
              <w:left w:val="single" w:sz="4" w:space="0" w:color="000000"/>
              <w:right w:val="single" w:sz="4" w:space="0" w:color="000000"/>
            </w:tcBorders>
            <w:tcMar>
              <w:top w:w="100" w:type="dxa"/>
              <w:left w:w="100" w:type="dxa"/>
              <w:bottom w:w="100" w:type="dxa"/>
              <w:right w:w="100" w:type="dxa"/>
            </w:tcMar>
            <w:hideMark/>
          </w:tcPr>
          <w:p w14:paraId="00E9775F" w14:textId="77777777" w:rsidR="000620E0" w:rsidRPr="00422DAE" w:rsidRDefault="000620E0" w:rsidP="002B7E04">
            <w:pPr>
              <w:snapToGrid w:val="0"/>
              <w:spacing w:after="0" w:line="240" w:lineRule="auto"/>
              <w:contextualSpacing/>
              <w:rPr>
                <w:rFonts w:ascii="Arial" w:eastAsia="Times New Roman" w:hAnsi="Arial" w:cs="Arial"/>
                <w:sz w:val="20"/>
                <w:szCs w:val="20"/>
                <w:lang w:eastAsia="zh-CN"/>
              </w:rPr>
            </w:pPr>
          </w:p>
          <w:p w14:paraId="17951E07" w14:textId="77777777" w:rsidR="000620E0" w:rsidRPr="00422DAE" w:rsidRDefault="000620E0" w:rsidP="002B7E04">
            <w:pPr>
              <w:snapToGrid w:val="0"/>
              <w:spacing w:before="240" w:after="0" w:line="240" w:lineRule="auto"/>
              <w:contextualSpacing/>
              <w:jc w:val="center"/>
              <w:rPr>
                <w:rFonts w:ascii="Arial" w:eastAsia="Times New Roman" w:hAnsi="Arial" w:cs="Arial"/>
                <w:sz w:val="20"/>
                <w:szCs w:val="20"/>
                <w:lang w:eastAsia="zh-CN"/>
              </w:rPr>
            </w:pPr>
          </w:p>
          <w:p w14:paraId="4EADB3F5" w14:textId="77777777" w:rsidR="000620E0" w:rsidRPr="00422DAE" w:rsidRDefault="000620E0" w:rsidP="002B7E04">
            <w:pPr>
              <w:snapToGrid w:val="0"/>
              <w:spacing w:before="240" w:after="0" w:line="240" w:lineRule="auto"/>
              <w:contextualSpacing/>
              <w:jc w:val="center"/>
              <w:rPr>
                <w:rFonts w:ascii="Arial" w:eastAsia="Times New Roman" w:hAnsi="Arial" w:cs="Arial"/>
                <w:sz w:val="20"/>
                <w:szCs w:val="20"/>
                <w:lang w:eastAsia="zh-CN"/>
              </w:rPr>
            </w:pPr>
          </w:p>
          <w:p w14:paraId="78DD92EF" w14:textId="77777777" w:rsidR="000620E0" w:rsidRPr="00422DAE" w:rsidRDefault="000620E0"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УТ</w:t>
            </w:r>
          </w:p>
          <w:p w14:paraId="675AC392" w14:textId="77777777" w:rsidR="000620E0" w:rsidRPr="00422DAE" w:rsidRDefault="000620E0"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7.65</w:t>
            </w:r>
          </w:p>
          <w:p w14:paraId="200DB5D9" w14:textId="77777777" w:rsidR="000620E0" w:rsidRPr="00422DAE" w:rsidRDefault="000620E0"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05F855"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p w14:paraId="0514BF0E"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p w14:paraId="07F23E54"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Монгол бичгийн хаягжилтын судалгаа хийсэн тоо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34DBF81"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8B8B167"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w:t>
            </w:r>
          </w:p>
        </w:tc>
        <w:tc>
          <w:tcPr>
            <w:tcW w:w="6096" w:type="dxa"/>
            <w:tcBorders>
              <w:top w:val="single" w:sz="4" w:space="0" w:color="000000"/>
              <w:left w:val="single" w:sz="4" w:space="0" w:color="000000"/>
              <w:bottom w:val="single" w:sz="4" w:space="0" w:color="000000"/>
              <w:right w:val="single" w:sz="4" w:space="0" w:color="000000"/>
            </w:tcBorders>
            <w:hideMark/>
          </w:tcPr>
          <w:p w14:paraId="307A6182" w14:textId="7D4F11D1" w:rsidR="000620E0" w:rsidRPr="00422DAE" w:rsidRDefault="000620E0" w:rsidP="002B7E04">
            <w:pPr>
              <w:snapToGrid w:val="0"/>
              <w:spacing w:before="240" w:after="240"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eastAsia="zh-CN"/>
              </w:rPr>
              <w:t xml:space="preserve">Монгол бичгийн хаягжилтын судалгааг  </w:t>
            </w:r>
            <w:r w:rsidRPr="00422DAE">
              <w:rPr>
                <w:rFonts w:ascii="Arial" w:eastAsia="Times New Roman" w:hAnsi="Arial" w:cs="Arial"/>
                <w:sz w:val="20"/>
                <w:szCs w:val="20"/>
                <w:lang w:val="mn-MN" w:eastAsia="zh-CN"/>
              </w:rPr>
              <w:t xml:space="preserve">хагас бүтэн жилээр 2 удаа хийж, </w:t>
            </w:r>
            <w:r w:rsidRPr="00422DAE">
              <w:rPr>
                <w:rFonts w:ascii="Arial" w:eastAsia="Times New Roman" w:hAnsi="Arial" w:cs="Arial"/>
                <w:sz w:val="20"/>
                <w:szCs w:val="20"/>
                <w:lang w:eastAsia="zh-CN"/>
              </w:rPr>
              <w:t>3</w:t>
            </w:r>
            <w:r w:rsidRPr="00422DAE">
              <w:rPr>
                <w:rFonts w:ascii="Arial" w:eastAsia="Times New Roman" w:hAnsi="Arial" w:cs="Arial"/>
                <w:sz w:val="20"/>
                <w:szCs w:val="20"/>
                <w:lang w:val="mn-MN" w:eastAsia="zh-CN"/>
              </w:rPr>
              <w:t>6</w:t>
            </w:r>
            <w:r w:rsidRPr="00422DAE">
              <w:rPr>
                <w:rFonts w:ascii="Arial" w:eastAsia="Times New Roman" w:hAnsi="Arial" w:cs="Arial"/>
                <w:sz w:val="20"/>
                <w:szCs w:val="20"/>
                <w:lang w:eastAsia="zh-CN"/>
              </w:rPr>
              <w:t xml:space="preserve"> байгууллагын гадна </w:t>
            </w:r>
            <w:r w:rsidRPr="00422DAE">
              <w:rPr>
                <w:rFonts w:ascii="Arial" w:eastAsia="Times New Roman" w:hAnsi="Arial" w:cs="Arial"/>
                <w:sz w:val="20"/>
                <w:szCs w:val="20"/>
                <w:lang w:val="mn-MN" w:eastAsia="zh-CN"/>
              </w:rPr>
              <w:t>109</w:t>
            </w:r>
            <w:r w:rsidRPr="00422DAE">
              <w:rPr>
                <w:rFonts w:ascii="Arial" w:eastAsia="Times New Roman" w:hAnsi="Arial" w:cs="Arial"/>
                <w:sz w:val="20"/>
                <w:szCs w:val="20"/>
                <w:lang w:eastAsia="zh-CN"/>
              </w:rPr>
              <w:t xml:space="preserve">, дотор </w:t>
            </w:r>
            <w:r w:rsidRPr="00422DAE">
              <w:rPr>
                <w:rFonts w:ascii="Arial" w:eastAsia="Times New Roman" w:hAnsi="Arial" w:cs="Arial"/>
                <w:sz w:val="20"/>
                <w:szCs w:val="20"/>
                <w:lang w:val="mn-MN" w:eastAsia="zh-CN"/>
              </w:rPr>
              <w:t>713</w:t>
            </w:r>
            <w:r w:rsidRPr="00422DAE">
              <w:rPr>
                <w:rFonts w:ascii="Arial" w:eastAsia="Times New Roman" w:hAnsi="Arial" w:cs="Arial"/>
                <w:sz w:val="20"/>
                <w:szCs w:val="20"/>
                <w:lang w:eastAsia="zh-CN"/>
              </w:rPr>
              <w:t xml:space="preserve"> хаягтай болсон. </w:t>
            </w:r>
            <w:r w:rsidRPr="00422DAE">
              <w:rPr>
                <w:rFonts w:ascii="Arial" w:eastAsia="Times New Roman" w:hAnsi="Arial" w:cs="Arial"/>
                <w:sz w:val="20"/>
                <w:szCs w:val="20"/>
                <w:lang w:val="mn-MN" w:eastAsia="zh-CN"/>
              </w:rPr>
              <w:t xml:space="preserve">Сүүлийн хагас жилд </w:t>
            </w:r>
            <w:r w:rsidRPr="00422DAE">
              <w:rPr>
                <w:rFonts w:ascii="Arial" w:eastAsia="Times New Roman" w:hAnsi="Arial" w:cs="Arial"/>
                <w:sz w:val="20"/>
                <w:szCs w:val="20"/>
                <w:lang w:eastAsia="zh-CN"/>
              </w:rPr>
              <w:t xml:space="preserve">Соёл, урлагийн газар монгол бичгийн </w:t>
            </w:r>
            <w:r w:rsidRPr="00422DAE">
              <w:rPr>
                <w:rFonts w:ascii="Arial" w:eastAsia="Times New Roman" w:hAnsi="Arial" w:cs="Arial"/>
                <w:sz w:val="20"/>
                <w:szCs w:val="20"/>
                <w:lang w:val="mn-MN" w:eastAsia="zh-CN"/>
              </w:rPr>
              <w:t xml:space="preserve">дотор, гадна </w:t>
            </w:r>
            <w:r w:rsidRPr="00422DAE">
              <w:rPr>
                <w:rFonts w:ascii="Arial" w:eastAsia="Times New Roman" w:hAnsi="Arial" w:cs="Arial"/>
                <w:sz w:val="20"/>
                <w:szCs w:val="20"/>
                <w:lang w:eastAsia="zh-CN"/>
              </w:rPr>
              <w:t xml:space="preserve">хаягийг хэсэгчлэн шинэчилж, 11-р сард Төв Халхын дуулалт жүжгийн театр гадна </w:t>
            </w:r>
            <w:r w:rsidRPr="00422DAE">
              <w:rPr>
                <w:rFonts w:ascii="Arial" w:eastAsia="Times New Roman" w:hAnsi="Arial" w:cs="Arial"/>
                <w:sz w:val="20"/>
                <w:szCs w:val="20"/>
                <w:lang w:val="mn-MN" w:eastAsia="zh-CN"/>
              </w:rPr>
              <w:t>л</w:t>
            </w:r>
            <w:r w:rsidR="001E10D5" w:rsidRPr="00422DAE">
              <w:rPr>
                <w:rFonts w:ascii="Arial" w:eastAsia="Times New Roman" w:hAnsi="Arial" w:cs="Arial"/>
                <w:sz w:val="20"/>
                <w:szCs w:val="20"/>
                <w:lang w:val="mn-MN" w:eastAsia="zh-CN"/>
              </w:rPr>
              <w:t>е</w:t>
            </w:r>
            <w:r w:rsidRPr="00422DAE">
              <w:rPr>
                <w:rFonts w:ascii="Arial" w:eastAsia="Times New Roman" w:hAnsi="Arial" w:cs="Arial"/>
                <w:sz w:val="20"/>
                <w:szCs w:val="20"/>
                <w:lang w:val="mn-MN" w:eastAsia="zh-CN"/>
              </w:rPr>
              <w:t xml:space="preserve">д </w:t>
            </w:r>
            <w:r w:rsidRPr="00422DAE">
              <w:rPr>
                <w:rFonts w:ascii="Arial" w:eastAsia="Times New Roman" w:hAnsi="Arial" w:cs="Arial"/>
                <w:sz w:val="20"/>
                <w:szCs w:val="20"/>
                <w:lang w:eastAsia="zh-CN"/>
              </w:rPr>
              <w:t xml:space="preserve">хаягийг шинээр хийлгэсэн. </w:t>
            </w:r>
            <w:r w:rsidRPr="00422DAE">
              <w:rPr>
                <w:rFonts w:ascii="Arial" w:eastAsia="Times New Roman" w:hAnsi="Arial" w:cs="Arial"/>
                <w:sz w:val="20"/>
                <w:szCs w:val="20"/>
                <w:lang w:val="mn-MN" w:eastAsia="zh-CN"/>
              </w:rPr>
              <w:t>М</w:t>
            </w:r>
            <w:r w:rsidRPr="00422DAE">
              <w:rPr>
                <w:rFonts w:ascii="Arial" w:eastAsia="Times New Roman" w:hAnsi="Arial" w:cs="Arial"/>
                <w:sz w:val="20"/>
                <w:szCs w:val="20"/>
                <w:lang w:eastAsia="zh-CN"/>
              </w:rPr>
              <w:t>узей гаднах  монгол бичгийн хаягийг</w:t>
            </w:r>
            <w:r w:rsidRPr="00422DAE">
              <w:rPr>
                <w:rFonts w:ascii="Arial" w:eastAsia="Times New Roman" w:hAnsi="Arial" w:cs="Arial"/>
                <w:sz w:val="20"/>
                <w:szCs w:val="20"/>
                <w:lang w:val="mn-MN" w:eastAsia="zh-CN"/>
              </w:rPr>
              <w:t xml:space="preserve"> шинэчлэн</w:t>
            </w:r>
            <w:r w:rsidRPr="00422DAE">
              <w:rPr>
                <w:rFonts w:ascii="Arial" w:eastAsia="Times New Roman" w:hAnsi="Arial" w:cs="Arial"/>
                <w:sz w:val="20"/>
                <w:szCs w:val="20"/>
                <w:lang w:eastAsia="zh-CN"/>
              </w:rPr>
              <w:t xml:space="preserve"> янзалж хаягжилтын гэрэлтүүлгийг  ажиллуулсан.</w:t>
            </w:r>
            <w:r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Танхим болон өрөөнүүдий</w:t>
            </w:r>
            <w:r w:rsidR="003636A6" w:rsidRPr="00422DAE">
              <w:rPr>
                <w:rFonts w:ascii="Arial" w:eastAsia="Times New Roman" w:hAnsi="Arial" w:cs="Arial"/>
                <w:sz w:val="20"/>
                <w:szCs w:val="20"/>
                <w:lang w:val="mn-MN" w:eastAsia="zh-CN"/>
              </w:rPr>
              <w:t>н</w:t>
            </w:r>
            <w:r w:rsidRPr="00422DAE">
              <w:rPr>
                <w:rFonts w:ascii="Arial" w:eastAsia="Times New Roman" w:hAnsi="Arial" w:cs="Arial"/>
                <w:sz w:val="20"/>
                <w:szCs w:val="20"/>
                <w:lang w:eastAsia="zh-CN"/>
              </w:rPr>
              <w:t xml:space="preserve"> хаягийг хос бичгээр хийж байрлуулсан.</w:t>
            </w:r>
            <w:r w:rsidRPr="00422DAE">
              <w:rPr>
                <w:rFonts w:ascii="Arial" w:eastAsia="Times New Roman" w:hAnsi="Arial" w:cs="Arial"/>
                <w:sz w:val="20"/>
                <w:szCs w:val="20"/>
                <w:lang w:val="mn-MN" w:eastAsia="zh-CN"/>
              </w:rPr>
              <w:t xml:space="preserve"> 5 суманд зөвлөн туслах ажлаар явахдаа байгууллагуудын хаягжилттай биечлэн үзэж танилцсан.</w:t>
            </w:r>
          </w:p>
        </w:tc>
        <w:tc>
          <w:tcPr>
            <w:tcW w:w="1134" w:type="dxa"/>
            <w:vMerge w:val="restart"/>
            <w:tcBorders>
              <w:top w:val="single" w:sz="4" w:space="0" w:color="000000"/>
              <w:left w:val="single" w:sz="4" w:space="0" w:color="000000"/>
              <w:right w:val="single" w:sz="4" w:space="0" w:color="000000"/>
            </w:tcBorders>
            <w:hideMark/>
          </w:tcPr>
          <w:p w14:paraId="61FB8EB1" w14:textId="77777777" w:rsidR="000620E0" w:rsidRPr="00422DAE" w:rsidRDefault="000620E0" w:rsidP="002B7E04">
            <w:pPr>
              <w:snapToGrid w:val="0"/>
              <w:spacing w:after="0" w:line="240" w:lineRule="auto"/>
              <w:contextualSpacing/>
              <w:rPr>
                <w:rFonts w:ascii="Arial" w:eastAsia="Times New Roman" w:hAnsi="Arial" w:cs="Arial"/>
                <w:sz w:val="20"/>
                <w:szCs w:val="20"/>
                <w:lang w:eastAsia="zh-CN"/>
              </w:rPr>
            </w:pPr>
          </w:p>
          <w:p w14:paraId="0A9E0DAC"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p w14:paraId="6C7F2C24"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p w14:paraId="65CD44CE"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p w14:paraId="0ED58A0D" w14:textId="77777777" w:rsidR="000620E0" w:rsidRPr="00422DAE" w:rsidRDefault="000620E0" w:rsidP="002B7E04">
            <w:pPr>
              <w:snapToGrid w:val="0"/>
              <w:spacing w:after="0" w:line="240" w:lineRule="auto"/>
              <w:contextualSpacing/>
              <w:rPr>
                <w:rFonts w:ascii="Arial" w:eastAsia="Times New Roman" w:hAnsi="Arial" w:cs="Arial"/>
                <w:sz w:val="20"/>
                <w:szCs w:val="20"/>
                <w:lang w:eastAsia="zh-CN"/>
              </w:rPr>
            </w:pPr>
          </w:p>
          <w:p w14:paraId="311DC7D3"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tc>
      </w:tr>
      <w:tr w:rsidR="000620E0" w:rsidRPr="00422DAE" w14:paraId="5CCAEB17" w14:textId="77777777" w:rsidTr="00B875D4">
        <w:trPr>
          <w:trHeight w:val="16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8B15277" w14:textId="77777777" w:rsidR="000620E0" w:rsidRPr="00422DAE" w:rsidRDefault="000620E0" w:rsidP="002B7E04">
            <w:pPr>
              <w:snapToGrid w:val="0"/>
              <w:spacing w:after="0" w:line="240" w:lineRule="auto"/>
              <w:contextualSpacing/>
              <w:rPr>
                <w:rFonts w:ascii="Arial" w:eastAsia="Times New Roman" w:hAnsi="Arial" w:cs="Arial"/>
                <w:sz w:val="20"/>
                <w:szCs w:val="20"/>
                <w:lang w:eastAsia="zh-C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5B56B95" w14:textId="77777777" w:rsidR="000620E0" w:rsidRPr="00422DAE" w:rsidRDefault="000620E0" w:rsidP="002B7E04">
            <w:pPr>
              <w:snapToGrid w:val="0"/>
              <w:spacing w:after="0" w:line="240" w:lineRule="auto"/>
              <w:contextualSpacing/>
              <w:rPr>
                <w:rFonts w:ascii="Arial" w:eastAsia="Times New Roman" w:hAnsi="Arial" w:cs="Arial"/>
                <w:sz w:val="20"/>
                <w:szCs w:val="20"/>
                <w:lang w:eastAsia="zh-CN"/>
              </w:rPr>
            </w:pPr>
          </w:p>
        </w:tc>
        <w:tc>
          <w:tcPr>
            <w:tcW w:w="992" w:type="dxa"/>
            <w:vMerge/>
            <w:tcBorders>
              <w:left w:val="single" w:sz="4" w:space="0" w:color="000000"/>
              <w:right w:val="single" w:sz="4" w:space="0" w:color="000000"/>
            </w:tcBorders>
            <w:vAlign w:val="center"/>
            <w:hideMark/>
          </w:tcPr>
          <w:p w14:paraId="7BED107C" w14:textId="77777777" w:rsidR="000620E0" w:rsidRPr="00422DAE" w:rsidRDefault="000620E0"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9E71B0" w14:textId="77777777" w:rsidR="000620E0" w:rsidRPr="00422DAE" w:rsidRDefault="000620E0" w:rsidP="002B7E04">
            <w:pPr>
              <w:snapToGrid w:val="0"/>
              <w:spacing w:before="240" w:after="240" w:line="240" w:lineRule="auto"/>
              <w:ind w:left="20"/>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Шинээр хаягжилт хийсэн байгуулла</w:t>
            </w:r>
            <w:r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гын тоо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97C4487"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F5DD5D8"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5</w:t>
            </w:r>
          </w:p>
        </w:tc>
        <w:tc>
          <w:tcPr>
            <w:tcW w:w="6096" w:type="dxa"/>
            <w:tcBorders>
              <w:top w:val="single" w:sz="4" w:space="0" w:color="000000"/>
              <w:left w:val="single" w:sz="4" w:space="0" w:color="000000"/>
              <w:bottom w:val="single" w:sz="4" w:space="0" w:color="000000"/>
              <w:right w:val="single" w:sz="4" w:space="0" w:color="000000"/>
            </w:tcBorders>
            <w:hideMark/>
          </w:tcPr>
          <w:p w14:paraId="2DE1A167" w14:textId="77777777" w:rsidR="000620E0" w:rsidRPr="00422DAE" w:rsidRDefault="000620E0"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2023 оны байдлаар Т</w:t>
            </w:r>
            <w:r w:rsidRPr="00422DAE">
              <w:rPr>
                <w:rFonts w:ascii="Arial" w:eastAsia="Times New Roman" w:hAnsi="Arial" w:cs="Arial"/>
                <w:sz w:val="20"/>
                <w:szCs w:val="20"/>
                <w:lang w:val="mn-MN" w:eastAsia="zh-CN"/>
              </w:rPr>
              <w:t>ХДЖ</w:t>
            </w:r>
            <w:r w:rsidRPr="00422DAE">
              <w:rPr>
                <w:rFonts w:ascii="Arial" w:eastAsia="Times New Roman" w:hAnsi="Arial" w:cs="Arial"/>
                <w:sz w:val="20"/>
                <w:szCs w:val="20"/>
                <w:lang w:eastAsia="zh-CN"/>
              </w:rPr>
              <w:t xml:space="preserve">Театр, Баянжаргалан суманд-2, Гурвансайхан суманд-2, Адаацаг суманд-3, </w:t>
            </w:r>
            <w:r w:rsidRPr="00422DAE">
              <w:rPr>
                <w:rFonts w:ascii="Arial" w:eastAsia="Times New Roman" w:hAnsi="Arial" w:cs="Arial"/>
                <w:sz w:val="20"/>
                <w:szCs w:val="20"/>
                <w:lang w:val="mn-MN" w:eastAsia="zh-CN"/>
              </w:rPr>
              <w:t>шинэчилсэн СУГ, Музей, Хулд суманд-3, н</w:t>
            </w:r>
            <w:r w:rsidRPr="00422DAE">
              <w:rPr>
                <w:rFonts w:ascii="Arial" w:eastAsia="Times New Roman" w:hAnsi="Arial" w:cs="Arial"/>
                <w:sz w:val="20"/>
                <w:szCs w:val="20"/>
                <w:lang w:eastAsia="zh-CN"/>
              </w:rPr>
              <w:t xml:space="preserve">ийт </w:t>
            </w:r>
            <w:r w:rsidRPr="00422DAE">
              <w:rPr>
                <w:rFonts w:ascii="Arial" w:eastAsia="Times New Roman" w:hAnsi="Arial" w:cs="Arial"/>
                <w:sz w:val="20"/>
                <w:szCs w:val="20"/>
                <w:lang w:val="mn-MN" w:eastAsia="zh-CN"/>
              </w:rPr>
              <w:t>13</w:t>
            </w:r>
            <w:r w:rsidRPr="00422DAE">
              <w:rPr>
                <w:rFonts w:ascii="Arial" w:eastAsia="Times New Roman" w:hAnsi="Arial" w:cs="Arial"/>
                <w:sz w:val="20"/>
                <w:szCs w:val="20"/>
                <w:lang w:eastAsia="zh-CN"/>
              </w:rPr>
              <w:t xml:space="preserve"> байгууллага </w:t>
            </w:r>
            <w:r w:rsidRPr="00422DAE">
              <w:rPr>
                <w:rFonts w:ascii="Arial" w:hAnsi="Arial" w:cs="Arial"/>
                <w:sz w:val="20"/>
                <w:szCs w:val="20"/>
                <w:shd w:val="clear" w:color="auto" w:fill="FFFFFF"/>
              </w:rPr>
              <w:t>хаягжилтыг</w:t>
            </w:r>
            <w:r w:rsidRPr="00422DAE">
              <w:rPr>
                <w:rFonts w:ascii="Arial" w:eastAsia="Times New Roman" w:hAnsi="Arial" w:cs="Arial"/>
                <w:sz w:val="20"/>
                <w:szCs w:val="20"/>
                <w:lang w:eastAsia="zh-CN"/>
              </w:rPr>
              <w:t xml:space="preserve"> Монго</w:t>
            </w:r>
            <w:r w:rsidRPr="00422DAE">
              <w:rPr>
                <w:rFonts w:ascii="Arial" w:eastAsia="Times New Roman" w:hAnsi="Arial" w:cs="Arial"/>
                <w:sz w:val="20"/>
                <w:szCs w:val="20"/>
                <w:lang w:val="mn-MN" w:eastAsia="zh-CN"/>
              </w:rPr>
              <w:t>л</w:t>
            </w:r>
            <w:r w:rsidRPr="00422DAE">
              <w:rPr>
                <w:rFonts w:ascii="Arial" w:eastAsia="Times New Roman" w:hAnsi="Arial" w:cs="Arial"/>
                <w:sz w:val="20"/>
                <w:szCs w:val="20"/>
                <w:lang w:eastAsia="zh-CN"/>
              </w:rPr>
              <w:t xml:space="preserve"> бичгээр </w:t>
            </w:r>
            <w:r w:rsidRPr="00422DAE">
              <w:rPr>
                <w:rFonts w:ascii="Arial" w:eastAsia="Times New Roman" w:hAnsi="Arial" w:cs="Arial"/>
                <w:sz w:val="20"/>
                <w:szCs w:val="20"/>
                <w:lang w:val="mn-MN" w:eastAsia="zh-CN"/>
              </w:rPr>
              <w:t xml:space="preserve">шинээр болон </w:t>
            </w:r>
            <w:r w:rsidRPr="00422DAE">
              <w:rPr>
                <w:rFonts w:ascii="Arial" w:eastAsia="Times New Roman" w:hAnsi="Arial" w:cs="Arial"/>
                <w:sz w:val="20"/>
                <w:szCs w:val="20"/>
                <w:lang w:eastAsia="zh-CN"/>
              </w:rPr>
              <w:t>шинэчлэн байрлуулсан. </w:t>
            </w:r>
          </w:p>
        </w:tc>
        <w:tc>
          <w:tcPr>
            <w:tcW w:w="1134" w:type="dxa"/>
            <w:vMerge/>
            <w:tcBorders>
              <w:left w:val="single" w:sz="4" w:space="0" w:color="000000"/>
              <w:bottom w:val="single" w:sz="4" w:space="0" w:color="000000"/>
              <w:right w:val="single" w:sz="4" w:space="0" w:color="000000"/>
            </w:tcBorders>
            <w:hideMark/>
          </w:tcPr>
          <w:p w14:paraId="43F9AF67"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tc>
      </w:tr>
      <w:tr w:rsidR="00F95C37" w:rsidRPr="00422DAE" w14:paraId="1F49DE5B" w14:textId="77777777" w:rsidTr="00B875D4">
        <w:trPr>
          <w:trHeight w:val="316"/>
        </w:trPr>
        <w:tc>
          <w:tcPr>
            <w:tcW w:w="9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A9C80A"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1.8</w:t>
            </w:r>
          </w:p>
        </w:tc>
        <w:tc>
          <w:tcPr>
            <w:tcW w:w="1701" w:type="dxa"/>
            <w:tcBorders>
              <w:left w:val="single" w:sz="4" w:space="0" w:color="000000"/>
              <w:bottom w:val="single" w:sz="4" w:space="0" w:color="000000"/>
              <w:right w:val="single" w:sz="4" w:space="0" w:color="000000"/>
            </w:tcBorders>
            <w:tcMar>
              <w:top w:w="100" w:type="dxa"/>
              <w:left w:w="100" w:type="dxa"/>
              <w:bottom w:w="100" w:type="dxa"/>
              <w:right w:w="100" w:type="dxa"/>
            </w:tcMar>
            <w:hideMark/>
          </w:tcPr>
          <w:p w14:paraId="5F6C1D0B" w14:textId="77777777" w:rsidR="00D1432F" w:rsidRPr="00422DAE" w:rsidRDefault="00D1432F" w:rsidP="002B7E04">
            <w:pPr>
              <w:snapToGrid w:val="0"/>
              <w:spacing w:before="240" w:after="240" w:line="240" w:lineRule="auto"/>
              <w:contextualSpacing/>
              <w:jc w:val="both"/>
              <w:rPr>
                <w:rFonts w:ascii="Arial" w:eastAsia="Times New Roman" w:hAnsi="Arial" w:cs="Arial"/>
                <w:sz w:val="20"/>
                <w:szCs w:val="20"/>
                <w:lang w:eastAsia="zh-CN"/>
              </w:rPr>
            </w:pPr>
          </w:p>
          <w:p w14:paraId="51A3211C" w14:textId="77777777" w:rsidR="00D1432F" w:rsidRPr="00422DAE" w:rsidRDefault="00D1432F" w:rsidP="002B7E04">
            <w:pPr>
              <w:snapToGrid w:val="0"/>
              <w:spacing w:before="240" w:after="240" w:line="240" w:lineRule="auto"/>
              <w:contextualSpacing/>
              <w:jc w:val="both"/>
              <w:rPr>
                <w:rFonts w:ascii="Arial" w:eastAsia="Times New Roman" w:hAnsi="Arial" w:cs="Arial"/>
                <w:sz w:val="20"/>
                <w:szCs w:val="20"/>
                <w:lang w:eastAsia="zh-CN"/>
              </w:rPr>
            </w:pPr>
          </w:p>
          <w:p w14:paraId="7A3A2182" w14:textId="77777777" w:rsidR="00D1432F" w:rsidRPr="00422DAE" w:rsidRDefault="00D1432F" w:rsidP="002B7E04">
            <w:pPr>
              <w:snapToGrid w:val="0"/>
              <w:spacing w:before="240" w:after="240" w:line="240" w:lineRule="auto"/>
              <w:contextualSpacing/>
              <w:jc w:val="both"/>
              <w:rPr>
                <w:rFonts w:ascii="Arial" w:eastAsia="Times New Roman" w:hAnsi="Arial" w:cs="Arial"/>
                <w:sz w:val="20"/>
                <w:szCs w:val="20"/>
                <w:lang w:eastAsia="zh-CN"/>
              </w:rPr>
            </w:pPr>
          </w:p>
          <w:p w14:paraId="23247F79" w14:textId="77777777" w:rsidR="00D1432F" w:rsidRPr="00422DAE" w:rsidRDefault="00D1432F" w:rsidP="002B7E04">
            <w:pPr>
              <w:snapToGrid w:val="0"/>
              <w:spacing w:before="240" w:after="240" w:line="240" w:lineRule="auto"/>
              <w:contextualSpacing/>
              <w:jc w:val="both"/>
              <w:rPr>
                <w:rFonts w:ascii="Arial" w:eastAsia="Times New Roman" w:hAnsi="Arial" w:cs="Arial"/>
                <w:sz w:val="20"/>
                <w:szCs w:val="20"/>
                <w:lang w:eastAsia="zh-CN"/>
              </w:rPr>
            </w:pPr>
          </w:p>
          <w:p w14:paraId="4A3B198D"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Эерэг хандлагыг бий болгох соёл урлагийн цахим арга хэмжээг зохион байгуулж, цахим орчинд үе шаттайгаар идэвхжүүлэхэд дэмжлэг үзүүлэх</w:t>
            </w:r>
          </w:p>
        </w:tc>
        <w:tc>
          <w:tcPr>
            <w:tcW w:w="992" w:type="dxa"/>
            <w:tcBorders>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85012D5" w14:textId="77777777" w:rsidR="00F72E32" w:rsidRPr="00422DAE" w:rsidRDefault="00F72E32"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УТ </w:t>
            </w:r>
          </w:p>
          <w:p w14:paraId="12EF62B4" w14:textId="77777777" w:rsidR="00F72E32" w:rsidRPr="00422DAE" w:rsidRDefault="007F1A88"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val="mn-MN" w:eastAsia="zh-CN"/>
              </w:rPr>
              <w:t>2</w:t>
            </w:r>
            <w:r w:rsidR="00F72E32" w:rsidRPr="00422DAE">
              <w:rPr>
                <w:rFonts w:ascii="Arial" w:eastAsia="Times New Roman" w:hAnsi="Arial" w:cs="Arial"/>
                <w:sz w:val="20"/>
                <w:szCs w:val="20"/>
                <w:lang w:eastAsia="zh-CN"/>
              </w:rPr>
              <w:t>.0</w:t>
            </w:r>
          </w:p>
          <w:p w14:paraId="04AA4765"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381A36B" w14:textId="77777777" w:rsidR="00F72E32" w:rsidRPr="00422DAE" w:rsidRDefault="00F72E32" w:rsidP="002B7E04">
            <w:pPr>
              <w:snapToGrid w:val="0"/>
              <w:spacing w:before="240" w:after="240" w:line="240" w:lineRule="auto"/>
              <w:ind w:left="20"/>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Арга хэмжээний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F66FC69"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CEE3F5B" w14:textId="77777777" w:rsidR="00F72E32" w:rsidRPr="00422DAE" w:rsidRDefault="00CE1C21" w:rsidP="002B7E04">
            <w:pPr>
              <w:snapToGrid w:val="0"/>
              <w:spacing w:after="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3</w:t>
            </w:r>
          </w:p>
        </w:tc>
        <w:tc>
          <w:tcPr>
            <w:tcW w:w="6096" w:type="dxa"/>
            <w:tcBorders>
              <w:top w:val="single" w:sz="4" w:space="0" w:color="000000"/>
              <w:left w:val="single" w:sz="4" w:space="0" w:color="000000"/>
              <w:bottom w:val="single" w:sz="4" w:space="0" w:color="000000"/>
              <w:right w:val="single" w:sz="4" w:space="0" w:color="000000"/>
            </w:tcBorders>
            <w:hideMark/>
          </w:tcPr>
          <w:p w14:paraId="3B015F99"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Байгууллагын мэдээллийн самбарт эерэг хандлагыг бий болгох, соён гэгээрүүлэх мэдээ, мэдээллийг монгол бичгээр бичиж, 12 удаа байршууллаа. </w:t>
            </w:r>
          </w:p>
          <w:p w14:paraId="3EBD4CBF" w14:textId="77777777" w:rsidR="00286061"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“Ха</w:t>
            </w:r>
            <w:r w:rsidR="00DC484B" w:rsidRPr="00422DAE">
              <w:rPr>
                <w:rFonts w:ascii="Arial" w:eastAsia="Times New Roman" w:hAnsi="Arial" w:cs="Arial"/>
                <w:sz w:val="20"/>
                <w:szCs w:val="20"/>
                <w:lang w:eastAsia="zh-CN"/>
              </w:rPr>
              <w:t>йрыг гэр бүлдээ” соёл урлагийн </w:t>
            </w:r>
            <w:r w:rsidRPr="00422DAE">
              <w:rPr>
                <w:rFonts w:ascii="Arial" w:eastAsia="Times New Roman" w:hAnsi="Arial" w:cs="Arial"/>
                <w:sz w:val="20"/>
                <w:szCs w:val="20"/>
                <w:lang w:eastAsia="zh-CN"/>
              </w:rPr>
              <w:t>нэг цахим контент бэлтгэж, page хууд</w:t>
            </w:r>
            <w:r w:rsidR="006E5189" w:rsidRPr="00422DAE">
              <w:rPr>
                <w:rFonts w:ascii="Arial" w:eastAsia="Times New Roman" w:hAnsi="Arial" w:cs="Arial"/>
                <w:sz w:val="20"/>
                <w:szCs w:val="20"/>
                <w:lang w:eastAsia="zh-CN"/>
              </w:rPr>
              <w:t>санд байршуулан иргэдэд сурталч</w:t>
            </w:r>
            <w:r w:rsidRPr="00422DAE">
              <w:rPr>
                <w:rFonts w:ascii="Arial" w:eastAsia="Times New Roman" w:hAnsi="Arial" w:cs="Arial"/>
                <w:sz w:val="20"/>
                <w:szCs w:val="20"/>
                <w:lang w:eastAsia="zh-CN"/>
              </w:rPr>
              <w:t>лан ажиллалаа. </w:t>
            </w:r>
          </w:p>
          <w:p w14:paraId="7F35FEE5"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eastAsia="zh-CN"/>
              </w:rPr>
              <w:t>“Ба</w:t>
            </w:r>
            <w:r w:rsidR="00DC484B" w:rsidRPr="00422DAE">
              <w:rPr>
                <w:rFonts w:ascii="Arial" w:eastAsia="Times New Roman" w:hAnsi="Arial" w:cs="Arial"/>
                <w:sz w:val="20"/>
                <w:szCs w:val="20"/>
                <w:lang w:eastAsia="zh-CN"/>
              </w:rPr>
              <w:t>йгууллагын уур амьсгал”, “Шинэ зууны </w:t>
            </w:r>
            <w:r w:rsidRPr="00422DAE">
              <w:rPr>
                <w:rFonts w:ascii="Arial" w:eastAsia="Times New Roman" w:hAnsi="Arial" w:cs="Arial"/>
                <w:sz w:val="20"/>
                <w:szCs w:val="20"/>
                <w:lang w:eastAsia="zh-CN"/>
              </w:rPr>
              <w:t>манлайлал ба эмэгтэйчүүд” эерэг хандлагын сургалтыг Дундговь аймгийн Эмэгтэйчүүдийн холбоо,</w:t>
            </w:r>
            <w:r w:rsidR="004D364D"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аймгийн Үйлдвэрчний холбоотой тус тус хамтран танхимаар зохион байгуулж, Соёл, урлагийн газрын болон салбарын нийт удирдлага, маркетинг, бичиг хэргүүдийг хамрууллаа. </w:t>
            </w:r>
            <w:r w:rsidR="00286061" w:rsidRPr="00422DAE">
              <w:rPr>
                <w:rFonts w:ascii="Arial" w:eastAsia="Times New Roman" w:hAnsi="Arial" w:cs="Arial"/>
                <w:sz w:val="20"/>
                <w:szCs w:val="20"/>
                <w:lang w:val="mn-MN" w:eastAsia="zh-CN"/>
              </w:rPr>
              <w:t xml:space="preserve"> </w:t>
            </w:r>
            <w:r w:rsidR="00304D02" w:rsidRPr="00422DAE">
              <w:rPr>
                <w:rFonts w:ascii="Arial" w:eastAsia="Times New Roman" w:hAnsi="Arial" w:cs="Arial"/>
                <w:sz w:val="20"/>
                <w:szCs w:val="20"/>
                <w:lang w:val="mn-MN" w:eastAsia="zh-CN"/>
              </w:rPr>
              <w:t xml:space="preserve">Соёл урлагийн газрын </w:t>
            </w:r>
            <w:r w:rsidR="00286061" w:rsidRPr="00422DAE">
              <w:rPr>
                <w:rFonts w:ascii="Arial" w:eastAsia="Times New Roman" w:hAnsi="Arial" w:cs="Arial"/>
                <w:sz w:val="20"/>
                <w:szCs w:val="20"/>
                <w:lang w:val="mn-MN" w:eastAsia="zh-CN"/>
              </w:rPr>
              <w:t>албан хаагчид</w:t>
            </w:r>
            <w:r w:rsidR="00304D02" w:rsidRPr="00422DAE">
              <w:rPr>
                <w:rFonts w:ascii="Arial" w:eastAsia="Times New Roman" w:hAnsi="Arial" w:cs="Arial"/>
                <w:sz w:val="20"/>
                <w:szCs w:val="20"/>
                <w:lang w:val="mn-MN" w:eastAsia="zh-CN"/>
              </w:rPr>
              <w:t xml:space="preserve"> </w:t>
            </w:r>
            <w:r w:rsidR="00286061" w:rsidRPr="00422DAE">
              <w:rPr>
                <w:rFonts w:ascii="Arial" w:eastAsia="Times New Roman" w:hAnsi="Arial" w:cs="Arial"/>
                <w:sz w:val="20"/>
                <w:szCs w:val="20"/>
                <w:lang w:val="mn-MN" w:eastAsia="zh-CN"/>
              </w:rPr>
              <w:t>“</w:t>
            </w:r>
            <w:r w:rsidR="00304D02" w:rsidRPr="00422DAE">
              <w:rPr>
                <w:rFonts w:ascii="Arial" w:eastAsia="Times New Roman" w:hAnsi="Arial" w:cs="Arial"/>
                <w:sz w:val="20"/>
                <w:szCs w:val="20"/>
                <w:lang w:val="mn-MN" w:eastAsia="zh-CN"/>
              </w:rPr>
              <w:t>Талархлын 7 хоног</w:t>
            </w:r>
            <w:r w:rsidR="00286061" w:rsidRPr="00422DAE">
              <w:rPr>
                <w:rFonts w:ascii="Arial" w:eastAsia="Times New Roman" w:hAnsi="Arial" w:cs="Arial"/>
                <w:sz w:val="20"/>
                <w:szCs w:val="20"/>
                <w:lang w:val="mn-MN" w:eastAsia="zh-CN"/>
              </w:rPr>
              <w:t>” аяныг</w:t>
            </w:r>
            <w:r w:rsidR="00304D02" w:rsidRPr="00422DAE">
              <w:rPr>
                <w:rFonts w:ascii="Arial" w:eastAsia="Times New Roman" w:hAnsi="Arial" w:cs="Arial"/>
                <w:sz w:val="20"/>
                <w:szCs w:val="20"/>
                <w:lang w:val="mn-MN" w:eastAsia="zh-CN"/>
              </w:rPr>
              <w:t xml:space="preserve"> зохион байгуулж</w:t>
            </w:r>
            <w:r w:rsidR="00286061" w:rsidRPr="00422DAE">
              <w:rPr>
                <w:rFonts w:ascii="Arial" w:eastAsia="Times New Roman" w:hAnsi="Arial" w:cs="Arial"/>
                <w:sz w:val="20"/>
                <w:szCs w:val="20"/>
                <w:lang w:val="mn-MN" w:eastAsia="zh-CN"/>
              </w:rPr>
              <w:t xml:space="preserve">, бие </w:t>
            </w:r>
            <w:r w:rsidR="006E5189" w:rsidRPr="00422DAE">
              <w:rPr>
                <w:rFonts w:ascii="Arial" w:hAnsi="Arial" w:cs="Arial"/>
                <w:sz w:val="20"/>
                <w:szCs w:val="20"/>
                <w:shd w:val="clear" w:color="auto" w:fill="FFFFFF"/>
              </w:rPr>
              <w:t>биеийнхээ</w:t>
            </w:r>
            <w:r w:rsidR="00286061" w:rsidRPr="00422DAE">
              <w:rPr>
                <w:rFonts w:ascii="Arial" w:eastAsia="Times New Roman" w:hAnsi="Arial" w:cs="Arial"/>
                <w:sz w:val="20"/>
                <w:szCs w:val="20"/>
                <w:lang w:val="mn-MN" w:eastAsia="zh-CN"/>
              </w:rPr>
              <w:t xml:space="preserve"> сайн талыг</w:t>
            </w:r>
            <w:r w:rsidR="00304D02" w:rsidRPr="00422DAE">
              <w:rPr>
                <w:rFonts w:ascii="Arial" w:eastAsia="Times New Roman" w:hAnsi="Arial" w:cs="Arial"/>
                <w:sz w:val="20"/>
                <w:szCs w:val="20"/>
                <w:lang w:val="mn-MN" w:eastAsia="zh-CN"/>
              </w:rPr>
              <w:t xml:space="preserve"> </w:t>
            </w:r>
            <w:r w:rsidR="00286061" w:rsidRPr="00422DAE">
              <w:rPr>
                <w:rFonts w:ascii="Arial" w:eastAsia="Times New Roman" w:hAnsi="Arial" w:cs="Arial"/>
                <w:sz w:val="20"/>
                <w:szCs w:val="20"/>
                <w:lang w:val="mn-MN" w:eastAsia="zh-CN"/>
              </w:rPr>
              <w:t>магтах, талархах</w:t>
            </w:r>
            <w:r w:rsidR="00304D02" w:rsidRPr="00422DAE">
              <w:rPr>
                <w:rFonts w:ascii="Arial" w:eastAsia="Times New Roman" w:hAnsi="Arial" w:cs="Arial"/>
                <w:sz w:val="20"/>
                <w:szCs w:val="20"/>
                <w:lang w:val="mn-MN" w:eastAsia="zh-CN"/>
              </w:rPr>
              <w:t>, хүндэтгэлээ илэрхийлэх, багаар хамтран ажиллах үр дүнтэй байх нөлөөллийн аж</w:t>
            </w:r>
            <w:r w:rsidR="00286061" w:rsidRPr="00422DAE">
              <w:rPr>
                <w:rFonts w:ascii="Arial" w:eastAsia="Times New Roman" w:hAnsi="Arial" w:cs="Arial"/>
                <w:sz w:val="20"/>
                <w:szCs w:val="20"/>
                <w:lang w:val="mn-MN" w:eastAsia="zh-CN"/>
              </w:rPr>
              <w:t>ил, нийт 5 арга хэмжээг зохион байгууллаа.</w:t>
            </w:r>
          </w:p>
        </w:tc>
        <w:tc>
          <w:tcPr>
            <w:tcW w:w="1134" w:type="dxa"/>
            <w:tcBorders>
              <w:top w:val="single" w:sz="4" w:space="0" w:color="000000"/>
              <w:left w:val="single" w:sz="4" w:space="0" w:color="000000"/>
              <w:bottom w:val="single" w:sz="4" w:space="0" w:color="000000"/>
              <w:right w:val="single" w:sz="4" w:space="0" w:color="000000"/>
            </w:tcBorders>
            <w:hideMark/>
          </w:tcPr>
          <w:p w14:paraId="55808A48"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br/>
            </w:r>
          </w:p>
          <w:p w14:paraId="3F45C5FF" w14:textId="77777777" w:rsidR="00D1432F" w:rsidRPr="00422DAE" w:rsidRDefault="00D1432F" w:rsidP="002B7E04">
            <w:pPr>
              <w:snapToGrid w:val="0"/>
              <w:spacing w:after="0" w:line="240" w:lineRule="auto"/>
              <w:contextualSpacing/>
              <w:jc w:val="center"/>
              <w:rPr>
                <w:rFonts w:ascii="Arial" w:eastAsia="Times New Roman" w:hAnsi="Arial" w:cs="Arial"/>
                <w:sz w:val="20"/>
                <w:szCs w:val="20"/>
                <w:lang w:eastAsia="zh-CN"/>
              </w:rPr>
            </w:pPr>
          </w:p>
          <w:p w14:paraId="72C9994E" w14:textId="77777777" w:rsidR="00D1432F" w:rsidRPr="00422DAE" w:rsidRDefault="00D1432F" w:rsidP="002B7E04">
            <w:pPr>
              <w:snapToGrid w:val="0"/>
              <w:spacing w:after="0" w:line="240" w:lineRule="auto"/>
              <w:contextualSpacing/>
              <w:jc w:val="center"/>
              <w:rPr>
                <w:rFonts w:ascii="Arial" w:eastAsia="Times New Roman" w:hAnsi="Arial" w:cs="Arial"/>
                <w:sz w:val="20"/>
                <w:szCs w:val="20"/>
                <w:lang w:eastAsia="zh-CN"/>
              </w:rPr>
            </w:pPr>
          </w:p>
          <w:p w14:paraId="3B0B4517" w14:textId="77777777" w:rsidR="00D1432F" w:rsidRPr="00422DAE" w:rsidRDefault="00D1432F" w:rsidP="002B7E04">
            <w:pPr>
              <w:snapToGrid w:val="0"/>
              <w:spacing w:after="0" w:line="240" w:lineRule="auto"/>
              <w:contextualSpacing/>
              <w:jc w:val="center"/>
              <w:rPr>
                <w:rFonts w:ascii="Arial" w:eastAsia="Times New Roman" w:hAnsi="Arial" w:cs="Arial"/>
                <w:sz w:val="20"/>
                <w:szCs w:val="20"/>
                <w:lang w:eastAsia="zh-CN"/>
              </w:rPr>
            </w:pPr>
          </w:p>
          <w:p w14:paraId="3A6651A8" w14:textId="77777777" w:rsidR="00D1432F" w:rsidRPr="00422DAE" w:rsidRDefault="00D1432F" w:rsidP="002B7E04">
            <w:pPr>
              <w:snapToGrid w:val="0"/>
              <w:spacing w:after="0" w:line="240" w:lineRule="auto"/>
              <w:contextualSpacing/>
              <w:jc w:val="center"/>
              <w:rPr>
                <w:rFonts w:ascii="Arial" w:eastAsia="Times New Roman" w:hAnsi="Arial" w:cs="Arial"/>
                <w:sz w:val="20"/>
                <w:szCs w:val="20"/>
                <w:lang w:eastAsia="zh-CN"/>
              </w:rPr>
            </w:pPr>
          </w:p>
          <w:p w14:paraId="02576CC2" w14:textId="77777777" w:rsidR="00D1432F" w:rsidRPr="00422DAE" w:rsidRDefault="00D1432F" w:rsidP="002B7E04">
            <w:pPr>
              <w:snapToGrid w:val="0"/>
              <w:spacing w:after="0" w:line="240" w:lineRule="auto"/>
              <w:contextualSpacing/>
              <w:jc w:val="center"/>
              <w:rPr>
                <w:rFonts w:ascii="Arial" w:eastAsia="Times New Roman" w:hAnsi="Arial" w:cs="Arial"/>
                <w:sz w:val="20"/>
                <w:szCs w:val="20"/>
                <w:lang w:eastAsia="zh-CN"/>
              </w:rPr>
            </w:pPr>
          </w:p>
          <w:p w14:paraId="6EF3EFF8"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E17ADA" w:rsidRPr="00422DAE" w14:paraId="692AE484" w14:textId="77777777" w:rsidTr="00B875D4">
        <w:trPr>
          <w:trHeight w:val="984"/>
        </w:trPr>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6FE40AC5"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lastRenderedPageBreak/>
              <w:t>Зорилт 2</w:t>
            </w:r>
          </w:p>
          <w:p w14:paraId="1A7E0CDF"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70C090AA"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Түүх соёлын биет болон биет бус өвийн бүртгэл, хадгалалт, хамгаалалтыг сайжруулна.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267AB8CE"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УТ </w:t>
            </w:r>
          </w:p>
          <w:p w14:paraId="4D1071CE"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2.0 </w:t>
            </w:r>
          </w:p>
          <w:p w14:paraId="0AEAC3CE"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6B6672C0" w14:textId="50727C6D"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Үл хөдлөх дурсгалыг шинээр хаягжуул</w:t>
            </w:r>
            <w:r w:rsidR="00826B15"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сан тоо</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544D2370"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2E556AE9"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24</w:t>
            </w:r>
          </w:p>
        </w:tc>
        <w:tc>
          <w:tcPr>
            <w:tcW w:w="60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DF343B7"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Үл хөдлөх дурсгалын хамгаалалтыг са</w:t>
            </w:r>
            <w:r w:rsidR="00DC679E" w:rsidRPr="00422DAE">
              <w:rPr>
                <w:rFonts w:ascii="Arial" w:eastAsia="Times New Roman" w:hAnsi="Arial" w:cs="Arial"/>
                <w:sz w:val="20"/>
                <w:szCs w:val="20"/>
                <w:lang w:eastAsia="zh-CN"/>
              </w:rPr>
              <w:t>йжруулахаар шинээр хаягжилтын</w:t>
            </w:r>
            <w:r w:rsidRPr="00422DAE">
              <w:rPr>
                <w:rFonts w:ascii="Arial" w:eastAsia="Times New Roman" w:hAnsi="Arial" w:cs="Arial"/>
                <w:sz w:val="20"/>
                <w:szCs w:val="20"/>
                <w:lang w:eastAsia="zh-CN"/>
              </w:rPr>
              <w:t xml:space="preserve"> 24 самба</w:t>
            </w:r>
            <w:r w:rsidR="00DC679E" w:rsidRPr="00422DAE">
              <w:rPr>
                <w:rFonts w:ascii="Arial" w:eastAsia="Times New Roman" w:hAnsi="Arial" w:cs="Arial"/>
                <w:sz w:val="20"/>
                <w:szCs w:val="20"/>
                <w:lang w:eastAsia="zh-CN"/>
              </w:rPr>
              <w:t>рыг 15 суманд хүргэлээ.  Сумд</w:t>
            </w:r>
            <w:r w:rsidRPr="00422DAE">
              <w:rPr>
                <w:rFonts w:ascii="Arial" w:eastAsia="Times New Roman" w:hAnsi="Arial" w:cs="Arial"/>
                <w:sz w:val="20"/>
                <w:szCs w:val="20"/>
                <w:lang w:eastAsia="zh-CN"/>
              </w:rPr>
              <w:t xml:space="preserve"> өөрсдийн нөөц бололцоогоор нэмэлтээр Эрдэнэдалай-3, Цагаа</w:t>
            </w:r>
            <w:r w:rsidR="00DC679E" w:rsidRPr="00422DAE">
              <w:rPr>
                <w:rFonts w:ascii="Arial" w:eastAsia="Times New Roman" w:hAnsi="Arial" w:cs="Arial"/>
                <w:sz w:val="20"/>
                <w:szCs w:val="20"/>
                <w:lang w:eastAsia="zh-CN"/>
              </w:rPr>
              <w:t xml:space="preserve">ндэлгэр-4, нийт 31 хаягжилт </w:t>
            </w:r>
            <w:r w:rsidRPr="00422DAE">
              <w:rPr>
                <w:rFonts w:ascii="Arial" w:eastAsia="Times New Roman" w:hAnsi="Arial" w:cs="Arial"/>
                <w:sz w:val="20"/>
                <w:szCs w:val="20"/>
                <w:lang w:eastAsia="zh-CN"/>
              </w:rPr>
              <w:t>хийлээ.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8797982"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07372248"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0620E0" w:rsidRPr="00422DAE" w14:paraId="1484C045" w14:textId="77777777" w:rsidTr="00B875D4">
        <w:trPr>
          <w:trHeight w:val="3573"/>
        </w:trPr>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D9D48" w14:textId="77777777" w:rsidR="000620E0" w:rsidRPr="00422DAE" w:rsidRDefault="000620E0" w:rsidP="002B7E04">
            <w:pPr>
              <w:snapToGrid w:val="0"/>
              <w:spacing w:after="240" w:line="240" w:lineRule="auto"/>
              <w:contextualSpacing/>
              <w:rPr>
                <w:rFonts w:ascii="Arial" w:eastAsia="Times New Roman" w:hAnsi="Arial" w:cs="Arial"/>
                <w:sz w:val="20"/>
                <w:szCs w:val="20"/>
                <w:lang w:eastAsia="zh-CN"/>
              </w:rPr>
            </w:pPr>
          </w:p>
          <w:p w14:paraId="2CD79A44" w14:textId="77777777" w:rsidR="000620E0" w:rsidRPr="00422DAE" w:rsidRDefault="000620E0" w:rsidP="002B7E04">
            <w:pPr>
              <w:snapToGrid w:val="0"/>
              <w:spacing w:after="0" w:line="240" w:lineRule="auto"/>
              <w:contextualSpacing/>
              <w:jc w:val="center"/>
              <w:rPr>
                <w:rFonts w:ascii="Arial" w:eastAsia="Times New Roman" w:hAnsi="Arial" w:cs="Arial"/>
                <w:sz w:val="20"/>
                <w:szCs w:val="20"/>
                <w:lang w:eastAsia="zh-CN"/>
              </w:rPr>
            </w:pPr>
          </w:p>
          <w:p w14:paraId="6645E4A3" w14:textId="6F8E51AE" w:rsidR="000620E0" w:rsidRPr="00422DAE" w:rsidRDefault="000620E0" w:rsidP="002B7E04">
            <w:pPr>
              <w:snapToGrid w:val="0"/>
              <w:spacing w:after="0" w:line="240" w:lineRule="auto"/>
              <w:contextualSpacing/>
              <w:jc w:val="center"/>
              <w:rPr>
                <w:rFonts w:ascii="Arial" w:eastAsia="Times New Roman" w:hAnsi="Arial" w:cs="Arial"/>
                <w:sz w:val="20"/>
                <w:szCs w:val="20"/>
                <w:lang w:eastAsia="zh-CN"/>
              </w:rPr>
            </w:pPr>
          </w:p>
          <w:p w14:paraId="41E08150" w14:textId="5CCDB2B4" w:rsidR="006A2258" w:rsidRPr="00422DAE" w:rsidRDefault="006A2258" w:rsidP="002B7E04">
            <w:pPr>
              <w:snapToGrid w:val="0"/>
              <w:spacing w:after="0" w:line="240" w:lineRule="auto"/>
              <w:contextualSpacing/>
              <w:jc w:val="center"/>
              <w:rPr>
                <w:rFonts w:ascii="Arial" w:eastAsia="Times New Roman" w:hAnsi="Arial" w:cs="Arial"/>
                <w:sz w:val="20"/>
                <w:szCs w:val="20"/>
                <w:lang w:eastAsia="zh-CN"/>
              </w:rPr>
            </w:pPr>
          </w:p>
          <w:p w14:paraId="5A4D78A8" w14:textId="77777777" w:rsidR="006A2258" w:rsidRPr="00422DAE" w:rsidRDefault="006A2258" w:rsidP="002B7E04">
            <w:pPr>
              <w:snapToGrid w:val="0"/>
              <w:spacing w:after="0" w:line="240" w:lineRule="auto"/>
              <w:contextualSpacing/>
              <w:jc w:val="center"/>
              <w:rPr>
                <w:rFonts w:ascii="Arial" w:eastAsia="Times New Roman" w:hAnsi="Arial" w:cs="Arial"/>
                <w:sz w:val="20"/>
                <w:szCs w:val="20"/>
                <w:lang w:eastAsia="zh-CN"/>
              </w:rPr>
            </w:pPr>
          </w:p>
          <w:p w14:paraId="22613B6D" w14:textId="77777777" w:rsidR="000620E0" w:rsidRPr="00422DAE" w:rsidRDefault="000620E0" w:rsidP="002B7E04">
            <w:pPr>
              <w:snapToGrid w:val="0"/>
              <w:spacing w:after="0" w:line="240" w:lineRule="auto"/>
              <w:contextualSpacing/>
              <w:jc w:val="center"/>
              <w:rPr>
                <w:rFonts w:ascii="Arial" w:eastAsia="Times New Roman" w:hAnsi="Arial" w:cs="Arial"/>
                <w:sz w:val="20"/>
                <w:szCs w:val="20"/>
                <w:lang w:eastAsia="zh-CN"/>
              </w:rPr>
            </w:pPr>
          </w:p>
          <w:p w14:paraId="073181E5" w14:textId="77777777" w:rsidR="000620E0" w:rsidRPr="00422DAE" w:rsidRDefault="000620E0" w:rsidP="002B7E04">
            <w:pPr>
              <w:snapToGrid w:val="0"/>
              <w:spacing w:after="0" w:line="240" w:lineRule="auto"/>
              <w:contextualSpacing/>
              <w:jc w:val="center"/>
              <w:rPr>
                <w:rFonts w:ascii="Arial" w:eastAsia="Times New Roman" w:hAnsi="Arial" w:cs="Arial"/>
                <w:sz w:val="20"/>
                <w:szCs w:val="20"/>
                <w:lang w:eastAsia="zh-CN"/>
              </w:rPr>
            </w:pPr>
          </w:p>
          <w:p w14:paraId="1150D1A3" w14:textId="77777777" w:rsidR="000620E0" w:rsidRPr="00422DAE" w:rsidRDefault="000620E0"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2.1</w:t>
            </w:r>
          </w:p>
        </w:tc>
        <w:tc>
          <w:tcPr>
            <w:tcW w:w="1701"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4870A77" w14:textId="77777777" w:rsidR="000620E0" w:rsidRPr="00422DAE" w:rsidRDefault="000620E0" w:rsidP="002B7E04">
            <w:pPr>
              <w:snapToGrid w:val="0"/>
              <w:spacing w:before="240" w:after="240" w:line="240" w:lineRule="auto"/>
              <w:contextualSpacing/>
              <w:rPr>
                <w:rFonts w:ascii="Arial" w:eastAsia="Times New Roman" w:hAnsi="Arial" w:cs="Arial"/>
                <w:sz w:val="20"/>
                <w:szCs w:val="20"/>
                <w:lang w:eastAsia="zh-CN"/>
              </w:rPr>
            </w:pPr>
          </w:p>
          <w:p w14:paraId="2BA97689" w14:textId="7939A261"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p w14:paraId="331752CF" w14:textId="691AB9FE" w:rsidR="006A2258" w:rsidRPr="00422DAE" w:rsidRDefault="006A2258" w:rsidP="002B7E04">
            <w:pPr>
              <w:snapToGrid w:val="0"/>
              <w:spacing w:before="240" w:after="240" w:line="240" w:lineRule="auto"/>
              <w:contextualSpacing/>
              <w:jc w:val="center"/>
              <w:rPr>
                <w:rFonts w:ascii="Arial" w:eastAsia="Times New Roman" w:hAnsi="Arial" w:cs="Arial"/>
                <w:sz w:val="20"/>
                <w:szCs w:val="20"/>
                <w:lang w:eastAsia="zh-CN"/>
              </w:rPr>
            </w:pPr>
          </w:p>
          <w:p w14:paraId="415E33DE" w14:textId="55F8A962" w:rsidR="006A2258" w:rsidRPr="00422DAE" w:rsidRDefault="006A2258" w:rsidP="002B7E04">
            <w:pPr>
              <w:snapToGrid w:val="0"/>
              <w:spacing w:before="240" w:after="240" w:line="240" w:lineRule="auto"/>
              <w:contextualSpacing/>
              <w:jc w:val="center"/>
              <w:rPr>
                <w:rFonts w:ascii="Arial" w:eastAsia="Times New Roman" w:hAnsi="Arial" w:cs="Arial"/>
                <w:sz w:val="20"/>
                <w:szCs w:val="20"/>
                <w:lang w:eastAsia="zh-CN"/>
              </w:rPr>
            </w:pPr>
          </w:p>
          <w:p w14:paraId="3F86F75B" w14:textId="77777777" w:rsidR="006A2258" w:rsidRPr="00422DAE" w:rsidRDefault="006A2258" w:rsidP="002B7E04">
            <w:pPr>
              <w:snapToGrid w:val="0"/>
              <w:spacing w:before="240" w:after="240" w:line="240" w:lineRule="auto"/>
              <w:contextualSpacing/>
              <w:jc w:val="center"/>
              <w:rPr>
                <w:rFonts w:ascii="Arial" w:eastAsia="Times New Roman" w:hAnsi="Arial" w:cs="Arial"/>
                <w:sz w:val="20"/>
                <w:szCs w:val="20"/>
                <w:lang w:eastAsia="zh-CN"/>
              </w:rPr>
            </w:pPr>
          </w:p>
          <w:p w14:paraId="7CDE19BD" w14:textId="77777777" w:rsidR="006A2258" w:rsidRPr="00422DAE" w:rsidRDefault="006A2258" w:rsidP="002B7E04">
            <w:pPr>
              <w:snapToGrid w:val="0"/>
              <w:spacing w:before="240" w:after="240" w:line="240" w:lineRule="auto"/>
              <w:contextualSpacing/>
              <w:jc w:val="center"/>
              <w:rPr>
                <w:rFonts w:ascii="Arial" w:eastAsia="Times New Roman" w:hAnsi="Arial" w:cs="Arial"/>
                <w:sz w:val="20"/>
                <w:szCs w:val="20"/>
                <w:lang w:eastAsia="zh-CN"/>
              </w:rPr>
            </w:pPr>
          </w:p>
          <w:p w14:paraId="1F35308D"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Соёлын хөдлөх дурсгалын улсын үзлэг зохион байгуулж, тайлагнах</w:t>
            </w:r>
          </w:p>
        </w:tc>
        <w:tc>
          <w:tcPr>
            <w:tcW w:w="992"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6944F56"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p w14:paraId="12B48657" w14:textId="76FBC818" w:rsidR="000620E0" w:rsidRPr="00422DAE" w:rsidRDefault="000620E0" w:rsidP="002B7E04">
            <w:pPr>
              <w:snapToGrid w:val="0"/>
              <w:spacing w:before="240" w:after="240" w:line="240" w:lineRule="auto"/>
              <w:contextualSpacing/>
              <w:rPr>
                <w:rFonts w:ascii="Arial" w:eastAsia="Times New Roman" w:hAnsi="Arial" w:cs="Arial"/>
                <w:sz w:val="20"/>
                <w:szCs w:val="20"/>
                <w:lang w:eastAsia="zh-CN"/>
              </w:rPr>
            </w:pPr>
          </w:p>
          <w:p w14:paraId="3438286C" w14:textId="697379B2" w:rsidR="006A2258" w:rsidRPr="00422DAE" w:rsidRDefault="006A2258" w:rsidP="002B7E04">
            <w:pPr>
              <w:snapToGrid w:val="0"/>
              <w:spacing w:before="240" w:after="240" w:line="240" w:lineRule="auto"/>
              <w:contextualSpacing/>
              <w:rPr>
                <w:rFonts w:ascii="Arial" w:eastAsia="Times New Roman" w:hAnsi="Arial" w:cs="Arial"/>
                <w:sz w:val="20"/>
                <w:szCs w:val="20"/>
                <w:lang w:eastAsia="zh-CN"/>
              </w:rPr>
            </w:pPr>
          </w:p>
          <w:p w14:paraId="0E107FED" w14:textId="2A086DE8" w:rsidR="006A2258" w:rsidRPr="00422DAE" w:rsidRDefault="006A2258" w:rsidP="002B7E04">
            <w:pPr>
              <w:snapToGrid w:val="0"/>
              <w:spacing w:before="240" w:after="240" w:line="240" w:lineRule="auto"/>
              <w:contextualSpacing/>
              <w:rPr>
                <w:rFonts w:ascii="Arial" w:eastAsia="Times New Roman" w:hAnsi="Arial" w:cs="Arial"/>
                <w:sz w:val="20"/>
                <w:szCs w:val="20"/>
                <w:lang w:eastAsia="zh-CN"/>
              </w:rPr>
            </w:pPr>
          </w:p>
          <w:p w14:paraId="206D29B6" w14:textId="16E5E916" w:rsidR="006A2258" w:rsidRPr="00422DAE" w:rsidRDefault="006A2258" w:rsidP="002B7E04">
            <w:pPr>
              <w:snapToGrid w:val="0"/>
              <w:spacing w:before="240" w:after="240" w:line="240" w:lineRule="auto"/>
              <w:contextualSpacing/>
              <w:rPr>
                <w:rFonts w:ascii="Arial" w:eastAsia="Times New Roman" w:hAnsi="Arial" w:cs="Arial"/>
                <w:sz w:val="20"/>
                <w:szCs w:val="20"/>
                <w:lang w:eastAsia="zh-CN"/>
              </w:rPr>
            </w:pPr>
          </w:p>
          <w:p w14:paraId="0D2BACCA" w14:textId="77777777" w:rsidR="006A2258" w:rsidRPr="00422DAE" w:rsidRDefault="006A2258" w:rsidP="002B7E04">
            <w:pPr>
              <w:snapToGrid w:val="0"/>
              <w:spacing w:before="240" w:after="240" w:line="240" w:lineRule="auto"/>
              <w:contextualSpacing/>
              <w:rPr>
                <w:rFonts w:ascii="Arial" w:eastAsia="Times New Roman" w:hAnsi="Arial" w:cs="Arial"/>
                <w:sz w:val="20"/>
                <w:szCs w:val="20"/>
                <w:lang w:eastAsia="zh-CN"/>
              </w:rPr>
            </w:pPr>
          </w:p>
          <w:p w14:paraId="329260E4"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p w14:paraId="349BE7E4"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1BE03B" w14:textId="37CC4755"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p w14:paraId="32D96996" w14:textId="59B473EF" w:rsidR="006A2258" w:rsidRPr="00422DAE" w:rsidRDefault="006A2258" w:rsidP="002B7E04">
            <w:pPr>
              <w:snapToGrid w:val="0"/>
              <w:spacing w:before="240" w:after="240" w:line="240" w:lineRule="auto"/>
              <w:contextualSpacing/>
              <w:jc w:val="center"/>
              <w:rPr>
                <w:rFonts w:ascii="Arial" w:eastAsia="Times New Roman" w:hAnsi="Arial" w:cs="Arial"/>
                <w:sz w:val="20"/>
                <w:szCs w:val="20"/>
                <w:lang w:eastAsia="zh-CN"/>
              </w:rPr>
            </w:pPr>
          </w:p>
          <w:p w14:paraId="7AD08CDC" w14:textId="2DB8C97C" w:rsidR="006A2258" w:rsidRPr="00422DAE" w:rsidRDefault="006A2258" w:rsidP="002B7E04">
            <w:pPr>
              <w:snapToGrid w:val="0"/>
              <w:spacing w:before="240" w:after="240" w:line="240" w:lineRule="auto"/>
              <w:contextualSpacing/>
              <w:jc w:val="center"/>
              <w:rPr>
                <w:rFonts w:ascii="Arial" w:eastAsia="Times New Roman" w:hAnsi="Arial" w:cs="Arial"/>
                <w:sz w:val="20"/>
                <w:szCs w:val="20"/>
                <w:lang w:eastAsia="zh-CN"/>
              </w:rPr>
            </w:pPr>
          </w:p>
          <w:p w14:paraId="251673BD" w14:textId="6962DD65" w:rsidR="006A2258" w:rsidRPr="00422DAE" w:rsidRDefault="006A2258" w:rsidP="002B7E04">
            <w:pPr>
              <w:snapToGrid w:val="0"/>
              <w:spacing w:before="240" w:after="240" w:line="240" w:lineRule="auto"/>
              <w:contextualSpacing/>
              <w:jc w:val="center"/>
              <w:rPr>
                <w:rFonts w:ascii="Arial" w:eastAsia="Times New Roman" w:hAnsi="Arial" w:cs="Arial"/>
                <w:sz w:val="20"/>
                <w:szCs w:val="20"/>
                <w:lang w:eastAsia="zh-CN"/>
              </w:rPr>
            </w:pPr>
          </w:p>
          <w:p w14:paraId="10D44D54" w14:textId="77777777" w:rsidR="006A2258" w:rsidRPr="00422DAE" w:rsidRDefault="006A2258" w:rsidP="002B7E04">
            <w:pPr>
              <w:snapToGrid w:val="0"/>
              <w:spacing w:before="240" w:after="240" w:line="240" w:lineRule="auto"/>
              <w:contextualSpacing/>
              <w:jc w:val="center"/>
              <w:rPr>
                <w:rFonts w:ascii="Arial" w:eastAsia="Times New Roman" w:hAnsi="Arial" w:cs="Arial"/>
                <w:sz w:val="20"/>
                <w:szCs w:val="20"/>
                <w:lang w:eastAsia="zh-CN"/>
              </w:rPr>
            </w:pPr>
          </w:p>
          <w:p w14:paraId="34761F6F"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p w14:paraId="32A0C3A9"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Улсын үзлэгт хамруулсан сумын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7EF82B" w14:textId="3BA736A1"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p w14:paraId="18E79149" w14:textId="06BD6C59" w:rsidR="006A2258" w:rsidRPr="00422DAE" w:rsidRDefault="006A2258" w:rsidP="002B7E04">
            <w:pPr>
              <w:snapToGrid w:val="0"/>
              <w:spacing w:before="240" w:after="240" w:line="240" w:lineRule="auto"/>
              <w:contextualSpacing/>
              <w:jc w:val="center"/>
              <w:rPr>
                <w:rFonts w:ascii="Arial" w:eastAsia="Times New Roman" w:hAnsi="Arial" w:cs="Arial"/>
                <w:sz w:val="20"/>
                <w:szCs w:val="20"/>
                <w:lang w:eastAsia="zh-CN"/>
              </w:rPr>
            </w:pPr>
          </w:p>
          <w:p w14:paraId="2BF2491B" w14:textId="08EB622F" w:rsidR="006A2258" w:rsidRPr="00422DAE" w:rsidRDefault="006A2258" w:rsidP="002B7E04">
            <w:pPr>
              <w:snapToGrid w:val="0"/>
              <w:spacing w:before="240" w:after="240" w:line="240" w:lineRule="auto"/>
              <w:contextualSpacing/>
              <w:jc w:val="center"/>
              <w:rPr>
                <w:rFonts w:ascii="Arial" w:eastAsia="Times New Roman" w:hAnsi="Arial" w:cs="Arial"/>
                <w:sz w:val="20"/>
                <w:szCs w:val="20"/>
                <w:lang w:eastAsia="zh-CN"/>
              </w:rPr>
            </w:pPr>
          </w:p>
          <w:p w14:paraId="49226297" w14:textId="472D1991" w:rsidR="006A2258" w:rsidRPr="00422DAE" w:rsidRDefault="006A2258" w:rsidP="002B7E04">
            <w:pPr>
              <w:snapToGrid w:val="0"/>
              <w:spacing w:before="240" w:after="240" w:line="240" w:lineRule="auto"/>
              <w:contextualSpacing/>
              <w:jc w:val="center"/>
              <w:rPr>
                <w:rFonts w:ascii="Arial" w:eastAsia="Times New Roman" w:hAnsi="Arial" w:cs="Arial"/>
                <w:sz w:val="20"/>
                <w:szCs w:val="20"/>
                <w:lang w:eastAsia="zh-CN"/>
              </w:rPr>
            </w:pPr>
          </w:p>
          <w:p w14:paraId="283A99EE" w14:textId="6B301986" w:rsidR="006A2258" w:rsidRPr="00422DAE" w:rsidRDefault="006A2258" w:rsidP="002B7E04">
            <w:pPr>
              <w:snapToGrid w:val="0"/>
              <w:spacing w:before="240" w:after="240" w:line="240" w:lineRule="auto"/>
              <w:contextualSpacing/>
              <w:jc w:val="center"/>
              <w:rPr>
                <w:rFonts w:ascii="Arial" w:eastAsia="Times New Roman" w:hAnsi="Arial" w:cs="Arial"/>
                <w:sz w:val="20"/>
                <w:szCs w:val="20"/>
                <w:lang w:eastAsia="zh-CN"/>
              </w:rPr>
            </w:pPr>
          </w:p>
          <w:p w14:paraId="2F501042" w14:textId="2D8C8114" w:rsidR="006A2258" w:rsidRPr="00422DAE" w:rsidRDefault="006A2258" w:rsidP="002B7E04">
            <w:pPr>
              <w:snapToGrid w:val="0"/>
              <w:spacing w:before="240" w:after="240" w:line="240" w:lineRule="auto"/>
              <w:contextualSpacing/>
              <w:jc w:val="center"/>
              <w:rPr>
                <w:rFonts w:ascii="Arial" w:eastAsia="Times New Roman" w:hAnsi="Arial" w:cs="Arial"/>
                <w:sz w:val="20"/>
                <w:szCs w:val="20"/>
                <w:lang w:eastAsia="zh-CN"/>
              </w:rPr>
            </w:pPr>
          </w:p>
          <w:p w14:paraId="0240B296" w14:textId="77777777" w:rsidR="006A2258" w:rsidRPr="00422DAE" w:rsidRDefault="006A2258" w:rsidP="002B7E04">
            <w:pPr>
              <w:snapToGrid w:val="0"/>
              <w:spacing w:before="240" w:after="240" w:line="240" w:lineRule="auto"/>
              <w:contextualSpacing/>
              <w:jc w:val="center"/>
              <w:rPr>
                <w:rFonts w:ascii="Arial" w:eastAsia="Times New Roman" w:hAnsi="Arial" w:cs="Arial"/>
                <w:sz w:val="20"/>
                <w:szCs w:val="20"/>
                <w:lang w:eastAsia="zh-CN"/>
              </w:rPr>
            </w:pPr>
          </w:p>
          <w:p w14:paraId="0E03784B"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p w14:paraId="362A9396"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15</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A6CC021"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p w14:paraId="59137546" w14:textId="070FE190"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p w14:paraId="074D0638" w14:textId="30F43F98" w:rsidR="006A2258" w:rsidRPr="00422DAE" w:rsidRDefault="006A2258" w:rsidP="002B7E04">
            <w:pPr>
              <w:snapToGrid w:val="0"/>
              <w:spacing w:before="240" w:after="240" w:line="240" w:lineRule="auto"/>
              <w:contextualSpacing/>
              <w:jc w:val="center"/>
              <w:rPr>
                <w:rFonts w:ascii="Arial" w:eastAsia="Times New Roman" w:hAnsi="Arial" w:cs="Arial"/>
                <w:sz w:val="20"/>
                <w:szCs w:val="20"/>
                <w:lang w:eastAsia="zh-CN"/>
              </w:rPr>
            </w:pPr>
          </w:p>
          <w:p w14:paraId="253869B7" w14:textId="003C469C" w:rsidR="006A2258" w:rsidRPr="00422DAE" w:rsidRDefault="006A2258" w:rsidP="002B7E04">
            <w:pPr>
              <w:snapToGrid w:val="0"/>
              <w:spacing w:before="240" w:after="240" w:line="240" w:lineRule="auto"/>
              <w:contextualSpacing/>
              <w:jc w:val="center"/>
              <w:rPr>
                <w:rFonts w:ascii="Arial" w:eastAsia="Times New Roman" w:hAnsi="Arial" w:cs="Arial"/>
                <w:sz w:val="20"/>
                <w:szCs w:val="20"/>
                <w:lang w:eastAsia="zh-CN"/>
              </w:rPr>
            </w:pPr>
          </w:p>
          <w:p w14:paraId="236D79D5" w14:textId="39E7ABD5" w:rsidR="006A2258" w:rsidRPr="00422DAE" w:rsidRDefault="006A2258" w:rsidP="002B7E04">
            <w:pPr>
              <w:snapToGrid w:val="0"/>
              <w:spacing w:before="240" w:after="240" w:line="240" w:lineRule="auto"/>
              <w:contextualSpacing/>
              <w:jc w:val="center"/>
              <w:rPr>
                <w:rFonts w:ascii="Arial" w:eastAsia="Times New Roman" w:hAnsi="Arial" w:cs="Arial"/>
                <w:sz w:val="20"/>
                <w:szCs w:val="20"/>
                <w:lang w:eastAsia="zh-CN"/>
              </w:rPr>
            </w:pPr>
          </w:p>
          <w:p w14:paraId="07B7EF3C" w14:textId="36619701" w:rsidR="006A2258" w:rsidRPr="00422DAE" w:rsidRDefault="006A2258" w:rsidP="002B7E04">
            <w:pPr>
              <w:snapToGrid w:val="0"/>
              <w:spacing w:before="240" w:after="240" w:line="240" w:lineRule="auto"/>
              <w:contextualSpacing/>
              <w:jc w:val="center"/>
              <w:rPr>
                <w:rFonts w:ascii="Arial" w:eastAsia="Times New Roman" w:hAnsi="Arial" w:cs="Arial"/>
                <w:sz w:val="20"/>
                <w:szCs w:val="20"/>
                <w:lang w:eastAsia="zh-CN"/>
              </w:rPr>
            </w:pPr>
          </w:p>
          <w:p w14:paraId="58EAE2C5" w14:textId="460A7E80" w:rsidR="006A2258" w:rsidRPr="00422DAE" w:rsidRDefault="006A2258" w:rsidP="002B7E04">
            <w:pPr>
              <w:snapToGrid w:val="0"/>
              <w:spacing w:before="240" w:after="240" w:line="240" w:lineRule="auto"/>
              <w:contextualSpacing/>
              <w:jc w:val="center"/>
              <w:rPr>
                <w:rFonts w:ascii="Arial" w:eastAsia="Times New Roman" w:hAnsi="Arial" w:cs="Arial"/>
                <w:sz w:val="20"/>
                <w:szCs w:val="20"/>
                <w:lang w:eastAsia="zh-CN"/>
              </w:rPr>
            </w:pPr>
          </w:p>
          <w:p w14:paraId="1BA3D3A9" w14:textId="77777777" w:rsidR="006A2258" w:rsidRPr="00422DAE" w:rsidRDefault="006A2258" w:rsidP="002B7E04">
            <w:pPr>
              <w:snapToGrid w:val="0"/>
              <w:spacing w:before="240" w:after="240" w:line="240" w:lineRule="auto"/>
              <w:contextualSpacing/>
              <w:jc w:val="center"/>
              <w:rPr>
                <w:rFonts w:ascii="Arial" w:eastAsia="Times New Roman" w:hAnsi="Arial" w:cs="Arial"/>
                <w:sz w:val="20"/>
                <w:szCs w:val="20"/>
                <w:lang w:eastAsia="zh-CN"/>
              </w:rPr>
            </w:pPr>
          </w:p>
          <w:p w14:paraId="5A86DC9D"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15</w:t>
            </w:r>
          </w:p>
        </w:tc>
        <w:tc>
          <w:tcPr>
            <w:tcW w:w="6096" w:type="dxa"/>
            <w:tcBorders>
              <w:top w:val="single" w:sz="4" w:space="0" w:color="000000"/>
              <w:left w:val="single" w:sz="4" w:space="0" w:color="000000"/>
              <w:bottom w:val="single" w:sz="4" w:space="0" w:color="auto"/>
              <w:right w:val="single" w:sz="4" w:space="0" w:color="000000"/>
            </w:tcBorders>
          </w:tcPr>
          <w:p w14:paraId="02CA593E" w14:textId="77777777" w:rsidR="000620E0" w:rsidRPr="00422DAE" w:rsidRDefault="000620E0" w:rsidP="002B7E04">
            <w:pPr>
              <w:snapToGrid w:val="0"/>
              <w:ind w:left="74" w:right="74"/>
              <w:contextualSpacing/>
              <w:jc w:val="both"/>
              <w:rPr>
                <w:rFonts w:ascii="Arial" w:hAnsi="Arial" w:cs="Arial"/>
                <w:sz w:val="20"/>
                <w:szCs w:val="20"/>
              </w:rPr>
            </w:pPr>
            <w:r w:rsidRPr="00422DAE">
              <w:rPr>
                <w:rFonts w:ascii="Arial" w:hAnsi="Arial" w:cs="Arial"/>
                <w:sz w:val="20"/>
                <w:szCs w:val="20"/>
              </w:rPr>
              <w:t xml:space="preserve">Дундговь аймгийн </w:t>
            </w:r>
            <w:r w:rsidRPr="00422DAE">
              <w:rPr>
                <w:rFonts w:ascii="Arial" w:hAnsi="Arial" w:cs="Arial"/>
                <w:sz w:val="20"/>
                <w:szCs w:val="20"/>
                <w:lang w:val="mn-MN"/>
              </w:rPr>
              <w:t>Соёл, урлагийн газар, Цагдаагийн газар,</w:t>
            </w:r>
            <w:r w:rsidRPr="00422DAE">
              <w:rPr>
                <w:rFonts w:ascii="Arial" w:hAnsi="Arial" w:cs="Arial"/>
                <w:sz w:val="20"/>
                <w:szCs w:val="20"/>
              </w:rPr>
              <w:t xml:space="preserve"> </w:t>
            </w:r>
            <w:r w:rsidRPr="00422DAE">
              <w:rPr>
                <w:rFonts w:ascii="Arial" w:hAnsi="Arial" w:cs="Arial"/>
                <w:sz w:val="20"/>
                <w:szCs w:val="20"/>
                <w:lang w:val="mn-MN"/>
              </w:rPr>
              <w:t xml:space="preserve">аймгийн Музей, </w:t>
            </w:r>
            <w:r w:rsidRPr="00422DAE">
              <w:rPr>
                <w:rFonts w:ascii="Arial" w:hAnsi="Arial" w:cs="Arial"/>
                <w:sz w:val="20"/>
                <w:szCs w:val="20"/>
              </w:rPr>
              <w:t>1</w:t>
            </w:r>
            <w:r w:rsidRPr="00422DAE">
              <w:rPr>
                <w:rFonts w:ascii="Arial" w:hAnsi="Arial" w:cs="Arial"/>
                <w:sz w:val="20"/>
                <w:szCs w:val="20"/>
                <w:lang w:val="mn-MN"/>
              </w:rPr>
              <w:t>5</w:t>
            </w:r>
            <w:r w:rsidRPr="00422DAE">
              <w:rPr>
                <w:rFonts w:ascii="Arial" w:hAnsi="Arial" w:cs="Arial"/>
                <w:sz w:val="20"/>
                <w:szCs w:val="20"/>
              </w:rPr>
              <w:t xml:space="preserve"> сумын соёлын хэсгийн төлөөлөгч, со</w:t>
            </w:r>
            <w:r w:rsidRPr="00422DAE">
              <w:rPr>
                <w:rFonts w:ascii="Arial" w:hAnsi="Arial" w:cs="Arial"/>
                <w:sz w:val="20"/>
                <w:szCs w:val="20"/>
                <w:lang w:val="mn-MN"/>
              </w:rPr>
              <w:t>ё</w:t>
            </w:r>
            <w:r w:rsidRPr="00422DAE">
              <w:rPr>
                <w:rFonts w:ascii="Arial" w:hAnsi="Arial" w:cs="Arial"/>
                <w:sz w:val="20"/>
                <w:szCs w:val="20"/>
              </w:rPr>
              <w:t>лын өвийн ажилтнуудын бүрэлд</w:t>
            </w:r>
            <w:r w:rsidRPr="00422DAE">
              <w:rPr>
                <w:rFonts w:ascii="Arial" w:hAnsi="Arial" w:cs="Arial"/>
                <w:sz w:val="20"/>
                <w:szCs w:val="20"/>
                <w:lang w:val="mn-MN"/>
              </w:rPr>
              <w:t xml:space="preserve">эхүүнтэй ажлын хэсэг </w:t>
            </w:r>
            <w:r w:rsidRPr="00422DAE">
              <w:rPr>
                <w:rFonts w:ascii="Arial" w:hAnsi="Arial" w:cs="Arial"/>
                <w:sz w:val="20"/>
                <w:szCs w:val="20"/>
              </w:rPr>
              <w:t>2023 оны 10 дугаар сар</w:t>
            </w:r>
            <w:r w:rsidRPr="00422DAE">
              <w:rPr>
                <w:rFonts w:ascii="Arial" w:hAnsi="Arial" w:cs="Arial"/>
                <w:sz w:val="20"/>
                <w:szCs w:val="20"/>
                <w:lang w:val="mn-MN"/>
              </w:rPr>
              <w:t xml:space="preserve">д </w:t>
            </w:r>
            <w:r w:rsidRPr="00422DAE">
              <w:rPr>
                <w:rFonts w:ascii="Arial" w:hAnsi="Arial" w:cs="Arial"/>
                <w:sz w:val="20"/>
                <w:szCs w:val="20"/>
              </w:rPr>
              <w:t>сүм, хийдийн шашны эд зүйлс</w:t>
            </w:r>
            <w:r w:rsidRPr="00422DAE">
              <w:rPr>
                <w:rFonts w:ascii="Arial" w:hAnsi="Arial" w:cs="Arial"/>
                <w:sz w:val="20"/>
                <w:szCs w:val="20"/>
                <w:lang w:val="mn-MN"/>
              </w:rPr>
              <w:t>, хөдлөх дурсгалыг үзэж, б</w:t>
            </w:r>
            <w:r w:rsidRPr="00422DAE">
              <w:rPr>
                <w:rFonts w:ascii="Arial" w:hAnsi="Arial" w:cs="Arial"/>
                <w:sz w:val="20"/>
                <w:szCs w:val="20"/>
              </w:rPr>
              <w:t xml:space="preserve">үртгэн баримтжууллаа. </w:t>
            </w:r>
            <w:r w:rsidRPr="00422DAE">
              <w:rPr>
                <w:rFonts w:ascii="Arial" w:hAnsi="Arial" w:cs="Arial"/>
                <w:sz w:val="20"/>
                <w:szCs w:val="20"/>
                <w:lang w:val="mn-MN"/>
              </w:rPr>
              <w:t>А</w:t>
            </w:r>
            <w:r w:rsidRPr="00422DAE">
              <w:rPr>
                <w:rFonts w:ascii="Arial" w:hAnsi="Arial" w:cs="Arial"/>
                <w:sz w:val="20"/>
                <w:szCs w:val="20"/>
              </w:rPr>
              <w:t xml:space="preserve">ймгийн </w:t>
            </w:r>
            <w:r w:rsidRPr="00422DAE">
              <w:rPr>
                <w:rFonts w:ascii="Arial" w:hAnsi="Arial" w:cs="Arial"/>
                <w:sz w:val="20"/>
                <w:szCs w:val="20"/>
                <w:lang w:val="mn-MN"/>
              </w:rPr>
              <w:t>төвд байрлах Д</w:t>
            </w:r>
            <w:r w:rsidRPr="00422DAE">
              <w:rPr>
                <w:rFonts w:ascii="Arial" w:hAnsi="Arial" w:cs="Arial"/>
                <w:sz w:val="20"/>
                <w:szCs w:val="20"/>
              </w:rPr>
              <w:t>ашгэмпи</w:t>
            </w:r>
            <w:r w:rsidRPr="00422DAE">
              <w:rPr>
                <w:rFonts w:ascii="Arial" w:hAnsi="Arial" w:cs="Arial"/>
                <w:sz w:val="20"/>
                <w:szCs w:val="20"/>
                <w:lang w:val="mn-MN"/>
              </w:rPr>
              <w:t>лэ</w:t>
            </w:r>
            <w:r w:rsidRPr="00422DAE">
              <w:rPr>
                <w:rFonts w:ascii="Arial" w:hAnsi="Arial" w:cs="Arial"/>
                <w:sz w:val="20"/>
                <w:szCs w:val="20"/>
              </w:rPr>
              <w:t>н хийд, Амгаландэлгэрэх төвийн үйл ажиллагаатай танилцаж, шашин, эд өлгийн зүйлс</w:t>
            </w:r>
            <w:r w:rsidRPr="00422DAE">
              <w:rPr>
                <w:rFonts w:ascii="Arial" w:hAnsi="Arial" w:cs="Arial"/>
                <w:sz w:val="20"/>
                <w:szCs w:val="20"/>
                <w:lang w:val="mn-MN"/>
              </w:rPr>
              <w:t>т</w:t>
            </w:r>
            <w:r w:rsidRPr="00422DAE">
              <w:rPr>
                <w:rFonts w:ascii="Arial" w:hAnsi="Arial" w:cs="Arial"/>
                <w:sz w:val="20"/>
                <w:szCs w:val="20"/>
              </w:rPr>
              <w:t xml:space="preserve"> учирч болзошгүй байгаль, нийгмийн эрсдэл устаж үгүй болохоос урьдчилан сэргийлэх зөвлөгөөг өгч бүртгэн, баримтжуул</w:t>
            </w:r>
            <w:r w:rsidRPr="00422DAE">
              <w:rPr>
                <w:rFonts w:ascii="Arial" w:hAnsi="Arial" w:cs="Arial"/>
                <w:sz w:val="20"/>
                <w:szCs w:val="20"/>
                <w:lang w:val="mn-MN"/>
              </w:rPr>
              <w:t>алт хийлээ.</w:t>
            </w:r>
            <w:r w:rsidRPr="00422DAE">
              <w:rPr>
                <w:rFonts w:ascii="Arial" w:hAnsi="Arial" w:cs="Arial"/>
                <w:sz w:val="20"/>
                <w:szCs w:val="20"/>
              </w:rPr>
              <w:t xml:space="preserve"> </w:t>
            </w:r>
          </w:p>
          <w:p w14:paraId="27CE49B6" w14:textId="77777777" w:rsidR="000620E0" w:rsidRPr="00422DAE" w:rsidRDefault="000620E0" w:rsidP="002B7E04">
            <w:pPr>
              <w:snapToGrid w:val="0"/>
              <w:ind w:left="74" w:right="74"/>
              <w:contextualSpacing/>
              <w:jc w:val="both"/>
              <w:rPr>
                <w:rFonts w:ascii="Arial" w:hAnsi="Arial" w:cs="Arial"/>
                <w:sz w:val="20"/>
                <w:szCs w:val="20"/>
              </w:rPr>
            </w:pPr>
            <w:r w:rsidRPr="00422DAE">
              <w:rPr>
                <w:rFonts w:ascii="Arial" w:hAnsi="Arial" w:cs="Arial"/>
                <w:sz w:val="20"/>
                <w:szCs w:val="20"/>
              </w:rPr>
              <w:t xml:space="preserve">ЗГХА Соёл, урлагийн газрын даргын 01/433 “Түүх соёлын хөдлөх дурсгалын тооллогыг зохион байгуулах тухай” албан бичгийн </w:t>
            </w:r>
            <w:proofErr w:type="gramStart"/>
            <w:r w:rsidRPr="00422DAE">
              <w:rPr>
                <w:rFonts w:ascii="Arial" w:hAnsi="Arial" w:cs="Arial"/>
                <w:sz w:val="20"/>
                <w:szCs w:val="20"/>
              </w:rPr>
              <w:t>дагуу  сумд</w:t>
            </w:r>
            <w:proofErr w:type="gramEnd"/>
            <w:r w:rsidRPr="00422DAE">
              <w:rPr>
                <w:rFonts w:ascii="Arial" w:hAnsi="Arial" w:cs="Arial"/>
                <w:sz w:val="20"/>
                <w:szCs w:val="20"/>
              </w:rPr>
              <w:t xml:space="preserve"> бэлтгэл ажлаа </w:t>
            </w:r>
            <w:r w:rsidRPr="00422DAE">
              <w:rPr>
                <w:rFonts w:ascii="Arial" w:hAnsi="Arial" w:cs="Arial"/>
                <w:sz w:val="20"/>
                <w:szCs w:val="20"/>
                <w:lang w:val="mn-MN"/>
              </w:rPr>
              <w:t xml:space="preserve">бүрэн </w:t>
            </w:r>
            <w:r w:rsidRPr="00422DAE">
              <w:rPr>
                <w:rFonts w:ascii="Arial" w:hAnsi="Arial" w:cs="Arial"/>
                <w:sz w:val="20"/>
                <w:szCs w:val="20"/>
              </w:rPr>
              <w:t>хангаж ажилласан.</w:t>
            </w:r>
          </w:p>
        </w:tc>
        <w:tc>
          <w:tcPr>
            <w:tcW w:w="1134" w:type="dxa"/>
            <w:vMerge w:val="restart"/>
            <w:tcBorders>
              <w:top w:val="single" w:sz="4" w:space="0" w:color="000000"/>
              <w:left w:val="single" w:sz="4" w:space="0" w:color="000000"/>
              <w:right w:val="single" w:sz="4" w:space="0" w:color="000000"/>
            </w:tcBorders>
            <w:hideMark/>
          </w:tcPr>
          <w:p w14:paraId="2FEE88B6"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val="mn-MN" w:eastAsia="zh-CN"/>
              </w:rPr>
            </w:pPr>
          </w:p>
          <w:p w14:paraId="6CFF846F"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val="mn-MN" w:eastAsia="zh-CN"/>
              </w:rPr>
            </w:pPr>
          </w:p>
          <w:p w14:paraId="218879C2"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100</w:t>
            </w:r>
          </w:p>
          <w:p w14:paraId="0BB3BC74" w14:textId="77777777" w:rsidR="000620E0" w:rsidRPr="00422DAE" w:rsidRDefault="000620E0" w:rsidP="002B7E04">
            <w:pPr>
              <w:snapToGrid w:val="0"/>
              <w:spacing w:before="240" w:after="240" w:line="240" w:lineRule="auto"/>
              <w:contextualSpacing/>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 xml:space="preserve">   </w:t>
            </w:r>
          </w:p>
          <w:p w14:paraId="095171BB"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val="mn-MN" w:eastAsia="zh-CN"/>
              </w:rPr>
            </w:pPr>
          </w:p>
        </w:tc>
      </w:tr>
      <w:tr w:rsidR="000620E0" w:rsidRPr="00422DAE" w14:paraId="1E56B446" w14:textId="77777777" w:rsidTr="00B875D4">
        <w:trPr>
          <w:trHeight w:val="458"/>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43D0C66C" w14:textId="77777777" w:rsidR="000620E0" w:rsidRPr="00422DAE" w:rsidRDefault="000620E0" w:rsidP="002B7E04">
            <w:pPr>
              <w:snapToGrid w:val="0"/>
              <w:spacing w:after="0" w:line="240" w:lineRule="auto"/>
              <w:contextualSpacing/>
              <w:rPr>
                <w:rFonts w:ascii="Arial" w:eastAsia="Times New Roman" w:hAnsi="Arial" w:cs="Arial"/>
                <w:sz w:val="20"/>
                <w:szCs w:val="20"/>
                <w:lang w:eastAsia="zh-C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B58EF48" w14:textId="77777777" w:rsidR="000620E0" w:rsidRPr="00422DAE" w:rsidRDefault="000620E0" w:rsidP="002B7E04">
            <w:pPr>
              <w:snapToGrid w:val="0"/>
              <w:spacing w:after="0" w:line="240" w:lineRule="auto"/>
              <w:contextualSpacing/>
              <w:rPr>
                <w:rFonts w:ascii="Arial" w:eastAsia="Times New Roman" w:hAnsi="Arial" w:cs="Arial"/>
                <w:sz w:val="20"/>
                <w:szCs w:val="20"/>
                <w:lang w:eastAsia="zh-C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DE07306" w14:textId="77777777" w:rsidR="000620E0" w:rsidRPr="00422DAE" w:rsidRDefault="000620E0"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A98D2B" w14:textId="5F9072E9" w:rsidR="000620E0" w:rsidRPr="00422DAE" w:rsidRDefault="000620E0"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Тайлагна</w:t>
            </w:r>
            <w:r w:rsidR="006A2258"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сан тоо</w:t>
            </w:r>
          </w:p>
          <w:p w14:paraId="319951E2" w14:textId="77777777" w:rsidR="000620E0" w:rsidRPr="00422DAE" w:rsidRDefault="000620E0" w:rsidP="002B7E04">
            <w:pPr>
              <w:snapToGrid w:val="0"/>
              <w:spacing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(тийм-1, үгүй-0)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E72BD5"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897752"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6096" w:type="dxa"/>
            <w:tcBorders>
              <w:top w:val="single" w:sz="4" w:space="0" w:color="auto"/>
              <w:left w:val="single" w:sz="4" w:space="0" w:color="000000"/>
              <w:bottom w:val="single" w:sz="4" w:space="0" w:color="000000"/>
              <w:right w:val="single" w:sz="4" w:space="0" w:color="000000"/>
            </w:tcBorders>
            <w:vAlign w:val="center"/>
          </w:tcPr>
          <w:p w14:paraId="40B3890A" w14:textId="77777777" w:rsidR="000620E0" w:rsidRPr="00422DAE" w:rsidRDefault="000620E0" w:rsidP="002B7E04">
            <w:pPr>
              <w:snapToGrid w:val="0"/>
              <w:spacing w:before="240" w:after="240" w:line="240" w:lineRule="auto"/>
              <w:ind w:left="74" w:right="74"/>
              <w:contextualSpacing/>
              <w:jc w:val="both"/>
              <w:rPr>
                <w:rFonts w:ascii="Arial" w:eastAsia="Times New Roman" w:hAnsi="Arial" w:cs="Arial"/>
                <w:sz w:val="20"/>
                <w:szCs w:val="20"/>
                <w:lang w:val="mn-MN" w:eastAsia="zh-CN"/>
              </w:rPr>
            </w:pPr>
            <w:r w:rsidRPr="00422DAE">
              <w:rPr>
                <w:rFonts w:ascii="Arial" w:hAnsi="Arial" w:cs="Arial"/>
                <w:sz w:val="20"/>
                <w:szCs w:val="20"/>
              </w:rPr>
              <w:t>Соёлын өвийн Үндэсний төв</w:t>
            </w:r>
            <w:r w:rsidRPr="00422DAE">
              <w:rPr>
                <w:rFonts w:ascii="Arial" w:hAnsi="Arial" w:cs="Arial"/>
                <w:sz w:val="20"/>
                <w:szCs w:val="20"/>
                <w:lang w:val="mn-MN"/>
              </w:rPr>
              <w:t xml:space="preserve">ийн </w:t>
            </w:r>
            <w:r w:rsidRPr="00422DAE">
              <w:rPr>
                <w:rFonts w:ascii="Arial" w:hAnsi="Arial" w:cs="Arial"/>
                <w:sz w:val="20"/>
                <w:szCs w:val="20"/>
              </w:rPr>
              <w:t>2023 оны 11 дүгээр сарын 07-н</w:t>
            </w:r>
            <w:r w:rsidRPr="00422DAE">
              <w:rPr>
                <w:rFonts w:ascii="Arial" w:hAnsi="Arial" w:cs="Arial"/>
                <w:sz w:val="20"/>
                <w:szCs w:val="20"/>
                <w:lang w:val="mn-MN"/>
              </w:rPr>
              <w:t>ий</w:t>
            </w:r>
            <w:r w:rsidRPr="00422DAE">
              <w:rPr>
                <w:rFonts w:ascii="Arial" w:hAnsi="Arial" w:cs="Arial"/>
                <w:sz w:val="20"/>
                <w:szCs w:val="20"/>
              </w:rPr>
              <w:t xml:space="preserve"> өдрийн 01/546 албан бичгийн дагуу </w:t>
            </w:r>
            <w:r w:rsidRPr="00422DAE">
              <w:rPr>
                <w:rFonts w:ascii="Arial" w:hAnsi="Arial" w:cs="Arial"/>
                <w:sz w:val="20"/>
                <w:szCs w:val="20"/>
                <w:lang w:val="mn-MN"/>
              </w:rPr>
              <w:t>с</w:t>
            </w:r>
            <w:r w:rsidRPr="00422DAE">
              <w:rPr>
                <w:rFonts w:ascii="Arial" w:eastAsia="Times New Roman" w:hAnsi="Arial" w:cs="Arial"/>
                <w:sz w:val="20"/>
                <w:szCs w:val="20"/>
                <w:lang w:eastAsia="zh-CN"/>
              </w:rPr>
              <w:t>оёлын хөдлөх дурсгалын улсын үзлэг</w:t>
            </w:r>
            <w:r w:rsidRPr="00422DAE">
              <w:rPr>
                <w:rFonts w:ascii="Arial" w:eastAsia="Times New Roman" w:hAnsi="Arial" w:cs="Arial"/>
                <w:sz w:val="20"/>
                <w:szCs w:val="20"/>
                <w:lang w:val="mn-MN" w:eastAsia="zh-CN"/>
              </w:rPr>
              <w:t>ийн холбогдох судалгаа тайланг</w:t>
            </w:r>
            <w:r w:rsidRPr="00422DAE">
              <w:rPr>
                <w:rFonts w:ascii="Arial" w:eastAsia="Times New Roman" w:hAnsi="Arial" w:cs="Arial"/>
                <w:sz w:val="20"/>
                <w:szCs w:val="20"/>
                <w:lang w:eastAsia="zh-CN"/>
              </w:rPr>
              <w:t xml:space="preserve"> </w:t>
            </w:r>
            <w:r w:rsidRPr="00422DAE">
              <w:rPr>
                <w:rFonts w:ascii="Arial" w:hAnsi="Arial" w:cs="Arial"/>
                <w:sz w:val="20"/>
                <w:szCs w:val="20"/>
              </w:rPr>
              <w:t>12-р сард хүргэлээ.</w:t>
            </w:r>
            <w:r w:rsidRPr="00422DAE">
              <w:rPr>
                <w:rFonts w:ascii="Arial" w:hAnsi="Arial" w:cs="Arial"/>
                <w:sz w:val="20"/>
                <w:szCs w:val="20"/>
                <w:lang w:val="mn-MN"/>
              </w:rPr>
              <w:t xml:space="preserve"> Хөдлөх дурсгалт зүйлийн 3475 дэсийн 5030 ширхэг, 6245 иж бүрдэл үзмэрийн мэдээг хүргүүллээ.</w:t>
            </w:r>
          </w:p>
        </w:tc>
        <w:tc>
          <w:tcPr>
            <w:tcW w:w="1134" w:type="dxa"/>
            <w:vMerge/>
            <w:tcBorders>
              <w:left w:val="single" w:sz="4" w:space="0" w:color="000000"/>
              <w:bottom w:val="single" w:sz="4" w:space="0" w:color="000000"/>
              <w:right w:val="single" w:sz="4" w:space="0" w:color="000000"/>
            </w:tcBorders>
            <w:hideMark/>
          </w:tcPr>
          <w:p w14:paraId="429D0F09"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tc>
      </w:tr>
      <w:tr w:rsidR="000620E0" w:rsidRPr="00422DAE" w14:paraId="7A2B9C53" w14:textId="77777777" w:rsidTr="00B875D4">
        <w:trPr>
          <w:trHeight w:val="426"/>
        </w:trPr>
        <w:tc>
          <w:tcPr>
            <w:tcW w:w="993" w:type="dxa"/>
            <w:vMerge w:val="restart"/>
            <w:tcBorders>
              <w:left w:val="single" w:sz="4" w:space="0" w:color="000000"/>
              <w:right w:val="single" w:sz="4" w:space="0" w:color="000000"/>
            </w:tcBorders>
            <w:tcMar>
              <w:top w:w="0" w:type="dxa"/>
              <w:left w:w="108" w:type="dxa"/>
              <w:bottom w:w="0" w:type="dxa"/>
              <w:right w:w="108" w:type="dxa"/>
            </w:tcMar>
            <w:vAlign w:val="center"/>
            <w:hideMark/>
          </w:tcPr>
          <w:p w14:paraId="502FC8B1" w14:textId="77777777" w:rsidR="00826B15" w:rsidRPr="00422DAE" w:rsidRDefault="00826B15" w:rsidP="002B7E04">
            <w:pPr>
              <w:snapToGrid w:val="0"/>
              <w:spacing w:after="0" w:line="240" w:lineRule="auto"/>
              <w:contextualSpacing/>
              <w:jc w:val="center"/>
              <w:rPr>
                <w:rFonts w:ascii="Arial" w:eastAsia="Times New Roman" w:hAnsi="Arial" w:cs="Arial"/>
                <w:sz w:val="20"/>
                <w:szCs w:val="20"/>
                <w:lang w:eastAsia="zh-CN"/>
              </w:rPr>
            </w:pPr>
          </w:p>
          <w:p w14:paraId="47921ECE" w14:textId="77777777" w:rsidR="00826B15" w:rsidRPr="00422DAE" w:rsidRDefault="00826B15" w:rsidP="002B7E04">
            <w:pPr>
              <w:snapToGrid w:val="0"/>
              <w:spacing w:after="0" w:line="240" w:lineRule="auto"/>
              <w:contextualSpacing/>
              <w:jc w:val="center"/>
              <w:rPr>
                <w:rFonts w:ascii="Arial" w:eastAsia="Times New Roman" w:hAnsi="Arial" w:cs="Arial"/>
                <w:sz w:val="20"/>
                <w:szCs w:val="20"/>
                <w:lang w:eastAsia="zh-CN"/>
              </w:rPr>
            </w:pPr>
          </w:p>
          <w:p w14:paraId="7F4E9966" w14:textId="54331AA5" w:rsidR="000620E0" w:rsidRPr="00422DAE" w:rsidRDefault="000620E0"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2.2</w:t>
            </w:r>
          </w:p>
        </w:tc>
        <w:tc>
          <w:tcPr>
            <w:tcW w:w="1701" w:type="dxa"/>
            <w:vMerge w:val="restart"/>
            <w:tcBorders>
              <w:left w:val="single" w:sz="4" w:space="0" w:color="000000"/>
              <w:right w:val="single" w:sz="4" w:space="0" w:color="000000"/>
            </w:tcBorders>
            <w:tcMar>
              <w:top w:w="100" w:type="dxa"/>
              <w:left w:w="100" w:type="dxa"/>
              <w:bottom w:w="100" w:type="dxa"/>
              <w:right w:w="100" w:type="dxa"/>
            </w:tcMar>
            <w:vAlign w:val="center"/>
            <w:hideMark/>
          </w:tcPr>
          <w:p w14:paraId="6DD5E662" w14:textId="77777777" w:rsidR="00826B15" w:rsidRPr="00422DAE" w:rsidRDefault="00826B15" w:rsidP="002B7E04">
            <w:pPr>
              <w:snapToGrid w:val="0"/>
              <w:spacing w:before="240" w:after="240" w:line="240" w:lineRule="auto"/>
              <w:contextualSpacing/>
              <w:jc w:val="both"/>
              <w:rPr>
                <w:rFonts w:ascii="Arial" w:eastAsia="Times New Roman" w:hAnsi="Arial" w:cs="Arial"/>
                <w:sz w:val="20"/>
                <w:szCs w:val="20"/>
                <w:lang w:eastAsia="zh-CN"/>
              </w:rPr>
            </w:pPr>
          </w:p>
          <w:p w14:paraId="055FD233" w14:textId="4BB4B022" w:rsidR="000620E0" w:rsidRPr="00422DAE" w:rsidRDefault="000620E0"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“Ардын зан үйл-амьдрах ухаан” хөтөлбөрт сургалтыг хүүхдүүдийн дунд зохион байгуулах</w:t>
            </w:r>
          </w:p>
        </w:tc>
        <w:tc>
          <w:tcPr>
            <w:tcW w:w="992" w:type="dxa"/>
            <w:vMerge w:val="restart"/>
            <w:tcBorders>
              <w:left w:val="single" w:sz="4" w:space="0" w:color="000000"/>
              <w:right w:val="single" w:sz="4" w:space="0" w:color="000000"/>
            </w:tcBorders>
            <w:tcMar>
              <w:top w:w="100" w:type="dxa"/>
              <w:left w:w="100" w:type="dxa"/>
              <w:bottom w:w="100" w:type="dxa"/>
              <w:right w:w="100" w:type="dxa"/>
            </w:tcMar>
            <w:vAlign w:val="center"/>
            <w:hideMark/>
          </w:tcPr>
          <w:p w14:paraId="480F909F"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УТ</w:t>
            </w:r>
            <w:r w:rsidRPr="00422DAE">
              <w:rPr>
                <w:rFonts w:ascii="Arial" w:eastAsia="Times New Roman" w:hAnsi="Arial" w:cs="Arial"/>
                <w:sz w:val="20"/>
                <w:szCs w:val="20"/>
                <w:lang w:val="mn-MN" w:eastAsia="zh-CN"/>
              </w:rPr>
              <w:t>, ОНТ</w:t>
            </w:r>
            <w:r w:rsidRPr="00422DAE">
              <w:rPr>
                <w:rFonts w:ascii="Arial" w:eastAsia="Times New Roman" w:hAnsi="Arial" w:cs="Arial"/>
                <w:sz w:val="20"/>
                <w:szCs w:val="20"/>
                <w:lang w:eastAsia="zh-CN"/>
              </w:rPr>
              <w:t> </w:t>
            </w:r>
          </w:p>
          <w:p w14:paraId="182BF00B"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eastAsia="zh-CN"/>
              </w:rPr>
              <w:t>4</w:t>
            </w:r>
            <w:r w:rsidRPr="00422DAE">
              <w:rPr>
                <w:rFonts w:ascii="Arial" w:eastAsia="Times New Roman" w:hAnsi="Arial" w:cs="Arial"/>
                <w:sz w:val="20"/>
                <w:szCs w:val="20"/>
                <w:lang w:val="mn-MN" w:eastAsia="zh-CN"/>
              </w:rPr>
              <w:t>3</w:t>
            </w:r>
            <w:r w:rsidRPr="00422DAE">
              <w:rPr>
                <w:rFonts w:ascii="Arial" w:eastAsia="Times New Roman" w:hAnsi="Arial" w:cs="Arial"/>
                <w:sz w:val="20"/>
                <w:szCs w:val="20"/>
                <w:lang w:eastAsia="zh-CN"/>
              </w:rPr>
              <w:t>.</w:t>
            </w:r>
            <w:r w:rsidRPr="00422DAE">
              <w:rPr>
                <w:rFonts w:ascii="Arial" w:eastAsia="Times New Roman" w:hAnsi="Arial" w:cs="Arial"/>
                <w:sz w:val="20"/>
                <w:szCs w:val="20"/>
                <w:lang w:val="mn-MN" w:eastAsia="zh-CN"/>
              </w:rPr>
              <w:t>35</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8A48606" w14:textId="77777777" w:rsidR="000620E0" w:rsidRPr="00422DAE" w:rsidRDefault="000620E0"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Сургалтын тоо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AB67E95"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5</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622CAE9"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5</w:t>
            </w:r>
          </w:p>
        </w:tc>
        <w:tc>
          <w:tcPr>
            <w:tcW w:w="6096" w:type="dxa"/>
            <w:tcBorders>
              <w:top w:val="single" w:sz="4" w:space="0" w:color="000000"/>
              <w:left w:val="single" w:sz="4" w:space="0" w:color="000000"/>
              <w:bottom w:val="single" w:sz="4" w:space="0" w:color="000000"/>
              <w:right w:val="single" w:sz="4" w:space="0" w:color="000000"/>
            </w:tcBorders>
            <w:shd w:val="clear" w:color="auto" w:fill="FFFFFF"/>
            <w:hideMark/>
          </w:tcPr>
          <w:p w14:paraId="4FCF09A3" w14:textId="77777777" w:rsidR="000620E0" w:rsidRPr="00422DAE" w:rsidRDefault="000620E0" w:rsidP="002B7E04">
            <w:pPr>
              <w:snapToGrid w:val="0"/>
              <w:spacing w:after="0" w:line="240" w:lineRule="auto"/>
              <w:ind w:left="74" w:right="74"/>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Д.Данзанравжаагийн 220 жилийн ойн хүрээнд зохион байгуулагдсан “Говийн хүүхдүүд” урлагийн наадмыг Говийн бүсийн хэмжээнд зохион байгуулж нийт 150 гаруй удирдсан багш, оролцогч хүүхдүүдийг хамруулан 2 өдөр зохион байгуулсан.</w:t>
            </w:r>
            <w:r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 xml:space="preserve"> Хүүхдүүдийн дунд                             </w:t>
            </w:r>
            <w:r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 xml:space="preserve">       </w:t>
            </w:r>
          </w:p>
          <w:p w14:paraId="54B18682" w14:textId="77777777" w:rsidR="000620E0" w:rsidRPr="00422DAE" w:rsidRDefault="000620E0" w:rsidP="002B7E04">
            <w:pPr>
              <w:snapToGrid w:val="0"/>
              <w:spacing w:after="0" w:line="240" w:lineRule="auto"/>
              <w:ind w:left="74" w:right="74"/>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 Ардын зан үйл амьдрах урлаг                              </w:t>
            </w:r>
          </w:p>
          <w:p w14:paraId="39821054" w14:textId="77777777" w:rsidR="000620E0" w:rsidRPr="00422DAE" w:rsidRDefault="000620E0" w:rsidP="002B7E04">
            <w:pPr>
              <w:snapToGrid w:val="0"/>
              <w:spacing w:after="0" w:line="240" w:lineRule="auto"/>
              <w:ind w:left="74" w:right="74"/>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 xml:space="preserve"> - Монгол бичиг                                                 </w:t>
            </w:r>
          </w:p>
          <w:p w14:paraId="4DB93DF5" w14:textId="77777777" w:rsidR="000620E0" w:rsidRPr="00422DAE" w:rsidRDefault="000620E0" w:rsidP="002B7E04">
            <w:pPr>
              <w:snapToGrid w:val="0"/>
              <w:spacing w:after="0" w:line="240" w:lineRule="auto"/>
              <w:ind w:left="74" w:right="74"/>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eastAsia="zh-CN"/>
              </w:rPr>
              <w:lastRenderedPageBreak/>
              <w:t>-Тоглоом наадгай 3 төрлөөр өртөөчилсөн аялал хөтөлбөрт сургалт</w:t>
            </w:r>
            <w:r w:rsidRPr="00422DAE">
              <w:rPr>
                <w:rFonts w:ascii="Arial" w:eastAsia="Times New Roman" w:hAnsi="Arial" w:cs="Arial"/>
                <w:sz w:val="20"/>
                <w:szCs w:val="20"/>
                <w:lang w:val="mn-MN" w:eastAsia="zh-CN"/>
              </w:rPr>
              <w:t xml:space="preserve"> </w:t>
            </w:r>
          </w:p>
          <w:p w14:paraId="568AB8DE" w14:textId="77777777" w:rsidR="000620E0" w:rsidRPr="00422DAE" w:rsidRDefault="000620E0" w:rsidP="002B7E04">
            <w:pPr>
              <w:snapToGrid w:val="0"/>
              <w:spacing w:after="0" w:line="240" w:lineRule="auto"/>
              <w:ind w:left="74" w:right="74"/>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val="mn-MN" w:eastAsia="zh-CN"/>
              </w:rPr>
              <w:t>-</w:t>
            </w:r>
            <w:r w:rsidRPr="00422DAE">
              <w:rPr>
                <w:rFonts w:ascii="Arial" w:eastAsia="Times New Roman" w:hAnsi="Arial" w:cs="Arial"/>
                <w:sz w:val="20"/>
                <w:szCs w:val="20"/>
                <w:lang w:eastAsia="zh-CN"/>
              </w:rPr>
              <w:t>Дундговь аймгийн 9–н гайхамшиг</w:t>
            </w:r>
          </w:p>
          <w:p w14:paraId="22E306D3" w14:textId="77777777" w:rsidR="000620E0" w:rsidRPr="00422DAE" w:rsidRDefault="000620E0" w:rsidP="002B7E04">
            <w:pPr>
              <w:snapToGrid w:val="0"/>
              <w:spacing w:after="0" w:line="240" w:lineRule="auto"/>
              <w:ind w:left="74" w:right="74"/>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val="mn-MN" w:eastAsia="zh-CN"/>
              </w:rPr>
              <w:t>-</w:t>
            </w:r>
            <w:r w:rsidRPr="00422DAE">
              <w:rPr>
                <w:rFonts w:ascii="Arial" w:eastAsia="Times New Roman" w:hAnsi="Arial" w:cs="Arial"/>
                <w:sz w:val="20"/>
                <w:szCs w:val="20"/>
                <w:lang w:eastAsia="zh-CN"/>
              </w:rPr>
              <w:t>Сүм хөх бүрдийн тайлбарт аялал</w:t>
            </w:r>
          </w:p>
          <w:p w14:paraId="7A898EE3" w14:textId="77777777" w:rsidR="000620E0" w:rsidRPr="00422DAE" w:rsidRDefault="000620E0" w:rsidP="002B7E04">
            <w:pPr>
              <w:snapToGrid w:val="0"/>
              <w:spacing w:after="0" w:line="240" w:lineRule="auto"/>
              <w:ind w:left="74" w:right="74"/>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val="mn-MN" w:eastAsia="zh-CN"/>
              </w:rPr>
              <w:t>-“Номын есөн өртөө”</w:t>
            </w:r>
            <w:r w:rsidRPr="00422DAE">
              <w:rPr>
                <w:rFonts w:ascii="Arial" w:eastAsia="Times New Roman" w:hAnsi="Arial" w:cs="Arial"/>
                <w:sz w:val="20"/>
                <w:szCs w:val="20"/>
                <w:lang w:eastAsia="zh-CN"/>
              </w:rPr>
              <w:t xml:space="preserve"> нийт </w:t>
            </w:r>
            <w:r w:rsidRPr="00422DAE">
              <w:rPr>
                <w:rFonts w:ascii="Arial" w:eastAsia="Times New Roman" w:hAnsi="Arial" w:cs="Arial"/>
                <w:sz w:val="20"/>
                <w:szCs w:val="20"/>
                <w:lang w:val="mn-MN" w:eastAsia="zh-CN"/>
              </w:rPr>
              <w:t>9</w:t>
            </w:r>
            <w:r w:rsidRPr="00422DAE">
              <w:rPr>
                <w:rFonts w:ascii="Arial" w:eastAsia="Times New Roman" w:hAnsi="Arial" w:cs="Arial"/>
                <w:sz w:val="20"/>
                <w:szCs w:val="20"/>
                <w:lang w:eastAsia="zh-CN"/>
              </w:rPr>
              <w:t xml:space="preserve"> төрлийн сургалтыг зохион байгууллаа. </w:t>
            </w:r>
          </w:p>
        </w:tc>
        <w:tc>
          <w:tcPr>
            <w:tcW w:w="1134" w:type="dxa"/>
            <w:vMerge w:val="restart"/>
            <w:tcBorders>
              <w:top w:val="single" w:sz="4" w:space="0" w:color="000000"/>
              <w:left w:val="single" w:sz="4" w:space="0" w:color="000000"/>
              <w:right w:val="single" w:sz="4" w:space="0" w:color="000000"/>
            </w:tcBorders>
            <w:hideMark/>
          </w:tcPr>
          <w:p w14:paraId="0A3B8A30" w14:textId="77777777" w:rsidR="000620E0" w:rsidRPr="00422DAE" w:rsidRDefault="000620E0" w:rsidP="002B7E04">
            <w:pPr>
              <w:snapToGrid w:val="0"/>
              <w:spacing w:after="24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lastRenderedPageBreak/>
              <w:br/>
            </w:r>
          </w:p>
          <w:p w14:paraId="29310052"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p w14:paraId="57E61C0F"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p w14:paraId="31CF5639"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tc>
      </w:tr>
      <w:tr w:rsidR="000620E0" w:rsidRPr="00422DAE" w14:paraId="7B93BD27" w14:textId="77777777" w:rsidTr="00B875D4">
        <w:trPr>
          <w:trHeight w:val="1213"/>
        </w:trPr>
        <w:tc>
          <w:tcPr>
            <w:tcW w:w="993" w:type="dxa"/>
            <w:vMerge/>
            <w:tcBorders>
              <w:left w:val="single" w:sz="4" w:space="0" w:color="000000"/>
              <w:right w:val="single" w:sz="4" w:space="0" w:color="000000"/>
            </w:tcBorders>
            <w:vAlign w:val="center"/>
            <w:hideMark/>
          </w:tcPr>
          <w:p w14:paraId="76191143" w14:textId="77777777" w:rsidR="000620E0" w:rsidRPr="00422DAE" w:rsidRDefault="000620E0" w:rsidP="002B7E04">
            <w:pPr>
              <w:snapToGrid w:val="0"/>
              <w:spacing w:after="0" w:line="240" w:lineRule="auto"/>
              <w:contextualSpacing/>
              <w:rPr>
                <w:rFonts w:ascii="Arial" w:eastAsia="Times New Roman" w:hAnsi="Arial" w:cs="Arial"/>
                <w:sz w:val="20"/>
                <w:szCs w:val="20"/>
                <w:lang w:eastAsia="zh-CN"/>
              </w:rPr>
            </w:pPr>
          </w:p>
        </w:tc>
        <w:tc>
          <w:tcPr>
            <w:tcW w:w="1701" w:type="dxa"/>
            <w:vMerge/>
            <w:tcBorders>
              <w:left w:val="single" w:sz="4" w:space="0" w:color="000000"/>
              <w:right w:val="single" w:sz="4" w:space="0" w:color="000000"/>
            </w:tcBorders>
            <w:vAlign w:val="center"/>
            <w:hideMark/>
          </w:tcPr>
          <w:p w14:paraId="3AB833F2" w14:textId="77777777" w:rsidR="000620E0" w:rsidRPr="00422DAE" w:rsidRDefault="000620E0" w:rsidP="002B7E04">
            <w:pPr>
              <w:snapToGrid w:val="0"/>
              <w:spacing w:after="0" w:line="240" w:lineRule="auto"/>
              <w:contextualSpacing/>
              <w:rPr>
                <w:rFonts w:ascii="Arial" w:eastAsia="Times New Roman" w:hAnsi="Arial" w:cs="Arial"/>
                <w:sz w:val="20"/>
                <w:szCs w:val="20"/>
                <w:lang w:eastAsia="zh-CN"/>
              </w:rPr>
            </w:pPr>
          </w:p>
        </w:tc>
        <w:tc>
          <w:tcPr>
            <w:tcW w:w="992" w:type="dxa"/>
            <w:vMerge/>
            <w:tcBorders>
              <w:left w:val="single" w:sz="4" w:space="0" w:color="000000"/>
              <w:right w:val="single" w:sz="4" w:space="0" w:color="000000"/>
            </w:tcBorders>
            <w:vAlign w:val="center"/>
            <w:hideMark/>
          </w:tcPr>
          <w:p w14:paraId="47ADA773" w14:textId="77777777" w:rsidR="000620E0" w:rsidRPr="00422DAE" w:rsidRDefault="000620E0"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BFDCD21" w14:textId="77777777" w:rsidR="000620E0" w:rsidRPr="00422DAE" w:rsidRDefault="000620E0"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Хамруул</w:t>
            </w:r>
            <w:r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сан иргэдийн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2B3497A"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95</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31682BF"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c>
          <w:tcPr>
            <w:tcW w:w="6096" w:type="dxa"/>
            <w:tcBorders>
              <w:top w:val="single" w:sz="4" w:space="0" w:color="000000"/>
              <w:left w:val="single" w:sz="4" w:space="0" w:color="000000"/>
              <w:bottom w:val="single" w:sz="4" w:space="0" w:color="000000"/>
              <w:right w:val="single" w:sz="4" w:space="0" w:color="000000"/>
            </w:tcBorders>
            <w:shd w:val="clear" w:color="auto" w:fill="FFFFFF"/>
            <w:hideMark/>
          </w:tcPr>
          <w:p w14:paraId="01A2A06D" w14:textId="77777777" w:rsidR="000620E0" w:rsidRPr="00422DAE" w:rsidRDefault="000620E0" w:rsidP="002B7E04">
            <w:pPr>
              <w:snapToGrid w:val="0"/>
              <w:spacing w:before="240" w:after="240"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 xml:space="preserve">Улс, бүс, аймгийн хэмжээний томоохон цогц үйлчилгээтэй үйл ажиллагаа </w:t>
            </w:r>
            <w:r w:rsidRPr="00422DAE">
              <w:rPr>
                <w:rFonts w:ascii="Arial" w:eastAsia="Times New Roman" w:hAnsi="Arial" w:cs="Arial"/>
                <w:sz w:val="20"/>
                <w:szCs w:val="20"/>
                <w:lang w:eastAsia="zh-CN"/>
              </w:rPr>
              <w:t xml:space="preserve"> </w:t>
            </w:r>
            <w:r w:rsidRPr="00422DAE">
              <w:rPr>
                <w:rFonts w:ascii="Arial" w:eastAsia="Times New Roman" w:hAnsi="Arial" w:cs="Arial"/>
                <w:sz w:val="20"/>
                <w:szCs w:val="20"/>
                <w:lang w:val="mn-MN" w:eastAsia="zh-CN"/>
              </w:rPr>
              <w:t xml:space="preserve">олноор зохион байгуулагдаж, </w:t>
            </w:r>
            <w:r w:rsidRPr="00422DAE">
              <w:rPr>
                <w:rFonts w:ascii="Arial" w:eastAsia="Times New Roman" w:hAnsi="Arial" w:cs="Arial"/>
                <w:sz w:val="20"/>
                <w:szCs w:val="20"/>
                <w:lang w:eastAsia="zh-CN"/>
              </w:rPr>
              <w:t xml:space="preserve">2023 онд нийт </w:t>
            </w:r>
            <w:r w:rsidRPr="00422DAE">
              <w:rPr>
                <w:rFonts w:ascii="Arial" w:eastAsia="Times New Roman" w:hAnsi="Arial" w:cs="Arial"/>
                <w:sz w:val="20"/>
                <w:szCs w:val="20"/>
                <w:lang w:val="mn-MN" w:eastAsia="zh-CN"/>
              </w:rPr>
              <w:t>853</w:t>
            </w:r>
            <w:r w:rsidRPr="00422DAE">
              <w:rPr>
                <w:rFonts w:ascii="Arial" w:eastAsia="Times New Roman" w:hAnsi="Arial" w:cs="Arial"/>
                <w:sz w:val="20"/>
                <w:szCs w:val="20"/>
                <w:lang w:eastAsia="zh-CN"/>
              </w:rPr>
              <w:t xml:space="preserve"> хүүхэд багачуудыг хамруулж, өмнөх оноос </w:t>
            </w:r>
            <w:r w:rsidRPr="00422DAE">
              <w:rPr>
                <w:rFonts w:ascii="Arial" w:eastAsia="Times New Roman" w:hAnsi="Arial" w:cs="Arial"/>
                <w:sz w:val="20"/>
                <w:szCs w:val="20"/>
                <w:lang w:val="mn-MN" w:eastAsia="zh-CN"/>
              </w:rPr>
              <w:t>499</w:t>
            </w:r>
            <w:r w:rsidRPr="00422DAE">
              <w:rPr>
                <w:rFonts w:ascii="Arial" w:eastAsia="Times New Roman" w:hAnsi="Arial" w:cs="Arial"/>
                <w:sz w:val="20"/>
                <w:szCs w:val="20"/>
                <w:lang w:eastAsia="zh-CN"/>
              </w:rPr>
              <w:t>-</w:t>
            </w:r>
            <w:r w:rsidRPr="00422DAE">
              <w:rPr>
                <w:rFonts w:ascii="Arial" w:eastAsia="Times New Roman" w:hAnsi="Arial" w:cs="Arial"/>
                <w:sz w:val="20"/>
                <w:szCs w:val="20"/>
                <w:lang w:val="mn-MN" w:eastAsia="zh-CN"/>
              </w:rPr>
              <w:t>өө</w:t>
            </w:r>
            <w:r w:rsidRPr="00422DAE">
              <w:rPr>
                <w:rFonts w:ascii="Arial" w:eastAsia="Times New Roman" w:hAnsi="Arial" w:cs="Arial"/>
                <w:sz w:val="20"/>
                <w:szCs w:val="20"/>
                <w:lang w:eastAsia="zh-CN"/>
              </w:rPr>
              <w:t>р нэмэгдүүлсэн.  </w:t>
            </w:r>
          </w:p>
        </w:tc>
        <w:tc>
          <w:tcPr>
            <w:tcW w:w="1134" w:type="dxa"/>
            <w:vMerge/>
            <w:tcBorders>
              <w:left w:val="single" w:sz="4" w:space="0" w:color="000000"/>
              <w:bottom w:val="single" w:sz="4" w:space="0" w:color="000000"/>
              <w:right w:val="single" w:sz="4" w:space="0" w:color="000000"/>
            </w:tcBorders>
            <w:hideMark/>
          </w:tcPr>
          <w:p w14:paraId="56F12134"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tc>
      </w:tr>
      <w:tr w:rsidR="00F95C37" w:rsidRPr="00422DAE" w14:paraId="086DE967" w14:textId="77777777" w:rsidTr="00B875D4">
        <w:trPr>
          <w:trHeight w:val="2357"/>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CC70BC"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2.3</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70DC7F8"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“Нүүдэлчин Монгол-2023” улсын наадамд оролцох</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6BD4FAF" w14:textId="77777777" w:rsidR="00F72E32" w:rsidRPr="00422DAE" w:rsidRDefault="00F72E32"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УТ </w:t>
            </w:r>
            <w:r w:rsidR="001A28BB" w:rsidRPr="00422DAE">
              <w:rPr>
                <w:rFonts w:ascii="Arial" w:eastAsia="Times New Roman" w:hAnsi="Arial" w:cs="Arial"/>
                <w:sz w:val="20"/>
                <w:szCs w:val="20"/>
                <w:lang w:val="mn-MN" w:eastAsia="zh-CN"/>
              </w:rPr>
              <w:t xml:space="preserve">   </w:t>
            </w:r>
            <w:r w:rsidR="00D218C5" w:rsidRPr="00422DAE">
              <w:rPr>
                <w:rFonts w:ascii="Arial" w:eastAsia="Times New Roman" w:hAnsi="Arial" w:cs="Arial"/>
                <w:sz w:val="20"/>
                <w:szCs w:val="20"/>
                <w:lang w:val="mn-MN" w:eastAsia="zh-CN"/>
              </w:rPr>
              <w:t xml:space="preserve">        </w:t>
            </w:r>
            <w:r w:rsidR="001A28BB"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 xml:space="preserve"> 22.8</w:t>
            </w:r>
          </w:p>
          <w:p w14:paraId="67A6B733" w14:textId="77777777" w:rsidR="00F72E32" w:rsidRPr="00422DAE" w:rsidRDefault="00F72E32"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ОНТ</w:t>
            </w:r>
          </w:p>
          <w:p w14:paraId="01CF1C70" w14:textId="77777777" w:rsidR="00F72E32" w:rsidRPr="00422DAE" w:rsidRDefault="00F72E32"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20.0</w:t>
            </w:r>
          </w:p>
          <w:p w14:paraId="0182A04D"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p>
          <w:p w14:paraId="0B4C5284"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A064055"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Өвлөн уламжлаг</w:t>
            </w:r>
            <w:r w:rsidR="00353B19"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 xml:space="preserve">чийг хамруулсан эсэх    </w:t>
            </w:r>
            <w:r w:rsidR="00353B19" w:rsidRPr="00422DAE">
              <w:rPr>
                <w:rFonts w:ascii="Arial" w:eastAsia="Times New Roman" w:hAnsi="Arial" w:cs="Arial"/>
                <w:sz w:val="20"/>
                <w:szCs w:val="20"/>
                <w:lang w:val="mn-MN" w:eastAsia="zh-CN"/>
              </w:rPr>
              <w:t xml:space="preserve">      </w:t>
            </w:r>
            <w:r w:rsidR="00EA7C24"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 xml:space="preserve"> (тийм-1, үгүй-0)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CDEADF1"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5C3B0E6"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6096" w:type="dxa"/>
            <w:tcBorders>
              <w:top w:val="single" w:sz="4" w:space="0" w:color="000000"/>
              <w:left w:val="single" w:sz="4" w:space="0" w:color="000000"/>
              <w:bottom w:val="single" w:sz="4" w:space="0" w:color="000000"/>
              <w:right w:val="single" w:sz="4" w:space="0" w:color="000000"/>
            </w:tcBorders>
            <w:hideMark/>
          </w:tcPr>
          <w:p w14:paraId="6F665C5E" w14:textId="2EAAC021" w:rsidR="00F72E32" w:rsidRPr="00422DAE" w:rsidRDefault="00B271AE" w:rsidP="002B7E04">
            <w:pPr>
              <w:snapToGrid w:val="0"/>
              <w:spacing w:before="240" w:after="240" w:line="240" w:lineRule="auto"/>
              <w:ind w:left="164" w:right="74" w:firstLine="720"/>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val="mn-MN" w:eastAsia="zh-CN"/>
              </w:rPr>
              <w:t>Соёлын яам, ЗГХА Соёл, урлагийн газ</w:t>
            </w:r>
            <w:r w:rsidR="00814154" w:rsidRPr="00422DAE">
              <w:rPr>
                <w:rFonts w:ascii="Arial" w:eastAsia="Times New Roman" w:hAnsi="Arial" w:cs="Arial"/>
                <w:sz w:val="20"/>
                <w:szCs w:val="20"/>
                <w:lang w:val="mn-MN" w:eastAsia="zh-CN"/>
              </w:rPr>
              <w:t xml:space="preserve">ар, аймгийн Засаг даргын тамгын газрын удирдлагууп, холбогдох хэлтэс агентлагийн </w:t>
            </w:r>
            <w:r w:rsidRPr="00422DAE">
              <w:rPr>
                <w:rFonts w:ascii="Arial" w:eastAsia="Times New Roman" w:hAnsi="Arial" w:cs="Arial"/>
                <w:sz w:val="20"/>
                <w:szCs w:val="20"/>
                <w:lang w:val="mn-MN" w:eastAsia="zh-CN"/>
              </w:rPr>
              <w:t xml:space="preserve">арга зүй, чиглүүлгийн дагуу </w:t>
            </w:r>
            <w:r w:rsidR="00F72E32" w:rsidRPr="00422DAE">
              <w:rPr>
                <w:rFonts w:ascii="Arial" w:eastAsia="Times New Roman" w:hAnsi="Arial" w:cs="Arial"/>
                <w:sz w:val="20"/>
                <w:szCs w:val="20"/>
                <w:lang w:eastAsia="zh-CN"/>
              </w:rPr>
              <w:t>“Нүүдэлчин Монгол” дэлхийн соёлын фестивальд Дундговь аймгаас мэргэжлийн уран бүтээлчид, ардын авьяастнууд нийт 75 хүний бүрэлдэхүүнтэй баг амжилттай оролцож, аман уламжлал, ардын урт, богинын дуу, хөгжим, бүжиг, исгэрээ, хоолойн лимбэ, ташил</w:t>
            </w:r>
            <w:r w:rsidR="001B6040" w:rsidRPr="00422DAE">
              <w:rPr>
                <w:rFonts w:ascii="Arial" w:eastAsia="Times New Roman" w:hAnsi="Arial" w:cs="Arial"/>
                <w:sz w:val="20"/>
                <w:szCs w:val="20"/>
                <w:lang w:val="mn-MN" w:eastAsia="zh-CN"/>
              </w:rPr>
              <w:t>т</w:t>
            </w:r>
            <w:r w:rsidR="00F72E32" w:rsidRPr="00422DAE">
              <w:rPr>
                <w:rFonts w:ascii="Arial" w:eastAsia="Times New Roman" w:hAnsi="Arial" w:cs="Arial"/>
                <w:sz w:val="20"/>
                <w:szCs w:val="20"/>
                <w:lang w:eastAsia="zh-CN"/>
              </w:rPr>
              <w:t xml:space="preserve">ын төрөл зүйлээр баялаг дуу хуур өв соёлыг дэлхийн 16 улс орны төлөөллүүдэд таниулан сурталчиллаа.  </w:t>
            </w:r>
          </w:p>
        </w:tc>
        <w:tc>
          <w:tcPr>
            <w:tcW w:w="1134" w:type="dxa"/>
            <w:tcBorders>
              <w:top w:val="single" w:sz="4" w:space="0" w:color="000000"/>
              <w:left w:val="single" w:sz="4" w:space="0" w:color="000000"/>
              <w:bottom w:val="single" w:sz="4" w:space="0" w:color="000000"/>
              <w:right w:val="single" w:sz="4" w:space="0" w:color="000000"/>
            </w:tcBorders>
            <w:hideMark/>
          </w:tcPr>
          <w:p w14:paraId="44F262E2"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p>
          <w:p w14:paraId="21C83EC3" w14:textId="77777777" w:rsidR="008B75E9" w:rsidRPr="00422DAE" w:rsidRDefault="008B75E9" w:rsidP="002B7E04">
            <w:pPr>
              <w:snapToGrid w:val="0"/>
              <w:spacing w:before="240" w:after="240" w:line="240" w:lineRule="auto"/>
              <w:contextualSpacing/>
              <w:jc w:val="center"/>
              <w:rPr>
                <w:rFonts w:ascii="Arial" w:eastAsia="Times New Roman" w:hAnsi="Arial" w:cs="Arial"/>
                <w:sz w:val="20"/>
                <w:szCs w:val="20"/>
                <w:lang w:eastAsia="zh-CN"/>
              </w:rPr>
            </w:pPr>
          </w:p>
          <w:p w14:paraId="1A1C7D55" w14:textId="77777777" w:rsidR="008B75E9" w:rsidRPr="00422DAE" w:rsidRDefault="008B75E9" w:rsidP="002B7E04">
            <w:pPr>
              <w:snapToGrid w:val="0"/>
              <w:spacing w:before="240" w:after="240" w:line="240" w:lineRule="auto"/>
              <w:contextualSpacing/>
              <w:jc w:val="center"/>
              <w:rPr>
                <w:rFonts w:ascii="Arial" w:eastAsia="Times New Roman" w:hAnsi="Arial" w:cs="Arial"/>
                <w:sz w:val="20"/>
                <w:szCs w:val="20"/>
                <w:lang w:eastAsia="zh-CN"/>
              </w:rPr>
            </w:pPr>
          </w:p>
          <w:p w14:paraId="5200EC16"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45271690" w14:textId="77777777" w:rsidTr="00B875D4">
        <w:trPr>
          <w:trHeight w:val="457"/>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9FCCFC"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2.4</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C87E512"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Аймгийн “Адууны өв соёл” арга хэмжээг зохион байгуулахад хамтран ажиллах</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46BB164"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УТ</w:t>
            </w:r>
          </w:p>
          <w:p w14:paraId="72811899"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D99AC87"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Адууны өв соёлыг иргэдэд сурталчил</w:t>
            </w:r>
            <w:r w:rsidR="008B75E9"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сан эсэх (тийм-1, үгүй-0)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B7C9620"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59836B9"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6096" w:type="dxa"/>
            <w:tcBorders>
              <w:top w:val="single" w:sz="4" w:space="0" w:color="000000"/>
              <w:left w:val="single" w:sz="4" w:space="0" w:color="000000"/>
              <w:bottom w:val="single" w:sz="4" w:space="0" w:color="000000"/>
              <w:right w:val="single" w:sz="4" w:space="0" w:color="000000"/>
            </w:tcBorders>
            <w:hideMark/>
          </w:tcPr>
          <w:p w14:paraId="5B781CAA"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eastAsia="zh-CN"/>
              </w:rPr>
              <w:t>“Г</w:t>
            </w:r>
            <w:r w:rsidR="00A90D24" w:rsidRPr="00422DAE">
              <w:rPr>
                <w:rFonts w:ascii="Arial" w:eastAsia="Times New Roman" w:hAnsi="Arial" w:cs="Arial"/>
                <w:sz w:val="20"/>
                <w:szCs w:val="20"/>
                <w:lang w:val="mn-MN" w:eastAsia="zh-CN"/>
              </w:rPr>
              <w:t>овийн бүрд-</w:t>
            </w:r>
            <w:r w:rsidRPr="00422DAE">
              <w:rPr>
                <w:rFonts w:ascii="Arial" w:eastAsia="Times New Roman" w:hAnsi="Arial" w:cs="Arial"/>
                <w:sz w:val="20"/>
                <w:szCs w:val="20"/>
                <w:lang w:eastAsia="zh-CN"/>
              </w:rPr>
              <w:t>2023” шатрын нээлт</w:t>
            </w:r>
            <w:r w:rsidR="0095742D" w:rsidRPr="00422DAE">
              <w:rPr>
                <w:rFonts w:ascii="Arial" w:eastAsia="Times New Roman" w:hAnsi="Arial" w:cs="Arial"/>
                <w:sz w:val="20"/>
                <w:szCs w:val="20"/>
                <w:lang w:eastAsia="zh-CN"/>
              </w:rPr>
              <w:t xml:space="preserve">тэй тэмцээний үеэр </w:t>
            </w:r>
            <w:r w:rsidR="008B75E9" w:rsidRPr="00422DAE">
              <w:rPr>
                <w:rFonts w:ascii="Arial" w:eastAsia="Times New Roman" w:hAnsi="Arial" w:cs="Arial"/>
                <w:sz w:val="20"/>
                <w:szCs w:val="20"/>
                <w:lang w:val="mn-MN" w:eastAsia="zh-CN"/>
              </w:rPr>
              <w:t xml:space="preserve">хамтран </w:t>
            </w:r>
            <w:r w:rsidR="0095742D" w:rsidRPr="00422DAE">
              <w:rPr>
                <w:rFonts w:ascii="Arial" w:eastAsia="Times New Roman" w:hAnsi="Arial" w:cs="Arial"/>
                <w:sz w:val="20"/>
                <w:szCs w:val="20"/>
                <w:lang w:eastAsia="zh-CN"/>
              </w:rPr>
              <w:t>оролцогчдод </w:t>
            </w:r>
            <w:r w:rsidRPr="00422DAE">
              <w:rPr>
                <w:rFonts w:ascii="Arial" w:eastAsia="Times New Roman" w:hAnsi="Arial" w:cs="Arial"/>
                <w:sz w:val="20"/>
                <w:szCs w:val="20"/>
                <w:lang w:eastAsia="zh-CN"/>
              </w:rPr>
              <w:t>нүүдлийн Музей</w:t>
            </w:r>
            <w:r w:rsidR="008B75E9" w:rsidRPr="00422DAE">
              <w:rPr>
                <w:rFonts w:ascii="Arial" w:eastAsia="Times New Roman" w:hAnsi="Arial" w:cs="Arial"/>
                <w:sz w:val="20"/>
                <w:szCs w:val="20"/>
                <w:lang w:val="mn-MN" w:eastAsia="zh-CN"/>
              </w:rPr>
              <w:t>н</w:t>
            </w:r>
            <w:r w:rsidRPr="00422DAE">
              <w:rPr>
                <w:rFonts w:ascii="Arial" w:eastAsia="Times New Roman" w:hAnsi="Arial" w:cs="Arial"/>
                <w:sz w:val="20"/>
                <w:szCs w:val="20"/>
                <w:lang w:eastAsia="zh-CN"/>
              </w:rPr>
              <w:t xml:space="preserve"> үзэсгэлэн үзүүллээ. Өмнөговь, Сүхбаатар, Орхон, Дундговь  /Өлзийт, Цагаандэлгэр, Говь-Угтаал, Сайнцагаан, Адаацаг, Өндөршил, Эрдэнэдалай</w:t>
            </w:r>
            <w:r w:rsidR="008B75E9"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Дэлгэрхангай, Баянжаргалан/ аймаг сумдын 80 хүүхэд, 43 н</w:t>
            </w:r>
            <w:r w:rsidR="0095742D" w:rsidRPr="00422DAE">
              <w:rPr>
                <w:rFonts w:ascii="Arial" w:eastAsia="Times New Roman" w:hAnsi="Arial" w:cs="Arial"/>
                <w:sz w:val="20"/>
                <w:szCs w:val="20"/>
                <w:lang w:eastAsia="zh-CN"/>
              </w:rPr>
              <w:t>асанд хүрэгч хамрагдлаа. Адууны</w:t>
            </w:r>
            <w:r w:rsidRPr="00422DAE">
              <w:rPr>
                <w:rFonts w:ascii="Arial" w:eastAsia="Times New Roman" w:hAnsi="Arial" w:cs="Arial"/>
                <w:sz w:val="20"/>
                <w:szCs w:val="20"/>
                <w:lang w:eastAsia="zh-CN"/>
              </w:rPr>
              <w:t xml:space="preserve"> өв соёлын баяр” арга хэмжээ</w:t>
            </w:r>
            <w:proofErr w:type="gramStart"/>
            <w:r w:rsidRPr="00422DAE">
              <w:rPr>
                <w:rFonts w:ascii="Arial" w:eastAsia="Times New Roman" w:hAnsi="Arial" w:cs="Arial"/>
                <w:sz w:val="20"/>
                <w:szCs w:val="20"/>
                <w:lang w:eastAsia="zh-CN"/>
              </w:rPr>
              <w:t>  зохион</w:t>
            </w:r>
            <w:proofErr w:type="gramEnd"/>
            <w:r w:rsidRPr="00422DAE">
              <w:rPr>
                <w:rFonts w:ascii="Arial" w:eastAsia="Times New Roman" w:hAnsi="Arial" w:cs="Arial"/>
                <w:sz w:val="20"/>
                <w:szCs w:val="20"/>
                <w:lang w:eastAsia="zh-CN"/>
              </w:rPr>
              <w:t xml:space="preserve"> байгуулахад ха</w:t>
            </w:r>
            <w:r w:rsidR="008B75E9" w:rsidRPr="00422DAE">
              <w:rPr>
                <w:rFonts w:ascii="Arial" w:eastAsia="Times New Roman" w:hAnsi="Arial" w:cs="Arial"/>
                <w:sz w:val="20"/>
                <w:szCs w:val="20"/>
                <w:lang w:eastAsia="zh-CN"/>
              </w:rPr>
              <w:t>мтран ажиллаж, цахим хуудсанд</w:t>
            </w:r>
            <w:r w:rsidRPr="00422DAE">
              <w:rPr>
                <w:rFonts w:ascii="Arial" w:eastAsia="Times New Roman" w:hAnsi="Arial" w:cs="Arial"/>
                <w:sz w:val="20"/>
                <w:szCs w:val="20"/>
                <w:lang w:eastAsia="zh-CN"/>
              </w:rPr>
              <w:t xml:space="preserve"> мэдээлэл байршуулж сурталчлан, 962 иргэний хандалт авлаа</w:t>
            </w:r>
            <w:r w:rsidR="00E66EB7" w:rsidRPr="00422DAE">
              <w:rPr>
                <w:rFonts w:ascii="Arial" w:eastAsia="Times New Roman" w:hAnsi="Arial" w:cs="Arial"/>
                <w:sz w:val="20"/>
                <w:szCs w:val="20"/>
                <w:lang w:val="mn-MN" w:eastAsia="zh-CN"/>
              </w:rPr>
              <w:t>.</w:t>
            </w:r>
            <w:r w:rsidR="00CA7827" w:rsidRPr="00422DAE">
              <w:rPr>
                <w:rFonts w:ascii="Arial" w:eastAsia="Times New Roman" w:hAnsi="Arial" w:cs="Arial"/>
                <w:sz w:val="20"/>
                <w:szCs w:val="20"/>
                <w:lang w:val="mn-MN" w:eastAsia="zh-CN"/>
              </w:rPr>
              <w:t xml:space="preserve"> Ирсэн зочдыг хүлээн авах хүндэтгэлийн бэлтгэл ажилд хамтарч </w:t>
            </w:r>
            <w:r w:rsidR="007601A7" w:rsidRPr="00422DAE">
              <w:rPr>
                <w:rFonts w:ascii="Arial" w:eastAsia="Times New Roman" w:hAnsi="Arial" w:cs="Arial"/>
                <w:sz w:val="20"/>
                <w:szCs w:val="20"/>
                <w:lang w:val="mn-MN" w:eastAsia="zh-CN"/>
              </w:rPr>
              <w:t>ажиллалаа.</w:t>
            </w:r>
          </w:p>
        </w:tc>
        <w:tc>
          <w:tcPr>
            <w:tcW w:w="1134" w:type="dxa"/>
            <w:tcBorders>
              <w:top w:val="single" w:sz="4" w:space="0" w:color="000000"/>
              <w:left w:val="single" w:sz="4" w:space="0" w:color="000000"/>
              <w:bottom w:val="single" w:sz="4" w:space="0" w:color="000000"/>
              <w:right w:val="single" w:sz="4" w:space="0" w:color="000000"/>
            </w:tcBorders>
            <w:hideMark/>
          </w:tcPr>
          <w:p w14:paraId="29F08E36"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0C8C690A" w14:textId="77777777" w:rsidR="00B67013" w:rsidRPr="00422DAE" w:rsidRDefault="00B67013" w:rsidP="002B7E04">
            <w:pPr>
              <w:snapToGrid w:val="0"/>
              <w:spacing w:before="240" w:after="240" w:line="240" w:lineRule="auto"/>
              <w:contextualSpacing/>
              <w:jc w:val="center"/>
              <w:rPr>
                <w:rFonts w:ascii="Arial" w:eastAsia="Times New Roman" w:hAnsi="Arial" w:cs="Arial"/>
                <w:sz w:val="20"/>
                <w:szCs w:val="20"/>
                <w:lang w:eastAsia="zh-CN"/>
              </w:rPr>
            </w:pPr>
          </w:p>
          <w:p w14:paraId="01A659B0" w14:textId="77777777" w:rsidR="00B67013" w:rsidRPr="00422DAE" w:rsidRDefault="00B67013" w:rsidP="002B7E04">
            <w:pPr>
              <w:snapToGrid w:val="0"/>
              <w:spacing w:before="240" w:after="240" w:line="240" w:lineRule="auto"/>
              <w:contextualSpacing/>
              <w:jc w:val="center"/>
              <w:rPr>
                <w:rFonts w:ascii="Arial" w:eastAsia="Times New Roman" w:hAnsi="Arial" w:cs="Arial"/>
                <w:sz w:val="20"/>
                <w:szCs w:val="20"/>
                <w:lang w:eastAsia="zh-CN"/>
              </w:rPr>
            </w:pPr>
          </w:p>
          <w:p w14:paraId="65CB5920"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0620E0" w:rsidRPr="00422DAE" w14:paraId="4795A493" w14:textId="77777777" w:rsidTr="00B875D4">
        <w:trPr>
          <w:trHeight w:val="340"/>
        </w:trPr>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9973DF" w14:textId="77777777" w:rsidR="000620E0" w:rsidRPr="00422DAE" w:rsidRDefault="000620E0"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2.5</w:t>
            </w:r>
          </w:p>
        </w:tc>
        <w:tc>
          <w:tcPr>
            <w:tcW w:w="1701"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4FEF885" w14:textId="77777777" w:rsidR="000620E0" w:rsidRPr="00422DAE" w:rsidRDefault="000620E0"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 xml:space="preserve">Угийн бичиг хөтлөлтийн талаарх байгууллагын </w:t>
            </w:r>
            <w:r w:rsidRPr="00422DAE">
              <w:rPr>
                <w:rFonts w:ascii="Arial" w:eastAsia="Times New Roman" w:hAnsi="Arial" w:cs="Arial"/>
                <w:sz w:val="20"/>
                <w:szCs w:val="20"/>
                <w:lang w:eastAsia="zh-CN"/>
              </w:rPr>
              <w:lastRenderedPageBreak/>
              <w:t>ажилтнуудын мэдлэг, ойлголтыг нэмэгдүүлэх</w:t>
            </w:r>
          </w:p>
        </w:tc>
        <w:tc>
          <w:tcPr>
            <w:tcW w:w="992"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490DD3B"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lastRenderedPageBreak/>
              <w:t>ОНТ 4.5</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4841540" w14:textId="77777777" w:rsidR="000620E0" w:rsidRPr="00422DAE" w:rsidRDefault="000620E0"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Угийн бичиг шинээр хөтөлсөн өрхийн тоо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A2FF28A"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C78A47A"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FFFFFF"/>
            <w:hideMark/>
          </w:tcPr>
          <w:p w14:paraId="5B4A9809" w14:textId="77777777" w:rsidR="000620E0" w:rsidRPr="00422DAE" w:rsidRDefault="000620E0" w:rsidP="002B7E04">
            <w:pPr>
              <w:snapToGrid w:val="0"/>
              <w:spacing w:before="240" w:after="240" w:line="240" w:lineRule="auto"/>
              <w:ind w:left="74" w:right="74"/>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eastAsia="zh-CN"/>
              </w:rPr>
              <w:t>Аймгийн угийн бичиг хөтлүүлэх ажлын хэсгийн гишүүд угийн бичгийн уралдааныг зохион байгуулж, 6 сумын 15 угийн бичгийг дүгнэлээ. 1-4 түвшин тус бүр</w:t>
            </w:r>
            <w:r w:rsidRPr="00422DAE">
              <w:rPr>
                <w:rFonts w:ascii="Arial" w:eastAsia="Times New Roman" w:hAnsi="Arial" w:cs="Arial"/>
                <w:sz w:val="20"/>
                <w:szCs w:val="20"/>
                <w:lang w:val="mn-MN" w:eastAsia="zh-CN"/>
              </w:rPr>
              <w:t>д</w:t>
            </w:r>
            <w:r w:rsidRPr="00422DAE">
              <w:rPr>
                <w:rFonts w:ascii="Arial" w:eastAsia="Times New Roman" w:hAnsi="Arial" w:cs="Arial"/>
                <w:sz w:val="20"/>
                <w:szCs w:val="20"/>
                <w:lang w:eastAsia="zh-CN"/>
              </w:rPr>
              <w:t xml:space="preserve"> шалгаруулалт хийж байр эзлүүлэн алдаршууллаа. Уламжлалт аргаар хөтөлсөн Монгол </w:t>
            </w:r>
            <w:r w:rsidRPr="00422DAE">
              <w:rPr>
                <w:rFonts w:ascii="Arial" w:eastAsia="Times New Roman" w:hAnsi="Arial" w:cs="Arial"/>
                <w:sz w:val="20"/>
                <w:szCs w:val="20"/>
                <w:lang w:eastAsia="zh-CN"/>
              </w:rPr>
              <w:lastRenderedPageBreak/>
              <w:t xml:space="preserve">улсын гавьяат эмч Хасын гэр бүл, хүү Баярсанаа Чимэдийн удмын 9-н үеийн угийн бичгийг Музейн Бүртгэл мэдээллийн санд бүртгэж авлаа.  </w:t>
            </w:r>
            <w:r w:rsidRPr="00422DAE">
              <w:rPr>
                <w:rFonts w:ascii="Arial" w:eastAsia="Times New Roman" w:hAnsi="Arial" w:cs="Arial"/>
                <w:sz w:val="20"/>
                <w:szCs w:val="20"/>
                <w:lang w:val="mn-MN" w:eastAsia="zh-CN"/>
              </w:rPr>
              <w:t xml:space="preserve">Угийн бичиг хөтлүүлэх чиглэл өгч, </w:t>
            </w:r>
            <w:r w:rsidRPr="00422DAE">
              <w:rPr>
                <w:rFonts w:ascii="Arial" w:eastAsia="Times New Roman" w:hAnsi="Arial" w:cs="Arial"/>
                <w:sz w:val="20"/>
                <w:szCs w:val="20"/>
                <w:lang w:eastAsia="zh-CN"/>
              </w:rPr>
              <w:t>Хулд сумын Соёлын төвийн хамт олон бусдыг манлайлан сумын Засаг даргатай хамтран ажиллаж, нутгийн бүх төрийн албан хаагчдыг цахимаар угийн бичиг хөтлөх боломжоор хангалаа. /11-р сард/</w:t>
            </w:r>
            <w:r w:rsidRPr="00422DAE">
              <w:rPr>
                <w:rFonts w:ascii="Arial" w:eastAsia="Times New Roman" w:hAnsi="Arial" w:cs="Arial"/>
                <w:sz w:val="20"/>
                <w:szCs w:val="20"/>
                <w:lang w:val="mn-MN" w:eastAsia="zh-CN"/>
              </w:rPr>
              <w:t xml:space="preserve"> Олон Улсын гэр бүлийн өдрийг тохиолдуулан Соёл урлагийн газар, ГБХЗХГ хамтран “Угийн бичиг хөтлөх арга зүй” сэдэвт сургалтыг байгууллага аж ахуйн нэгжийн дэргэдэх 25 эцэг эхийн зөвлөлийн 82 гишүүнд, "Гэр дүүрэн-Аз жаргал" нөлөөллийн үйл ажиллагааны хүрээнд угийн бичгийн сургалтыг 318 иргэнд зохион байгуулж ажиллалаа. Үр дүн: - Аймгийн хэмжээнд нийт 6275 өрх буюу нийт өрхийн 42.2 хувь угийн бичиг хөтөлсөн. 2023 онд</w:t>
            </w:r>
            <w:r w:rsidRPr="00422DAE">
              <w:rPr>
                <w:rFonts w:ascii="Arial" w:eastAsia="Times New Roman" w:hAnsi="Arial" w:cs="Arial"/>
                <w:sz w:val="20"/>
                <w:szCs w:val="20"/>
                <w:lang w:eastAsia="zh-CN"/>
              </w:rPr>
              <w:t xml:space="preserve"> шинээр 24 өрх, цахимаар </w:t>
            </w:r>
            <w:r w:rsidRPr="00422DAE">
              <w:rPr>
                <w:rFonts w:ascii="Arial" w:eastAsia="Times New Roman" w:hAnsi="Arial" w:cs="Arial"/>
                <w:sz w:val="20"/>
                <w:szCs w:val="20"/>
                <w:lang w:val="mn-MN" w:eastAsia="zh-CN"/>
              </w:rPr>
              <w:t>114</w:t>
            </w:r>
            <w:r w:rsidRPr="00422DAE">
              <w:rPr>
                <w:rFonts w:ascii="Arial" w:eastAsia="Times New Roman" w:hAnsi="Arial" w:cs="Arial"/>
                <w:sz w:val="20"/>
                <w:szCs w:val="20"/>
                <w:lang w:eastAsia="zh-CN"/>
              </w:rPr>
              <w:t xml:space="preserve"> өрх угийн бичгээ хөтөлсөн. </w:t>
            </w:r>
          </w:p>
        </w:tc>
        <w:tc>
          <w:tcPr>
            <w:tcW w:w="1134" w:type="dxa"/>
            <w:vMerge w:val="restart"/>
            <w:tcBorders>
              <w:top w:val="single" w:sz="4" w:space="0" w:color="000000"/>
              <w:left w:val="single" w:sz="4" w:space="0" w:color="000000"/>
              <w:right w:val="single" w:sz="4" w:space="0" w:color="000000"/>
            </w:tcBorders>
            <w:hideMark/>
          </w:tcPr>
          <w:p w14:paraId="57B7888E" w14:textId="77777777" w:rsidR="000620E0" w:rsidRPr="00422DAE" w:rsidRDefault="000620E0" w:rsidP="002B7E04">
            <w:pPr>
              <w:snapToGrid w:val="0"/>
              <w:spacing w:after="240" w:line="240" w:lineRule="auto"/>
              <w:contextualSpacing/>
              <w:rPr>
                <w:rFonts w:ascii="Arial" w:eastAsia="Times New Roman" w:hAnsi="Arial" w:cs="Arial"/>
                <w:sz w:val="20"/>
                <w:szCs w:val="20"/>
                <w:lang w:eastAsia="zh-CN"/>
              </w:rPr>
            </w:pPr>
          </w:p>
          <w:p w14:paraId="36FE9005"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p w14:paraId="5EE7E0E3"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p w14:paraId="00AB52D7"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0620E0" w:rsidRPr="00422DAE" w14:paraId="3D42E188" w14:textId="77777777" w:rsidTr="00B875D4">
        <w:trPr>
          <w:trHeight w:val="741"/>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52D76428" w14:textId="77777777" w:rsidR="000620E0" w:rsidRPr="00422DAE" w:rsidRDefault="000620E0" w:rsidP="002B7E04">
            <w:pPr>
              <w:snapToGrid w:val="0"/>
              <w:spacing w:after="0" w:line="240" w:lineRule="auto"/>
              <w:contextualSpacing/>
              <w:rPr>
                <w:rFonts w:ascii="Arial" w:eastAsia="Times New Roman" w:hAnsi="Arial" w:cs="Arial"/>
                <w:sz w:val="20"/>
                <w:szCs w:val="20"/>
                <w:lang w:eastAsia="zh-C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C2A4626" w14:textId="77777777" w:rsidR="000620E0" w:rsidRPr="00422DAE" w:rsidRDefault="000620E0" w:rsidP="002B7E04">
            <w:pPr>
              <w:snapToGrid w:val="0"/>
              <w:spacing w:after="0" w:line="240" w:lineRule="auto"/>
              <w:contextualSpacing/>
              <w:rPr>
                <w:rFonts w:ascii="Arial" w:eastAsia="Times New Roman" w:hAnsi="Arial" w:cs="Arial"/>
                <w:sz w:val="20"/>
                <w:szCs w:val="20"/>
                <w:lang w:eastAsia="zh-C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CD1DDB1" w14:textId="77777777" w:rsidR="000620E0" w:rsidRPr="00422DAE" w:rsidRDefault="000620E0"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A32D0DA" w14:textId="77777777" w:rsidR="000620E0" w:rsidRPr="00422DAE" w:rsidRDefault="000620E0"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Сургалт, мэдээлэлд хамрагдсан ажилтны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A831749"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15</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2210810"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15</w:t>
            </w:r>
          </w:p>
        </w:tc>
        <w:tc>
          <w:tcPr>
            <w:tcW w:w="6096" w:type="dxa"/>
            <w:tcBorders>
              <w:top w:val="single" w:sz="4" w:space="0" w:color="000000"/>
              <w:left w:val="single" w:sz="4" w:space="0" w:color="000000"/>
              <w:bottom w:val="single" w:sz="4" w:space="0" w:color="000000"/>
              <w:right w:val="single" w:sz="4" w:space="0" w:color="000000"/>
            </w:tcBorders>
            <w:hideMark/>
          </w:tcPr>
          <w:p w14:paraId="383F1EA9" w14:textId="77777777" w:rsidR="000620E0" w:rsidRPr="00422DAE" w:rsidRDefault="000620E0" w:rsidP="002B7E04">
            <w:pPr>
              <w:snapToGrid w:val="0"/>
              <w:spacing w:before="240" w:after="240" w:line="240" w:lineRule="auto"/>
              <w:ind w:left="74" w:right="74"/>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 xml:space="preserve">Иргэдийн угийн бичиг хөтлөх мэдлэг, ур чадварыг дээшлүүлэх чиглэлээр Соёл, урлагийн газраас, сумдын соёлын байгууллагуудаас танхимын болон цахимаар </w:t>
            </w:r>
            <w:r w:rsidRPr="00422DAE">
              <w:rPr>
                <w:rFonts w:ascii="Arial" w:eastAsia="Times New Roman" w:hAnsi="Arial" w:cs="Arial"/>
                <w:sz w:val="20"/>
                <w:szCs w:val="20"/>
                <w:lang w:val="mn-MN" w:eastAsia="zh-CN"/>
              </w:rPr>
              <w:t>32</w:t>
            </w:r>
            <w:r w:rsidRPr="00422DAE">
              <w:rPr>
                <w:rFonts w:ascii="Arial" w:eastAsia="Times New Roman" w:hAnsi="Arial" w:cs="Arial"/>
                <w:sz w:val="20"/>
                <w:szCs w:val="20"/>
                <w:lang w:eastAsia="zh-CN"/>
              </w:rPr>
              <w:t xml:space="preserve"> удаагийн сургалтыг зохион байгуулж, </w:t>
            </w:r>
            <w:r w:rsidRPr="00422DAE">
              <w:rPr>
                <w:rFonts w:ascii="Arial" w:eastAsia="Times New Roman" w:hAnsi="Arial" w:cs="Arial"/>
                <w:sz w:val="20"/>
                <w:szCs w:val="20"/>
                <w:lang w:val="mn-MN" w:eastAsia="zh-CN"/>
              </w:rPr>
              <w:t>223</w:t>
            </w:r>
            <w:r w:rsidRPr="00422DAE">
              <w:rPr>
                <w:rFonts w:ascii="Arial" w:eastAsia="Times New Roman" w:hAnsi="Arial" w:cs="Arial"/>
                <w:sz w:val="20"/>
                <w:szCs w:val="20"/>
                <w:lang w:eastAsia="zh-CN"/>
              </w:rPr>
              <w:t xml:space="preserve">8 иргэн хамрагдлаа. </w:t>
            </w:r>
          </w:p>
          <w:p w14:paraId="688812DB" w14:textId="77777777" w:rsidR="000620E0" w:rsidRPr="00422DAE" w:rsidRDefault="000620E0" w:rsidP="002B7E04">
            <w:pPr>
              <w:snapToGrid w:val="0"/>
              <w:spacing w:before="240" w:after="240" w:line="240" w:lineRule="auto"/>
              <w:ind w:left="74" w:right="74"/>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 xml:space="preserve">Бусдыг манлайлж, </w:t>
            </w:r>
            <w:r w:rsidRPr="00422DAE">
              <w:rPr>
                <w:rFonts w:ascii="Arial" w:eastAsia="Times New Roman" w:hAnsi="Arial" w:cs="Arial"/>
                <w:sz w:val="20"/>
                <w:szCs w:val="20"/>
                <w:lang w:eastAsia="zh-CN"/>
              </w:rPr>
              <w:t>Дэрэн сумын Засаг даргын Тамгын газраас Угийн бичиг хөтлөлтийн цахим программын сургалтад Орон нутгийн хөгжлийн сангаас 2,0 сая төгрөгийн дэмжлэг үзүүлж, 100 албан хаагчийг</w:t>
            </w:r>
            <w:r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 xml:space="preserve"> Эрдэнэдалай сум угийн бичгийн цахим хөтлөлтийн программын сургалтыг явуулж 8 өрхийг хамруулан хөтөлсөн. Цагаандэлгэр сумын соёлын төв “Угийн бичиг хөтлөх өрхийн дэвтэр” зөвлөмж бэлтгэн хэвлүүлж, </w:t>
            </w:r>
            <w:r w:rsidRPr="00422DAE">
              <w:rPr>
                <w:rFonts w:ascii="Arial" w:eastAsia="Times New Roman" w:hAnsi="Arial" w:cs="Arial"/>
                <w:sz w:val="20"/>
                <w:szCs w:val="20"/>
                <w:lang w:val="mn-MN" w:eastAsia="zh-CN"/>
              </w:rPr>
              <w:t xml:space="preserve">өрхүүдэд </w:t>
            </w:r>
            <w:r w:rsidRPr="00422DAE">
              <w:rPr>
                <w:rFonts w:ascii="Arial" w:eastAsia="Times New Roman" w:hAnsi="Arial" w:cs="Arial"/>
                <w:sz w:val="20"/>
                <w:szCs w:val="20"/>
                <w:lang w:eastAsia="zh-CN"/>
              </w:rPr>
              <w:t>тарааж,  сургалт, мэдээллийг  6 удаа хүргэж, нийт 360 гаруй иргэд</w:t>
            </w:r>
            <w:r w:rsidRPr="00422DAE">
              <w:rPr>
                <w:rFonts w:ascii="Arial" w:eastAsia="Times New Roman" w:hAnsi="Arial" w:cs="Arial"/>
                <w:sz w:val="20"/>
                <w:szCs w:val="20"/>
                <w:lang w:val="mn-MN" w:eastAsia="zh-CN"/>
              </w:rPr>
              <w:t>ийг, т</w:t>
            </w:r>
            <w:r w:rsidRPr="00422DAE">
              <w:rPr>
                <w:rFonts w:ascii="Arial" w:eastAsia="Times New Roman" w:hAnsi="Arial" w:cs="Arial"/>
                <w:sz w:val="20"/>
                <w:szCs w:val="20"/>
                <w:lang w:eastAsia="zh-CN"/>
              </w:rPr>
              <w:t xml:space="preserve">айлант үзэсгэлэнг 1 удаа зохион байгуулж 46 өрхийг </w:t>
            </w:r>
            <w:r w:rsidRPr="00422DAE">
              <w:rPr>
                <w:rFonts w:ascii="Arial" w:eastAsia="Times New Roman" w:hAnsi="Arial" w:cs="Arial"/>
                <w:sz w:val="20"/>
                <w:szCs w:val="20"/>
                <w:lang w:val="mn-MN" w:eastAsia="zh-CN"/>
              </w:rPr>
              <w:t>хамрууллаа.</w:t>
            </w:r>
          </w:p>
        </w:tc>
        <w:tc>
          <w:tcPr>
            <w:tcW w:w="1134" w:type="dxa"/>
            <w:vMerge/>
            <w:tcBorders>
              <w:left w:val="single" w:sz="4" w:space="0" w:color="000000"/>
              <w:bottom w:val="single" w:sz="4" w:space="0" w:color="000000"/>
              <w:right w:val="single" w:sz="4" w:space="0" w:color="000000"/>
            </w:tcBorders>
          </w:tcPr>
          <w:p w14:paraId="4748571D"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tc>
      </w:tr>
      <w:tr w:rsidR="00F95C37" w:rsidRPr="00422DAE" w14:paraId="1387CCC9" w14:textId="77777777" w:rsidTr="00B875D4">
        <w:trPr>
          <w:trHeight w:val="178"/>
        </w:trPr>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D2EAC2"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3B84F1D6"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2.6</w:t>
            </w:r>
          </w:p>
        </w:tc>
        <w:tc>
          <w:tcPr>
            <w:tcW w:w="1701"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3E8504" w14:textId="77777777" w:rsidR="0073019D" w:rsidRPr="00422DAE" w:rsidRDefault="0073019D" w:rsidP="002B7E04">
            <w:pPr>
              <w:snapToGrid w:val="0"/>
              <w:spacing w:before="240" w:after="240" w:line="240" w:lineRule="auto"/>
              <w:contextualSpacing/>
              <w:jc w:val="both"/>
              <w:rPr>
                <w:rFonts w:ascii="Arial" w:eastAsia="Times New Roman" w:hAnsi="Arial" w:cs="Arial"/>
                <w:sz w:val="20"/>
                <w:szCs w:val="20"/>
                <w:lang w:eastAsia="zh-CN"/>
              </w:rPr>
            </w:pPr>
          </w:p>
          <w:p w14:paraId="5781E855" w14:textId="77777777" w:rsidR="0018054A" w:rsidRPr="00422DAE" w:rsidRDefault="0018054A" w:rsidP="002B7E04">
            <w:pPr>
              <w:snapToGrid w:val="0"/>
              <w:spacing w:before="240" w:after="240" w:line="240" w:lineRule="auto"/>
              <w:contextualSpacing/>
              <w:jc w:val="both"/>
              <w:rPr>
                <w:rFonts w:ascii="Arial" w:eastAsia="Times New Roman" w:hAnsi="Arial" w:cs="Arial"/>
                <w:sz w:val="20"/>
                <w:szCs w:val="20"/>
                <w:lang w:eastAsia="zh-CN"/>
              </w:rPr>
            </w:pPr>
          </w:p>
          <w:p w14:paraId="2DBAE4B7"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 xml:space="preserve">Аймгийн гар урчуудын  бүтээлээр үзэсгэлэн-худалдаа зохион </w:t>
            </w:r>
            <w:r w:rsidRPr="00422DAE">
              <w:rPr>
                <w:rFonts w:ascii="Arial" w:eastAsia="Times New Roman" w:hAnsi="Arial" w:cs="Arial"/>
                <w:sz w:val="20"/>
                <w:szCs w:val="20"/>
                <w:lang w:eastAsia="zh-CN"/>
              </w:rPr>
              <w:lastRenderedPageBreak/>
              <w:t>байгуулж, дэг сургууль, арга барилыг нь өвлүүлэх</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75E5002B" w14:textId="77777777" w:rsidR="00F72E32" w:rsidRPr="00422DAE" w:rsidRDefault="00731E1B" w:rsidP="002B7E04">
            <w:pPr>
              <w:snapToGrid w:val="0"/>
              <w:spacing w:before="240" w:after="24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lastRenderedPageBreak/>
              <w:t xml:space="preserve">УТ </w:t>
            </w:r>
            <w:r w:rsidR="006E3796" w:rsidRPr="00422DAE">
              <w:rPr>
                <w:rFonts w:ascii="Arial" w:eastAsia="Times New Roman" w:hAnsi="Arial" w:cs="Arial"/>
                <w:sz w:val="20"/>
                <w:szCs w:val="20"/>
                <w:lang w:val="mn-MN" w:eastAsia="zh-CN"/>
              </w:rPr>
              <w:t>3</w:t>
            </w:r>
            <w:r w:rsidRPr="00422DAE">
              <w:rPr>
                <w:rFonts w:ascii="Arial" w:eastAsia="Times New Roman" w:hAnsi="Arial" w:cs="Arial"/>
                <w:sz w:val="20"/>
                <w:szCs w:val="20"/>
                <w:lang w:val="mn-MN" w:eastAsia="zh-CN"/>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6D445A98"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Арга зүйн чиглүүлэг хийсэн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254657D"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AC65862"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w:t>
            </w:r>
          </w:p>
        </w:tc>
        <w:tc>
          <w:tcPr>
            <w:tcW w:w="6096" w:type="dxa"/>
            <w:tcBorders>
              <w:top w:val="single" w:sz="4" w:space="0" w:color="000000"/>
              <w:left w:val="single" w:sz="4" w:space="0" w:color="000000"/>
              <w:bottom w:val="single" w:sz="4" w:space="0" w:color="000000"/>
              <w:right w:val="single" w:sz="4" w:space="0" w:color="000000"/>
            </w:tcBorders>
            <w:hideMark/>
          </w:tcPr>
          <w:p w14:paraId="163977B4" w14:textId="77777777" w:rsidR="00F72E32" w:rsidRPr="00422DAE" w:rsidRDefault="0035131F"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 xml:space="preserve">Аймгийн гар урчуудад бүтээлч үйлдвэрлэл, дэг, арга барилаа өвлүүлэх </w:t>
            </w:r>
            <w:r w:rsidRPr="00422DAE">
              <w:rPr>
                <w:rFonts w:ascii="Arial" w:eastAsia="Times New Roman" w:hAnsi="Arial" w:cs="Arial"/>
                <w:sz w:val="20"/>
                <w:szCs w:val="20"/>
                <w:lang w:val="mn-MN" w:eastAsia="zh-CN"/>
              </w:rPr>
              <w:t>талаар</w:t>
            </w:r>
            <w:r w:rsidRPr="00422DAE">
              <w:rPr>
                <w:rFonts w:ascii="Arial" w:eastAsia="Times New Roman" w:hAnsi="Arial" w:cs="Arial"/>
                <w:sz w:val="20"/>
                <w:szCs w:val="20"/>
                <w:lang w:eastAsia="zh-CN"/>
              </w:rPr>
              <w:t xml:space="preserve"> </w:t>
            </w:r>
            <w:r w:rsidR="004D28BE" w:rsidRPr="00422DAE">
              <w:rPr>
                <w:rFonts w:ascii="Arial" w:eastAsia="Times New Roman" w:hAnsi="Arial" w:cs="Arial"/>
                <w:sz w:val="20"/>
                <w:szCs w:val="20"/>
                <w:lang w:val="mn-MN" w:eastAsia="zh-CN"/>
              </w:rPr>
              <w:t>5</w:t>
            </w:r>
            <w:r w:rsidRPr="00422DAE">
              <w:rPr>
                <w:rFonts w:ascii="Arial" w:eastAsia="Times New Roman" w:hAnsi="Arial" w:cs="Arial"/>
                <w:sz w:val="20"/>
                <w:szCs w:val="20"/>
                <w:lang w:eastAsia="zh-CN"/>
              </w:rPr>
              <w:t xml:space="preserve"> удаа зөвлөгөө</w:t>
            </w:r>
            <w:r w:rsidRPr="00422DAE">
              <w:rPr>
                <w:rFonts w:ascii="Arial" w:eastAsia="Times New Roman" w:hAnsi="Arial" w:cs="Arial"/>
                <w:sz w:val="20"/>
                <w:szCs w:val="20"/>
                <w:lang w:val="mn-MN" w:eastAsia="zh-CN"/>
              </w:rPr>
              <w:t xml:space="preserve"> чиглэл өгч, </w:t>
            </w:r>
            <w:r w:rsidR="00F72E32" w:rsidRPr="00422DAE">
              <w:rPr>
                <w:rFonts w:ascii="Arial" w:eastAsia="Times New Roman" w:hAnsi="Arial" w:cs="Arial"/>
                <w:sz w:val="20"/>
                <w:szCs w:val="20"/>
                <w:lang w:eastAsia="zh-CN"/>
              </w:rPr>
              <w:t>“Соёлын сэргэлт-2023” аян</w:t>
            </w:r>
            <w:r w:rsidRPr="00422DAE">
              <w:rPr>
                <w:rFonts w:ascii="Arial" w:eastAsia="Times New Roman" w:hAnsi="Arial" w:cs="Arial"/>
                <w:sz w:val="20"/>
                <w:szCs w:val="20"/>
                <w:lang w:val="mn-MN" w:eastAsia="zh-CN"/>
              </w:rPr>
              <w:t>, “Соёлын бүтээлч үйлдвэрлэл”-ийн сар</w:t>
            </w:r>
            <w:r w:rsidRPr="00422DAE">
              <w:rPr>
                <w:rFonts w:ascii="Arial" w:eastAsia="Times New Roman" w:hAnsi="Arial" w:cs="Arial"/>
                <w:sz w:val="20"/>
                <w:szCs w:val="20"/>
                <w:lang w:eastAsia="zh-CN"/>
              </w:rPr>
              <w:t xml:space="preserve">ын аян, </w:t>
            </w:r>
            <w:r w:rsidRPr="00422DAE">
              <w:rPr>
                <w:rFonts w:ascii="Arial" w:eastAsia="Times New Roman" w:hAnsi="Arial" w:cs="Arial"/>
                <w:sz w:val="20"/>
                <w:szCs w:val="20"/>
                <w:lang w:val="mn-MN" w:eastAsia="zh-CN"/>
              </w:rPr>
              <w:t>“Нүүдэлчин Монгол” соёлын фестиваль, Монгол бахархал-өв соёл, “Уяхан замбуу тивийн наран” наадмаар,</w:t>
            </w:r>
            <w:r w:rsidR="000658B2" w:rsidRPr="00422DAE">
              <w:rPr>
                <w:rFonts w:ascii="Arial" w:eastAsia="Times New Roman" w:hAnsi="Arial" w:cs="Arial"/>
                <w:sz w:val="20"/>
                <w:szCs w:val="20"/>
                <w:lang w:val="mn-MN" w:eastAsia="zh-CN"/>
              </w:rPr>
              <w:t xml:space="preserve"> </w:t>
            </w:r>
            <w:r w:rsidR="00F72E32" w:rsidRPr="00422DAE">
              <w:rPr>
                <w:rFonts w:ascii="Arial" w:eastAsia="Times New Roman" w:hAnsi="Arial" w:cs="Arial"/>
                <w:sz w:val="20"/>
                <w:szCs w:val="20"/>
                <w:lang w:eastAsia="zh-CN"/>
              </w:rPr>
              <w:t>15 сумын хэмжээнд 61 Соёлын бүтээлч үйлдвэрлэгч болон гар урчуудын 810  бүтээлээр үзэсгэлэн худалдааг зохион байгуулж 5383 хүнийг хамрууллаа.  </w:t>
            </w:r>
            <w:r w:rsidR="00BD2BE2" w:rsidRPr="00422DAE">
              <w:rPr>
                <w:rFonts w:ascii="Arial" w:eastAsia="Times New Roman" w:hAnsi="Arial" w:cs="Arial"/>
                <w:sz w:val="20"/>
                <w:szCs w:val="20"/>
                <w:lang w:val="mn-MN" w:eastAsia="zh-CN"/>
              </w:rPr>
              <w:t xml:space="preserve">“Уран шаглаа-2023” говийн бүсийн </w:t>
            </w:r>
            <w:r w:rsidR="000658B2" w:rsidRPr="00422DAE">
              <w:rPr>
                <w:rFonts w:ascii="Arial" w:eastAsia="Times New Roman" w:hAnsi="Arial" w:cs="Arial"/>
                <w:sz w:val="20"/>
                <w:szCs w:val="20"/>
                <w:lang w:val="mn-MN" w:eastAsia="zh-CN"/>
              </w:rPr>
              <w:t>уралдаанд</w:t>
            </w:r>
            <w:r w:rsidR="00BD2BE2" w:rsidRPr="00422DAE">
              <w:rPr>
                <w:rFonts w:ascii="Arial" w:eastAsia="Times New Roman" w:hAnsi="Arial" w:cs="Arial"/>
                <w:sz w:val="20"/>
                <w:szCs w:val="20"/>
                <w:lang w:val="mn-MN" w:eastAsia="zh-CN"/>
              </w:rPr>
              <w:t xml:space="preserve"> нийт </w:t>
            </w:r>
            <w:r w:rsidR="00BD2BE2" w:rsidRPr="00422DAE">
              <w:rPr>
                <w:rFonts w:ascii="Arial" w:eastAsia="Times New Roman" w:hAnsi="Arial" w:cs="Arial"/>
                <w:sz w:val="20"/>
                <w:szCs w:val="20"/>
                <w:lang w:val="mn-MN" w:eastAsia="zh-CN"/>
              </w:rPr>
              <w:lastRenderedPageBreak/>
              <w:t>4 төрлөөр 250 гаруй бүтээл</w:t>
            </w:r>
            <w:r w:rsidR="000658B2" w:rsidRPr="00422DAE">
              <w:rPr>
                <w:rFonts w:ascii="Arial" w:eastAsia="Times New Roman" w:hAnsi="Arial" w:cs="Arial"/>
                <w:sz w:val="20"/>
                <w:szCs w:val="20"/>
                <w:lang w:val="mn-MN" w:eastAsia="zh-CN"/>
              </w:rPr>
              <w:t xml:space="preserve"> оролцож, </w:t>
            </w:r>
            <w:r w:rsidR="00BD2BE2" w:rsidRPr="00422DAE">
              <w:rPr>
                <w:rFonts w:ascii="Arial" w:eastAsia="Times New Roman" w:hAnsi="Arial" w:cs="Arial"/>
                <w:sz w:val="20"/>
                <w:szCs w:val="20"/>
                <w:lang w:val="mn-MN" w:eastAsia="zh-CN"/>
              </w:rPr>
              <w:t xml:space="preserve"> </w:t>
            </w:r>
            <w:r w:rsidR="001256AB" w:rsidRPr="00422DAE">
              <w:rPr>
                <w:rFonts w:ascii="Arial" w:eastAsia="Times New Roman" w:hAnsi="Arial" w:cs="Arial"/>
                <w:sz w:val="20"/>
                <w:szCs w:val="20"/>
                <w:lang w:val="mn-MN" w:eastAsia="zh-CN"/>
              </w:rPr>
              <w:t xml:space="preserve">Дундговь аймгийн бүтээлч үйлдвэрлэгч Ш.Дуламжаргал 2 төрөлд гурав, </w:t>
            </w:r>
            <w:r w:rsidR="00BD2BE2" w:rsidRPr="00422DAE">
              <w:rPr>
                <w:rFonts w:ascii="Arial" w:eastAsia="Times New Roman" w:hAnsi="Arial" w:cs="Arial"/>
                <w:sz w:val="20"/>
                <w:szCs w:val="20"/>
                <w:lang w:val="mn-MN" w:eastAsia="zh-CN"/>
              </w:rPr>
              <w:t>тусгай байр</w:t>
            </w:r>
            <w:r w:rsidR="001256AB" w:rsidRPr="00422DAE">
              <w:rPr>
                <w:rFonts w:ascii="Arial" w:eastAsia="Times New Roman" w:hAnsi="Arial" w:cs="Arial"/>
                <w:sz w:val="20"/>
                <w:szCs w:val="20"/>
                <w:lang w:val="mn-MN" w:eastAsia="zh-CN"/>
              </w:rPr>
              <w:t>,</w:t>
            </w:r>
            <w:r w:rsidR="00BD2BE2" w:rsidRPr="00422DAE">
              <w:rPr>
                <w:rFonts w:ascii="Arial" w:eastAsia="Times New Roman" w:hAnsi="Arial" w:cs="Arial"/>
                <w:sz w:val="20"/>
                <w:szCs w:val="20"/>
                <w:lang w:val="mn-MN" w:eastAsia="zh-CN"/>
              </w:rPr>
              <w:t xml:space="preserve"> </w:t>
            </w:r>
            <w:r w:rsidR="001256AB" w:rsidRPr="00422DAE">
              <w:rPr>
                <w:rFonts w:ascii="Arial" w:eastAsia="Times New Roman" w:hAnsi="Arial" w:cs="Arial"/>
                <w:sz w:val="20"/>
                <w:szCs w:val="20"/>
                <w:lang w:val="mn-MN" w:eastAsia="zh-CN"/>
              </w:rPr>
              <w:t>И.Бадамцэцэг</w:t>
            </w:r>
            <w:r w:rsidR="00EB73CA" w:rsidRPr="00422DAE">
              <w:rPr>
                <w:rFonts w:ascii="Arial" w:eastAsia="Times New Roman" w:hAnsi="Arial" w:cs="Arial"/>
                <w:sz w:val="20"/>
                <w:szCs w:val="20"/>
                <w:lang w:val="mn-MN" w:eastAsia="zh-CN"/>
              </w:rPr>
              <w:t xml:space="preserve"> тусгай байр, Ш.Нарантуяа</w:t>
            </w:r>
            <w:r w:rsidR="00EB73CA" w:rsidRPr="00422DAE">
              <w:rPr>
                <w:sz w:val="20"/>
                <w:szCs w:val="20"/>
              </w:rPr>
              <w:t xml:space="preserve"> </w:t>
            </w:r>
            <w:r w:rsidR="00EB73CA" w:rsidRPr="00422DAE">
              <w:rPr>
                <w:rFonts w:ascii="Arial" w:eastAsia="Times New Roman" w:hAnsi="Arial" w:cs="Arial"/>
                <w:sz w:val="20"/>
                <w:szCs w:val="20"/>
                <w:lang w:val="mn-MN" w:eastAsia="zh-CN"/>
              </w:rPr>
              <w:t>тусгай байр</w:t>
            </w:r>
            <w:r w:rsidR="00BA099D" w:rsidRPr="00422DAE">
              <w:rPr>
                <w:rFonts w:ascii="Arial" w:eastAsia="Times New Roman" w:hAnsi="Arial" w:cs="Arial"/>
                <w:sz w:val="20"/>
                <w:szCs w:val="20"/>
                <w:lang w:val="mn-MN" w:eastAsia="zh-CN"/>
              </w:rPr>
              <w:t xml:space="preserve"> эзэлж, </w:t>
            </w:r>
            <w:r w:rsidR="00A67337" w:rsidRPr="00422DAE">
              <w:rPr>
                <w:rFonts w:ascii="Arial" w:eastAsia="Times New Roman" w:hAnsi="Arial" w:cs="Arial"/>
                <w:sz w:val="20"/>
                <w:szCs w:val="20"/>
                <w:lang w:val="mn-MN" w:eastAsia="zh-CN"/>
              </w:rPr>
              <w:t>бүтээлээ олон нийтэд сурталч</w:t>
            </w:r>
            <w:r w:rsidR="0073019D" w:rsidRPr="00422DAE">
              <w:rPr>
                <w:rFonts w:ascii="Arial" w:eastAsia="Times New Roman" w:hAnsi="Arial" w:cs="Arial"/>
                <w:sz w:val="20"/>
                <w:szCs w:val="20"/>
                <w:lang w:val="mn-MN" w:eastAsia="zh-CN"/>
              </w:rPr>
              <w:t>илж</w:t>
            </w:r>
            <w:r w:rsidR="00A67337" w:rsidRPr="00422DAE">
              <w:rPr>
                <w:rFonts w:ascii="Arial" w:eastAsia="Times New Roman" w:hAnsi="Arial" w:cs="Arial"/>
                <w:sz w:val="20"/>
                <w:szCs w:val="20"/>
                <w:lang w:val="mn-MN" w:eastAsia="zh-CN"/>
              </w:rPr>
              <w:t xml:space="preserve"> чадлаа.</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35B1EE89"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p>
          <w:p w14:paraId="0618D5D0" w14:textId="77777777" w:rsidR="00CB3EBD" w:rsidRPr="00422DAE" w:rsidRDefault="00CB3EBD" w:rsidP="002B7E04">
            <w:pPr>
              <w:snapToGrid w:val="0"/>
              <w:spacing w:before="240" w:after="240" w:line="240" w:lineRule="auto"/>
              <w:contextualSpacing/>
              <w:jc w:val="center"/>
              <w:rPr>
                <w:rFonts w:ascii="Arial" w:eastAsia="Times New Roman" w:hAnsi="Arial" w:cs="Arial"/>
                <w:sz w:val="20"/>
                <w:szCs w:val="20"/>
                <w:lang w:eastAsia="zh-CN"/>
              </w:rPr>
            </w:pPr>
          </w:p>
          <w:p w14:paraId="01CF5074" w14:textId="77777777" w:rsidR="00CB3EBD" w:rsidRPr="00422DAE" w:rsidRDefault="00CB3EBD" w:rsidP="002B7E04">
            <w:pPr>
              <w:snapToGrid w:val="0"/>
              <w:spacing w:before="240" w:after="240" w:line="240" w:lineRule="auto"/>
              <w:contextualSpacing/>
              <w:jc w:val="center"/>
              <w:rPr>
                <w:rFonts w:ascii="Arial" w:eastAsia="Times New Roman" w:hAnsi="Arial" w:cs="Arial"/>
                <w:sz w:val="20"/>
                <w:szCs w:val="20"/>
                <w:lang w:eastAsia="zh-CN"/>
              </w:rPr>
            </w:pPr>
          </w:p>
          <w:p w14:paraId="094E14FC"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6D15A17C" w14:textId="77777777" w:rsidTr="00B875D4">
        <w:trPr>
          <w:trHeight w:val="371"/>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5BC7FF32"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295F6FF"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E315DEA"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76ECCC92"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Шавь сургалтын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570F2E6"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5</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923571F"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5</w:t>
            </w:r>
          </w:p>
        </w:tc>
        <w:tc>
          <w:tcPr>
            <w:tcW w:w="6096" w:type="dxa"/>
            <w:tcBorders>
              <w:top w:val="single" w:sz="4" w:space="0" w:color="000000"/>
              <w:left w:val="single" w:sz="4" w:space="0" w:color="000000"/>
              <w:bottom w:val="single" w:sz="4" w:space="0" w:color="000000"/>
              <w:right w:val="single" w:sz="4" w:space="0" w:color="000000"/>
            </w:tcBorders>
            <w:hideMark/>
          </w:tcPr>
          <w:p w14:paraId="2BD1F397"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eastAsia="zh-CN"/>
              </w:rPr>
              <w:t>СББӨ-ийн 3 өвлөн уламжлагч модон эдлэл, суран эдлэл, уртын дууны шавь сургалтаар 12 хүүхэд, 4 насанд хүр</w:t>
            </w:r>
            <w:r w:rsidR="00E46220" w:rsidRPr="00422DAE">
              <w:rPr>
                <w:rFonts w:ascii="Arial" w:eastAsia="Times New Roman" w:hAnsi="Arial" w:cs="Arial"/>
                <w:sz w:val="20"/>
                <w:szCs w:val="20"/>
                <w:lang w:eastAsia="zh-CN"/>
              </w:rPr>
              <w:t>эгч, нийт 16 иргэнийг</w:t>
            </w:r>
            <w:r w:rsidR="00E46220" w:rsidRPr="00422DAE">
              <w:rPr>
                <w:rFonts w:ascii="Arial" w:eastAsia="Times New Roman" w:hAnsi="Arial" w:cs="Arial"/>
                <w:sz w:val="20"/>
                <w:szCs w:val="20"/>
                <w:lang w:val="mn-MN" w:eastAsia="zh-CN"/>
              </w:rPr>
              <w:t>,</w:t>
            </w:r>
            <w:r w:rsidR="00E46220" w:rsidRPr="00422DAE">
              <w:rPr>
                <w:rFonts w:ascii="Arial" w:eastAsia="Times New Roman" w:hAnsi="Arial" w:cs="Arial"/>
                <w:sz w:val="20"/>
                <w:szCs w:val="20"/>
                <w:lang w:eastAsia="zh-CN"/>
              </w:rPr>
              <w:t xml:space="preserve"> у</w:t>
            </w:r>
            <w:r w:rsidR="00E46220" w:rsidRPr="00422DAE">
              <w:rPr>
                <w:rFonts w:ascii="Arial" w:eastAsia="Times New Roman" w:hAnsi="Arial" w:cs="Arial"/>
                <w:sz w:val="20"/>
                <w:szCs w:val="20"/>
                <w:lang w:val="mn-MN" w:eastAsia="zh-CN"/>
              </w:rPr>
              <w:t>тас ээрэх, ширдэг ширэх, зүү ороох, сампин зангидах шавь сургалтаар</w:t>
            </w:r>
            <w:r w:rsidR="004D7163" w:rsidRPr="00422DAE">
              <w:rPr>
                <w:rFonts w:ascii="Arial" w:eastAsia="Times New Roman" w:hAnsi="Arial" w:cs="Arial"/>
                <w:sz w:val="20"/>
                <w:szCs w:val="20"/>
                <w:lang w:val="mn-MN" w:eastAsia="zh-CN"/>
              </w:rPr>
              <w:t xml:space="preserve"> 16 охин, нийт 7 төрлөөр 32 шавийг сургаж, </w:t>
            </w:r>
            <w:r w:rsidR="00A519C1" w:rsidRPr="00422DAE">
              <w:rPr>
                <w:rFonts w:ascii="Arial" w:eastAsia="Times New Roman" w:hAnsi="Arial" w:cs="Arial"/>
                <w:sz w:val="20"/>
                <w:szCs w:val="20"/>
                <w:lang w:val="mn-MN" w:eastAsia="zh-CN"/>
              </w:rPr>
              <w:t xml:space="preserve">үр дүнд нь үзэсгэлэн гаргахаар </w:t>
            </w:r>
            <w:r w:rsidR="00E46220" w:rsidRPr="00422DAE">
              <w:rPr>
                <w:rFonts w:ascii="Arial" w:eastAsia="Times New Roman" w:hAnsi="Arial" w:cs="Arial"/>
                <w:sz w:val="20"/>
                <w:szCs w:val="20"/>
                <w:lang w:val="mn-MN" w:eastAsia="zh-CN"/>
              </w:rPr>
              <w:t xml:space="preserve">бүтээл </w:t>
            </w:r>
            <w:r w:rsidR="00A519C1" w:rsidRPr="00422DAE">
              <w:rPr>
                <w:rFonts w:ascii="Arial" w:eastAsia="Times New Roman" w:hAnsi="Arial" w:cs="Arial"/>
                <w:sz w:val="20"/>
                <w:szCs w:val="20"/>
                <w:lang w:val="mn-MN" w:eastAsia="zh-CN"/>
              </w:rPr>
              <w:t>бий боллоо.</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07AAB98"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r>
      <w:tr w:rsidR="00F95C37" w:rsidRPr="00422DAE" w14:paraId="03B8EC01" w14:textId="77777777" w:rsidTr="00B875D4">
        <w:trPr>
          <w:trHeight w:val="316"/>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E105E2"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2.7</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0ABA869"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Аймгийн нутаг дэвсгэрт орших Улсын болон аймгийн хамгаалалтад байх түүх, соёлын үл хөдлөх дурсгалын хадгалалт хамгаалалтыг иргэн, хуулийн этгээдэд гэрээгээр хариуцуулах</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468A0FB"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CF4990C"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Үл хөдлөх дурсгалыг эзэнжүүлсэн хувь</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EA02F5C"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245B9A3"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c>
          <w:tcPr>
            <w:tcW w:w="6096" w:type="dxa"/>
            <w:tcBorders>
              <w:top w:val="single" w:sz="4" w:space="0" w:color="000000"/>
              <w:left w:val="single" w:sz="4" w:space="0" w:color="000000"/>
              <w:bottom w:val="single" w:sz="4" w:space="0" w:color="000000"/>
              <w:right w:val="single" w:sz="4" w:space="0" w:color="000000"/>
            </w:tcBorders>
            <w:shd w:val="clear" w:color="auto" w:fill="FFFFFF"/>
            <w:hideMark/>
          </w:tcPr>
          <w:p w14:paraId="568768B0" w14:textId="77777777" w:rsidR="00623B87" w:rsidRPr="00422DAE" w:rsidRDefault="00623B87" w:rsidP="002B7E04">
            <w:pPr>
              <w:snapToGrid w:val="0"/>
              <w:spacing w:after="0" w:line="240" w:lineRule="auto"/>
              <w:contextualSpacing/>
              <w:jc w:val="both"/>
              <w:rPr>
                <w:rFonts w:ascii="Arial" w:eastAsia="Times New Roman" w:hAnsi="Arial" w:cs="Arial"/>
                <w:sz w:val="20"/>
                <w:szCs w:val="20"/>
                <w:lang w:eastAsia="zh-CN"/>
              </w:rPr>
            </w:pPr>
          </w:p>
          <w:p w14:paraId="4CDECB1C" w14:textId="77777777" w:rsidR="00623B87" w:rsidRPr="00422DAE" w:rsidRDefault="00623B87" w:rsidP="002B7E04">
            <w:pPr>
              <w:snapToGrid w:val="0"/>
              <w:spacing w:after="0" w:line="240" w:lineRule="auto"/>
              <w:contextualSpacing/>
              <w:jc w:val="both"/>
              <w:rPr>
                <w:rFonts w:ascii="Arial" w:eastAsia="Times New Roman" w:hAnsi="Arial" w:cs="Arial"/>
                <w:sz w:val="20"/>
                <w:szCs w:val="20"/>
                <w:lang w:eastAsia="zh-CN"/>
              </w:rPr>
            </w:pPr>
          </w:p>
          <w:p w14:paraId="15E286B4" w14:textId="77777777" w:rsidR="00623B87" w:rsidRPr="00422DAE" w:rsidRDefault="00623B87" w:rsidP="002B7E04">
            <w:pPr>
              <w:snapToGrid w:val="0"/>
              <w:spacing w:after="0" w:line="240" w:lineRule="auto"/>
              <w:contextualSpacing/>
              <w:jc w:val="both"/>
              <w:rPr>
                <w:rFonts w:ascii="Arial" w:eastAsia="Times New Roman" w:hAnsi="Arial" w:cs="Arial"/>
                <w:sz w:val="20"/>
                <w:szCs w:val="20"/>
                <w:lang w:eastAsia="zh-CN"/>
              </w:rPr>
            </w:pPr>
          </w:p>
          <w:p w14:paraId="67EF5431" w14:textId="2B3B1D5F"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 xml:space="preserve">Улсын хамгаалалтад 6, Аймгийн хамгаалалтад 37 ТСҮХД-ын хадгалалт хамгаалалтыг сайжруулан, гэрээт хамгаалагч нартай уулзаж, хууль бус малтлага, бэлчээр даган нүүдэг эрсдэлтэй байгаа асуудлыг ярилцаж, шинэчилсэн гэрээ байгуулж, </w:t>
            </w:r>
            <w:r w:rsidR="00B41B47" w:rsidRPr="00422DAE">
              <w:rPr>
                <w:rFonts w:ascii="Arial" w:hAnsi="Arial" w:cs="Arial"/>
                <w:sz w:val="20"/>
                <w:szCs w:val="20"/>
                <w:shd w:val="clear" w:color="auto" w:fill="FFFFFF"/>
              </w:rPr>
              <w:t>дурсгалын хамгаалалтыг сайжрууллаа.</w:t>
            </w:r>
          </w:p>
        </w:tc>
        <w:tc>
          <w:tcPr>
            <w:tcW w:w="1134" w:type="dxa"/>
            <w:tcBorders>
              <w:top w:val="single" w:sz="4" w:space="0" w:color="000000"/>
              <w:left w:val="single" w:sz="4" w:space="0" w:color="000000"/>
              <w:bottom w:val="single" w:sz="4" w:space="0" w:color="000000"/>
              <w:right w:val="single" w:sz="4" w:space="0" w:color="000000"/>
            </w:tcBorders>
            <w:hideMark/>
          </w:tcPr>
          <w:p w14:paraId="637DBB8F"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6697E96C" w14:textId="77777777" w:rsidR="00623B87" w:rsidRPr="00422DAE" w:rsidRDefault="00623B87" w:rsidP="002B7E04">
            <w:pPr>
              <w:snapToGrid w:val="0"/>
              <w:spacing w:before="240" w:after="240" w:line="240" w:lineRule="auto"/>
              <w:contextualSpacing/>
              <w:jc w:val="center"/>
              <w:rPr>
                <w:rFonts w:ascii="Arial" w:eastAsia="Times New Roman" w:hAnsi="Arial" w:cs="Arial"/>
                <w:sz w:val="20"/>
                <w:szCs w:val="20"/>
                <w:lang w:eastAsia="zh-CN"/>
              </w:rPr>
            </w:pPr>
          </w:p>
          <w:p w14:paraId="51C0C39B" w14:textId="77777777" w:rsidR="00623B87" w:rsidRPr="00422DAE" w:rsidRDefault="00623B87" w:rsidP="002B7E04">
            <w:pPr>
              <w:snapToGrid w:val="0"/>
              <w:spacing w:before="240" w:after="240" w:line="240" w:lineRule="auto"/>
              <w:contextualSpacing/>
              <w:jc w:val="center"/>
              <w:rPr>
                <w:rFonts w:ascii="Arial" w:eastAsia="Times New Roman" w:hAnsi="Arial" w:cs="Arial"/>
                <w:sz w:val="20"/>
                <w:szCs w:val="20"/>
                <w:lang w:eastAsia="zh-CN"/>
              </w:rPr>
            </w:pPr>
          </w:p>
          <w:p w14:paraId="4F0E6722" w14:textId="77777777" w:rsidR="00623B87" w:rsidRPr="00422DAE" w:rsidRDefault="00623B87" w:rsidP="002B7E04">
            <w:pPr>
              <w:snapToGrid w:val="0"/>
              <w:spacing w:before="240" w:after="240" w:line="240" w:lineRule="auto"/>
              <w:contextualSpacing/>
              <w:jc w:val="center"/>
              <w:rPr>
                <w:rFonts w:ascii="Arial" w:eastAsia="Times New Roman" w:hAnsi="Arial" w:cs="Arial"/>
                <w:sz w:val="20"/>
                <w:szCs w:val="20"/>
                <w:lang w:eastAsia="zh-CN"/>
              </w:rPr>
            </w:pPr>
          </w:p>
          <w:p w14:paraId="69913C08" w14:textId="6B1CE873"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6E25D8C1" w14:textId="77777777" w:rsidTr="00B875D4">
        <w:trPr>
          <w:trHeight w:val="547"/>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42A7D2"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2.8</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02D0BBD"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Түүх, соёлын үл хөдлөх дурсгалын үндэсний хяналтын тооллогод хамрагдах</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B283371" w14:textId="77777777" w:rsidR="00F72E32" w:rsidRPr="00422DAE" w:rsidRDefault="00434307"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val="mn-MN" w:eastAsia="zh-CN"/>
              </w:rPr>
              <w:t xml:space="preserve">УТ </w:t>
            </w:r>
            <w:r w:rsidR="00F72E32" w:rsidRPr="00422DAE">
              <w:rPr>
                <w:rFonts w:ascii="Arial" w:eastAsia="Times New Roman" w:hAnsi="Arial" w:cs="Arial"/>
                <w:sz w:val="20"/>
                <w:szCs w:val="20"/>
                <w:lang w:eastAsia="zh-CN"/>
              </w:rPr>
              <w:t>0.2</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04A5177"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Хяналтын тооллогод хамрагдаж, чиглэл авсан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E240CCA"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80B4A99"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6096" w:type="dxa"/>
            <w:tcBorders>
              <w:top w:val="single" w:sz="4" w:space="0" w:color="000000"/>
              <w:left w:val="single" w:sz="4" w:space="0" w:color="000000"/>
              <w:bottom w:val="single" w:sz="4" w:space="0" w:color="000000"/>
              <w:right w:val="single" w:sz="4" w:space="0" w:color="000000"/>
            </w:tcBorders>
            <w:shd w:val="clear" w:color="auto" w:fill="FFFFFF"/>
            <w:hideMark/>
          </w:tcPr>
          <w:p w14:paraId="04397F51"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 xml:space="preserve">Соёлын өвийн </w:t>
            </w:r>
            <w:r w:rsidR="0095742D" w:rsidRPr="00422DAE">
              <w:rPr>
                <w:rFonts w:ascii="Arial" w:eastAsia="Times New Roman" w:hAnsi="Arial" w:cs="Arial"/>
                <w:sz w:val="20"/>
                <w:szCs w:val="20"/>
                <w:lang w:eastAsia="zh-CN"/>
              </w:rPr>
              <w:t>Үндэсний төвөөс</w:t>
            </w:r>
            <w:r w:rsidRPr="00422DAE">
              <w:rPr>
                <w:rFonts w:ascii="Arial" w:eastAsia="Times New Roman" w:hAnsi="Arial" w:cs="Arial"/>
                <w:sz w:val="20"/>
                <w:szCs w:val="20"/>
                <w:lang w:eastAsia="zh-CN"/>
              </w:rPr>
              <w:t xml:space="preserve"> 5 хүний бүрэлдэхүүнтэй ажлын хэсэг ирж, Түүх соёлын үл хөдлөх дурсгалын үндэсний хяналтын тооллогыг хийлээ. Тус үйл аж</w:t>
            </w:r>
            <w:r w:rsidR="0095742D" w:rsidRPr="00422DAE">
              <w:rPr>
                <w:rFonts w:ascii="Arial" w:eastAsia="Times New Roman" w:hAnsi="Arial" w:cs="Arial"/>
                <w:sz w:val="20"/>
                <w:szCs w:val="20"/>
                <w:lang w:eastAsia="zh-CN"/>
              </w:rPr>
              <w:t>иллагаанд Соёл, урлагийн газар,</w:t>
            </w:r>
            <w:r w:rsidRPr="00422DAE">
              <w:rPr>
                <w:rFonts w:ascii="Arial" w:eastAsia="Times New Roman" w:hAnsi="Arial" w:cs="Arial"/>
                <w:sz w:val="20"/>
                <w:szCs w:val="20"/>
                <w:lang w:eastAsia="zh-CN"/>
              </w:rPr>
              <w:t xml:space="preserve"> Музей, аймгийн тооллогын комисс хамтран ажиллалаа. Цаашид ажиллах чиглэл зөвлөгөөг авлаа. Монгол улсын соёлын сайдын 2022оны 10 дугаар сарын 06-н</w:t>
            </w:r>
            <w:r w:rsidR="00285089" w:rsidRPr="00422DAE">
              <w:rPr>
                <w:rFonts w:ascii="Arial" w:eastAsia="Times New Roman" w:hAnsi="Arial" w:cs="Arial"/>
                <w:sz w:val="20"/>
                <w:szCs w:val="20"/>
                <w:lang w:val="mn-MN" w:eastAsia="zh-CN"/>
              </w:rPr>
              <w:t>ий</w:t>
            </w:r>
            <w:r w:rsidRPr="00422DAE">
              <w:rPr>
                <w:rFonts w:ascii="Arial" w:eastAsia="Times New Roman" w:hAnsi="Arial" w:cs="Arial"/>
                <w:sz w:val="20"/>
                <w:szCs w:val="20"/>
                <w:lang w:eastAsia="zh-CN"/>
              </w:rPr>
              <w:t xml:space="preserve"> А/348 дугаар тушаалаар түүх соёлын үнэт дурсгалд нэр дэвшүүлэх 8 үзмэрийн саналыг соёлын өвийн үндэсний төвд хүргүүлсэн. </w:t>
            </w:r>
          </w:p>
        </w:tc>
        <w:tc>
          <w:tcPr>
            <w:tcW w:w="1134" w:type="dxa"/>
            <w:tcBorders>
              <w:top w:val="single" w:sz="4" w:space="0" w:color="000000"/>
              <w:left w:val="single" w:sz="4" w:space="0" w:color="000000"/>
              <w:bottom w:val="single" w:sz="4" w:space="0" w:color="000000"/>
              <w:right w:val="single" w:sz="4" w:space="0" w:color="000000"/>
            </w:tcBorders>
            <w:hideMark/>
          </w:tcPr>
          <w:p w14:paraId="2CD5EE97"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4484C538" w14:textId="77777777" w:rsidR="00333000" w:rsidRPr="00422DAE" w:rsidRDefault="00333000" w:rsidP="002B7E04">
            <w:pPr>
              <w:snapToGrid w:val="0"/>
              <w:spacing w:before="240" w:after="240" w:line="240" w:lineRule="auto"/>
              <w:contextualSpacing/>
              <w:jc w:val="center"/>
              <w:rPr>
                <w:rFonts w:ascii="Arial" w:eastAsia="Times New Roman" w:hAnsi="Arial" w:cs="Arial"/>
                <w:sz w:val="20"/>
                <w:szCs w:val="20"/>
                <w:lang w:eastAsia="zh-CN"/>
              </w:rPr>
            </w:pPr>
          </w:p>
          <w:p w14:paraId="262ED81F" w14:textId="2AEF971C"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516C59" w:rsidRPr="00422DAE" w14:paraId="6397DCA0" w14:textId="77777777" w:rsidTr="00B875D4">
        <w:trPr>
          <w:trHeight w:val="1371"/>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3CF9467F" w14:textId="77777777" w:rsidR="005807A4" w:rsidRPr="00422DAE" w:rsidRDefault="005807A4"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lastRenderedPageBreak/>
              <w:t>Зорилт 3</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42123CA5" w14:textId="77777777" w:rsidR="005807A4" w:rsidRPr="00422DAE" w:rsidRDefault="005807A4" w:rsidP="002B7E04">
            <w:pPr>
              <w:snapToGrid w:val="0"/>
              <w:spacing w:before="240"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Монгол үндэсний өв соёлыг орон нутгийнхаа онцлогт нийцүүлэн туурвисан шинэ уран бүтээл 2021 онд 8 байсныг 2023 онд 9 болгож нэмэгдүүлнэ.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50AD5CDC" w14:textId="77777777" w:rsidR="005807A4" w:rsidRPr="00422DAE" w:rsidRDefault="005807A4" w:rsidP="002B7E04">
            <w:pPr>
              <w:snapToGrid w:val="0"/>
              <w:spacing w:before="240" w:after="0" w:line="240" w:lineRule="auto"/>
              <w:contextualSpacing/>
              <w:jc w:val="center"/>
              <w:rPr>
                <w:rFonts w:ascii="Arial" w:eastAsia="Times New Roman" w:hAnsi="Arial" w:cs="Arial"/>
                <w:sz w:val="20"/>
                <w:szCs w:val="20"/>
                <w:lang w:eastAsia="zh-CN"/>
              </w:rPr>
            </w:pPr>
          </w:p>
          <w:p w14:paraId="25D03260" w14:textId="77777777" w:rsidR="005807A4" w:rsidRPr="00422DAE" w:rsidRDefault="005807A4"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val="mn-MN" w:eastAsia="zh-CN"/>
              </w:rPr>
              <w:t>9</w:t>
            </w:r>
            <w:r w:rsidRPr="00422DAE">
              <w:rPr>
                <w:rFonts w:ascii="Arial" w:eastAsia="Times New Roman" w:hAnsi="Arial" w:cs="Arial"/>
                <w:sz w:val="20"/>
                <w:szCs w:val="20"/>
                <w:lang w:eastAsia="zh-CN"/>
              </w:rPr>
              <w:t>.8</w:t>
            </w:r>
          </w:p>
          <w:p w14:paraId="3F29472B" w14:textId="77777777" w:rsidR="005807A4" w:rsidRPr="00422DAE" w:rsidRDefault="005807A4"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ОНТ</w:t>
            </w:r>
          </w:p>
          <w:p w14:paraId="2D9C229A" w14:textId="77777777" w:rsidR="005807A4" w:rsidRPr="00422DAE" w:rsidRDefault="005807A4"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59E82996" w14:textId="77777777" w:rsidR="005807A4" w:rsidRPr="00422DAE" w:rsidRDefault="005807A4"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Хүүхдэд зориулсан шинэ болон шинэчилсэн уран бүтээл хийлгэх арга зүйгээр хангасан тоо</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3A904FCF" w14:textId="77777777" w:rsidR="005807A4" w:rsidRPr="00422DAE" w:rsidRDefault="005807A4"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4D529CC1" w14:textId="77777777" w:rsidR="005807A4" w:rsidRPr="00422DAE" w:rsidRDefault="005807A4" w:rsidP="002B7E04">
            <w:pPr>
              <w:snapToGrid w:val="0"/>
              <w:spacing w:before="240" w:after="24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4</w:t>
            </w:r>
          </w:p>
        </w:tc>
        <w:tc>
          <w:tcPr>
            <w:tcW w:w="60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55468CF" w14:textId="77777777" w:rsidR="005807A4" w:rsidRPr="00422DAE" w:rsidRDefault="005807A4"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 xml:space="preserve">Мэргэжлийн урлагийн байгууллагад уран бүтээл туурвих арга зүйн чиглэл </w:t>
            </w:r>
            <w:r w:rsidRPr="00422DAE">
              <w:rPr>
                <w:rFonts w:ascii="Arial" w:eastAsia="Times New Roman" w:hAnsi="Arial" w:cs="Arial"/>
                <w:sz w:val="20"/>
                <w:szCs w:val="20"/>
                <w:lang w:val="mn-MN" w:eastAsia="zh-CN"/>
              </w:rPr>
              <w:t xml:space="preserve">7 удаа </w:t>
            </w:r>
            <w:r w:rsidRPr="00422DAE">
              <w:rPr>
                <w:rFonts w:ascii="Arial" w:eastAsia="Times New Roman" w:hAnsi="Arial" w:cs="Arial"/>
                <w:sz w:val="20"/>
                <w:szCs w:val="20"/>
                <w:lang w:eastAsia="zh-CN"/>
              </w:rPr>
              <w:t>өгч, төлөвлөгөөнд тусган батлуулж, “Солгой харандаа”, “Болдоггүй бор өвгөн”, “Таягт” хүүхэлдэй жүжиг, “Жангарын 12 баатрын магтаал”, “Миний хөөрхөн шүдний аялал”хүүхэлдэйн жүжиг, “Угалз” хамтлагийн өвөл цагийн нээлтийн тоглолт 5 удаа нийт 6 шинэ уран бүтээл найруулж,  үзэгчийн хүртээл болголоо. </w:t>
            </w:r>
          </w:p>
        </w:tc>
        <w:tc>
          <w:tcPr>
            <w:tcW w:w="1134" w:type="dxa"/>
            <w:vMerge w:val="restart"/>
            <w:tcBorders>
              <w:top w:val="single" w:sz="4" w:space="0" w:color="000000"/>
              <w:left w:val="single" w:sz="4" w:space="0" w:color="000000"/>
              <w:right w:val="single" w:sz="4" w:space="0" w:color="000000"/>
            </w:tcBorders>
            <w:shd w:val="clear" w:color="auto" w:fill="F2F2F2" w:themeFill="background1" w:themeFillShade="F2"/>
            <w:vAlign w:val="center"/>
            <w:hideMark/>
          </w:tcPr>
          <w:p w14:paraId="4245BF17" w14:textId="77777777" w:rsidR="005807A4" w:rsidRPr="00422DAE" w:rsidRDefault="005807A4" w:rsidP="002B7E04">
            <w:pPr>
              <w:snapToGrid w:val="0"/>
              <w:spacing w:after="240" w:line="240" w:lineRule="auto"/>
              <w:contextualSpacing/>
              <w:jc w:val="center"/>
              <w:rPr>
                <w:rFonts w:ascii="Arial" w:eastAsia="Times New Roman" w:hAnsi="Arial" w:cs="Arial"/>
                <w:sz w:val="20"/>
                <w:szCs w:val="20"/>
                <w:lang w:eastAsia="zh-CN"/>
              </w:rPr>
            </w:pPr>
          </w:p>
          <w:p w14:paraId="08C0B2CB" w14:textId="77777777" w:rsidR="005807A4" w:rsidRPr="00422DAE" w:rsidRDefault="005807A4"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516C59" w:rsidRPr="00422DAE" w14:paraId="3F9298C3" w14:textId="77777777" w:rsidTr="00B875D4">
        <w:trPr>
          <w:trHeight w:val="1520"/>
        </w:trPr>
        <w:tc>
          <w:tcPr>
            <w:tcW w:w="993"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3F7DFE2" w14:textId="77777777" w:rsidR="005807A4" w:rsidRPr="00422DAE" w:rsidRDefault="005807A4" w:rsidP="002B7E04">
            <w:pPr>
              <w:snapToGrid w:val="0"/>
              <w:spacing w:after="0" w:line="240" w:lineRule="auto"/>
              <w:contextualSpacing/>
              <w:rPr>
                <w:rFonts w:ascii="Arial" w:eastAsia="Times New Roman" w:hAnsi="Arial" w:cs="Arial"/>
                <w:sz w:val="20"/>
                <w:szCs w:val="20"/>
                <w:lang w:eastAsia="zh-C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754C14F" w14:textId="77777777" w:rsidR="005807A4" w:rsidRPr="00422DAE" w:rsidRDefault="005807A4" w:rsidP="002B7E04">
            <w:pPr>
              <w:snapToGrid w:val="0"/>
              <w:spacing w:after="0" w:line="240" w:lineRule="auto"/>
              <w:contextualSpacing/>
              <w:rPr>
                <w:rFonts w:ascii="Arial" w:eastAsia="Times New Roman" w:hAnsi="Arial" w:cs="Arial"/>
                <w:sz w:val="20"/>
                <w:szCs w:val="20"/>
                <w:lang w:eastAsia="zh-CN"/>
              </w:rP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3988D63B" w14:textId="77777777" w:rsidR="005807A4" w:rsidRPr="00422DAE" w:rsidRDefault="005807A4" w:rsidP="002B7E04">
            <w:pPr>
              <w:snapToGrid w:val="0"/>
              <w:spacing w:after="0" w:line="240" w:lineRule="auto"/>
              <w:ind w:left="120"/>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125.7 </w:t>
            </w:r>
          </w:p>
          <w:p w14:paraId="518F69CD" w14:textId="77777777" w:rsidR="005807A4" w:rsidRPr="00422DAE" w:rsidRDefault="005807A4" w:rsidP="002B7E04">
            <w:pPr>
              <w:snapToGrid w:val="0"/>
              <w:spacing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ОНТ</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05DACB8C" w14:textId="77777777" w:rsidR="005807A4" w:rsidRPr="00422DAE" w:rsidRDefault="005807A4"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Шинээр туурвисан болон шинэчилсэн уран бүтээлийн тоо</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35BF66D1" w14:textId="77777777" w:rsidR="005807A4" w:rsidRPr="00422DAE" w:rsidRDefault="005807A4"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0AD8392B" w14:textId="77777777" w:rsidR="005807A4" w:rsidRPr="00422DAE" w:rsidRDefault="005807A4"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8</w:t>
            </w:r>
          </w:p>
        </w:tc>
        <w:tc>
          <w:tcPr>
            <w:tcW w:w="60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0" w:type="dxa"/>
              <w:bottom w:w="0" w:type="dxa"/>
              <w:right w:w="100" w:type="dxa"/>
            </w:tcMar>
            <w:hideMark/>
          </w:tcPr>
          <w:p w14:paraId="77484CA3" w14:textId="4AAC37C4" w:rsidR="005807A4" w:rsidRPr="00422DAE" w:rsidRDefault="00135A94" w:rsidP="00135A94">
            <w:pPr>
              <w:snapToGrid w:val="0"/>
              <w:spacing w:before="240"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“Монгол түмнээ хүндлэн золгоё”, "Эрхэмсэг", “Хоймор дүүрэн хийморь”, “Эх түүхийг эргэцүүлэхүй”, “Их хүндэтгэл”, “Нар нь нүүдэллэсэн тэнгэрийн аялгуу, “Наран дуулал”, “Их газрын чулуу”, “Аниртай үдэш” нийт 9 уран бүтээлийг шинээр болон шинэчлэн туурвилаа. Уран бүтээлийн зардалд орон нутгийн төсвөөс 125.7 сая төгрөг зарцуулсан.</w:t>
            </w:r>
          </w:p>
        </w:tc>
        <w:tc>
          <w:tcPr>
            <w:tcW w:w="1134" w:type="dxa"/>
            <w:vMerge/>
            <w:tcBorders>
              <w:left w:val="single" w:sz="4" w:space="0" w:color="000000"/>
              <w:bottom w:val="single" w:sz="4" w:space="0" w:color="000000"/>
              <w:right w:val="single" w:sz="4" w:space="0" w:color="000000"/>
            </w:tcBorders>
            <w:shd w:val="clear" w:color="auto" w:fill="F2F2F2" w:themeFill="background1" w:themeFillShade="F2"/>
            <w:hideMark/>
          </w:tcPr>
          <w:p w14:paraId="2BB0FACF" w14:textId="77777777" w:rsidR="005807A4" w:rsidRPr="00422DAE" w:rsidRDefault="005807A4" w:rsidP="002B7E04">
            <w:pPr>
              <w:snapToGrid w:val="0"/>
              <w:spacing w:before="240" w:after="240" w:line="240" w:lineRule="auto"/>
              <w:contextualSpacing/>
              <w:jc w:val="center"/>
              <w:rPr>
                <w:rFonts w:ascii="Arial" w:eastAsia="Times New Roman" w:hAnsi="Arial" w:cs="Arial"/>
                <w:sz w:val="20"/>
                <w:szCs w:val="20"/>
                <w:lang w:eastAsia="zh-CN"/>
              </w:rPr>
            </w:pPr>
          </w:p>
        </w:tc>
      </w:tr>
      <w:tr w:rsidR="00F95C37" w:rsidRPr="00422DAE" w14:paraId="6AF4B981" w14:textId="77777777" w:rsidTr="00B875D4">
        <w:trPr>
          <w:trHeight w:val="15"/>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75FB4834"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40DEB27"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Аймгийн түүх, өв соёлын дурсгал, байгалийн үзэсгэлэнт газруудыг сурталчлан таниулах Виртуал орчинг бүрдүүлэх</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502FF2C"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ОНТ</w:t>
            </w:r>
          </w:p>
          <w:p w14:paraId="3F042A2E"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2.5</w:t>
            </w:r>
          </w:p>
          <w:p w14:paraId="1DD2EF78"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0399062"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 xml:space="preserve">Өв соёлын  </w:t>
            </w:r>
            <w:r w:rsidR="00FD1A2D"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үзүүллэг хийх арга зүйн чиглэл өгсөн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B64C582"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3F9F81F" w14:textId="77777777" w:rsidR="00F72E32" w:rsidRPr="00422DAE" w:rsidRDefault="00F2615F" w:rsidP="002B7E04">
            <w:pPr>
              <w:snapToGrid w:val="0"/>
              <w:spacing w:before="240" w:after="24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2</w:t>
            </w:r>
          </w:p>
        </w:tc>
        <w:tc>
          <w:tcPr>
            <w:tcW w:w="6096" w:type="dxa"/>
            <w:tcBorders>
              <w:top w:val="single" w:sz="4" w:space="0" w:color="000000"/>
              <w:left w:val="single" w:sz="4" w:space="0" w:color="000000"/>
              <w:bottom w:val="single" w:sz="4" w:space="0" w:color="000000"/>
              <w:right w:val="single" w:sz="4" w:space="0" w:color="000000"/>
            </w:tcBorders>
            <w:hideMark/>
          </w:tcPr>
          <w:p w14:paraId="07B0ACAF" w14:textId="77777777" w:rsidR="00F72E32" w:rsidRPr="00422DAE" w:rsidRDefault="002C19DB"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hAnsi="Arial" w:cs="Arial"/>
                <w:sz w:val="20"/>
                <w:szCs w:val="20"/>
                <w:shd w:val="clear" w:color="auto" w:fill="FFFFFF"/>
              </w:rPr>
              <w:t xml:space="preserve">Өв соёлын үзүүлэн хийх арга зүйн чиглэл 4 удаа өгч, Музейн боловсролын өрөөг түшиглэн VR, AR–аар танхимын үзмэрийн тэмдэг тэмдэглэгээг хийж, Боловсролын өрөөнд Виртуал орчин бүрдүүлэн 3D проектор, дууны </w:t>
            </w:r>
            <w:r w:rsidR="00B11B64" w:rsidRPr="00422DAE">
              <w:rPr>
                <w:rStyle w:val="editable-incorrect"/>
                <w:rFonts w:ascii="Arial" w:hAnsi="Arial" w:cs="Arial"/>
                <w:sz w:val="20"/>
                <w:szCs w:val="20"/>
                <w:lang w:val="mn-MN"/>
              </w:rPr>
              <w:t>чадлын өсгөгч</w:t>
            </w:r>
            <w:r w:rsidRPr="00422DAE">
              <w:rPr>
                <w:rFonts w:ascii="Arial" w:hAnsi="Arial" w:cs="Arial"/>
                <w:sz w:val="20"/>
                <w:szCs w:val="20"/>
                <w:shd w:val="clear" w:color="auto" w:fill="FFFFFF"/>
              </w:rPr>
              <w:t xml:space="preserve">, АR museum танилцуулгыг хийж байршууллаа. Мөн шилдэг 30 үзмэрийг зургаар нь таниулан AR төхөөрөмжөөр нүүдлийн үйлчилгээг давхардсан тоогоор 13 суманд, танхимаар </w:t>
            </w:r>
            <w:r w:rsidR="00B11B64" w:rsidRPr="00422DAE">
              <w:rPr>
                <w:rFonts w:ascii="Arial" w:hAnsi="Arial" w:cs="Arial"/>
                <w:sz w:val="20"/>
                <w:szCs w:val="20"/>
                <w:shd w:val="clear" w:color="auto" w:fill="FFFFFF"/>
                <w:lang w:val="mn-MN"/>
              </w:rPr>
              <w:t>“</w:t>
            </w:r>
            <w:r w:rsidRPr="00422DAE">
              <w:rPr>
                <w:rStyle w:val="editable-incorrect"/>
                <w:rFonts w:ascii="Arial" w:hAnsi="Arial" w:cs="Arial"/>
                <w:sz w:val="20"/>
                <w:szCs w:val="20"/>
              </w:rPr>
              <w:t>Э</w:t>
            </w:r>
            <w:r w:rsidR="00B11B64" w:rsidRPr="00422DAE">
              <w:rPr>
                <w:rStyle w:val="editable-incorrect"/>
                <w:rFonts w:ascii="Arial" w:hAnsi="Arial" w:cs="Arial"/>
                <w:sz w:val="20"/>
                <w:szCs w:val="20"/>
                <w:lang w:val="mn-MN"/>
              </w:rPr>
              <w:t xml:space="preserve">рдмийн далай” цогцолбор </w:t>
            </w:r>
            <w:r w:rsidRPr="00422DAE">
              <w:rPr>
                <w:rStyle w:val="editable-incorrect"/>
                <w:rFonts w:ascii="Arial" w:hAnsi="Arial" w:cs="Arial"/>
                <w:sz w:val="20"/>
                <w:szCs w:val="20"/>
              </w:rPr>
              <w:t>сургуулийн</w:t>
            </w:r>
            <w:r w:rsidRPr="00422DAE">
              <w:rPr>
                <w:rFonts w:ascii="Arial" w:hAnsi="Arial" w:cs="Arial"/>
                <w:sz w:val="20"/>
                <w:szCs w:val="20"/>
                <w:shd w:val="clear" w:color="auto" w:fill="FFFFFF"/>
              </w:rPr>
              <w:t xml:space="preserve"> сурагчид, 570 иргэнд үйлчилгээ хүргэлээ. Дундговь аймгийн Архивын тасагтай хамтран "Баримтын үнэ цэнэ өв соёл" үзэсгэлэнд Нутгийн хилийн тодорхойлолтууд болон сайн малчны шагналын материалуудыг AR-аар үзүүлэн үйлчилсэн.</w:t>
            </w:r>
          </w:p>
        </w:tc>
        <w:tc>
          <w:tcPr>
            <w:tcW w:w="1134" w:type="dxa"/>
            <w:tcBorders>
              <w:top w:val="single" w:sz="4" w:space="0" w:color="000000"/>
              <w:left w:val="single" w:sz="4" w:space="0" w:color="000000"/>
              <w:bottom w:val="single" w:sz="4" w:space="0" w:color="000000"/>
              <w:right w:val="single" w:sz="4" w:space="0" w:color="000000"/>
            </w:tcBorders>
            <w:hideMark/>
          </w:tcPr>
          <w:p w14:paraId="1FDD6CE0"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br/>
            </w:r>
          </w:p>
          <w:p w14:paraId="0CA682CD"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6F9EF699" w14:textId="77777777" w:rsidTr="00B875D4">
        <w:trPr>
          <w:trHeight w:val="883"/>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497D6B32"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3.2</w:t>
            </w:r>
          </w:p>
        </w:tc>
        <w:tc>
          <w:tcPr>
            <w:tcW w:w="1701" w:type="dxa"/>
            <w:tcBorders>
              <w:top w:val="single" w:sz="4" w:space="0" w:color="000000"/>
              <w:left w:val="single" w:sz="4" w:space="0" w:color="000000"/>
              <w:bottom w:val="single" w:sz="4" w:space="0" w:color="000000"/>
              <w:right w:val="single" w:sz="4" w:space="0" w:color="000000"/>
            </w:tcBorders>
            <w:hideMark/>
          </w:tcPr>
          <w:p w14:paraId="079F87C3" w14:textId="44D1E71C" w:rsidR="00EE45D0" w:rsidRPr="00422DAE" w:rsidRDefault="00F72E32" w:rsidP="002B7E04">
            <w:pPr>
              <w:snapToGrid w:val="0"/>
              <w:spacing w:after="24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br/>
            </w:r>
            <w:r w:rsidRPr="00422DAE">
              <w:rPr>
                <w:rFonts w:ascii="Arial" w:eastAsia="Times New Roman" w:hAnsi="Arial" w:cs="Arial"/>
                <w:sz w:val="20"/>
                <w:szCs w:val="20"/>
                <w:lang w:eastAsia="zh-CN"/>
              </w:rPr>
              <w:br/>
            </w:r>
            <w:r w:rsidRPr="00422DAE">
              <w:rPr>
                <w:rFonts w:ascii="Arial" w:eastAsia="Times New Roman" w:hAnsi="Arial" w:cs="Arial"/>
                <w:sz w:val="20"/>
                <w:szCs w:val="20"/>
                <w:lang w:eastAsia="zh-CN"/>
              </w:rPr>
              <w:br/>
            </w:r>
          </w:p>
          <w:p w14:paraId="439C0014" w14:textId="52BBD01D" w:rsidR="006A2258" w:rsidRPr="00422DAE" w:rsidRDefault="006A2258" w:rsidP="002B7E04">
            <w:pPr>
              <w:snapToGrid w:val="0"/>
              <w:spacing w:after="240" w:line="240" w:lineRule="auto"/>
              <w:contextualSpacing/>
              <w:rPr>
                <w:rFonts w:ascii="Arial" w:eastAsia="Times New Roman" w:hAnsi="Arial" w:cs="Arial"/>
                <w:sz w:val="20"/>
                <w:szCs w:val="20"/>
                <w:lang w:eastAsia="zh-CN"/>
              </w:rPr>
            </w:pPr>
          </w:p>
          <w:p w14:paraId="0A2BC201" w14:textId="4BBE4F31" w:rsidR="006A2258" w:rsidRPr="00422DAE" w:rsidRDefault="006A2258" w:rsidP="002B7E04">
            <w:pPr>
              <w:snapToGrid w:val="0"/>
              <w:spacing w:after="240" w:line="240" w:lineRule="auto"/>
              <w:contextualSpacing/>
              <w:rPr>
                <w:rFonts w:ascii="Arial" w:eastAsia="Times New Roman" w:hAnsi="Arial" w:cs="Arial"/>
                <w:sz w:val="20"/>
                <w:szCs w:val="20"/>
                <w:lang w:eastAsia="zh-CN"/>
              </w:rPr>
            </w:pPr>
          </w:p>
          <w:p w14:paraId="5EF0F8CB" w14:textId="5D857676" w:rsidR="006A2258" w:rsidRPr="00422DAE" w:rsidRDefault="006A2258" w:rsidP="002B7E04">
            <w:pPr>
              <w:snapToGrid w:val="0"/>
              <w:spacing w:after="240" w:line="240" w:lineRule="auto"/>
              <w:contextualSpacing/>
              <w:rPr>
                <w:rFonts w:ascii="Arial" w:eastAsia="Times New Roman" w:hAnsi="Arial" w:cs="Arial"/>
                <w:sz w:val="20"/>
                <w:szCs w:val="20"/>
                <w:lang w:eastAsia="zh-CN"/>
              </w:rPr>
            </w:pPr>
          </w:p>
          <w:p w14:paraId="641E6A3A" w14:textId="77777777" w:rsidR="006A2258" w:rsidRPr="00422DAE" w:rsidRDefault="006A2258" w:rsidP="002B7E04">
            <w:pPr>
              <w:snapToGrid w:val="0"/>
              <w:spacing w:after="240" w:line="240" w:lineRule="auto"/>
              <w:contextualSpacing/>
              <w:rPr>
                <w:rFonts w:ascii="Arial" w:eastAsia="Times New Roman" w:hAnsi="Arial" w:cs="Arial"/>
                <w:sz w:val="20"/>
                <w:szCs w:val="20"/>
                <w:lang w:eastAsia="zh-CN"/>
              </w:rPr>
            </w:pPr>
          </w:p>
          <w:p w14:paraId="314A0D71" w14:textId="77777777" w:rsidR="00EE45D0" w:rsidRPr="00422DAE" w:rsidRDefault="00EE45D0" w:rsidP="002B7E04">
            <w:pPr>
              <w:snapToGrid w:val="0"/>
              <w:spacing w:after="240" w:line="240" w:lineRule="auto"/>
              <w:contextualSpacing/>
              <w:rPr>
                <w:rFonts w:ascii="Arial" w:eastAsia="Times New Roman" w:hAnsi="Arial" w:cs="Arial"/>
                <w:sz w:val="20"/>
                <w:szCs w:val="20"/>
                <w:lang w:eastAsia="zh-CN"/>
              </w:rPr>
            </w:pPr>
          </w:p>
          <w:p w14:paraId="6DD34E85" w14:textId="77777777" w:rsidR="00EE45D0" w:rsidRPr="00422DAE" w:rsidRDefault="00EE45D0" w:rsidP="002B7E04">
            <w:pPr>
              <w:snapToGrid w:val="0"/>
              <w:spacing w:after="240" w:line="240" w:lineRule="auto"/>
              <w:contextualSpacing/>
              <w:rPr>
                <w:rFonts w:ascii="Arial" w:eastAsia="Times New Roman" w:hAnsi="Arial" w:cs="Arial"/>
                <w:sz w:val="20"/>
                <w:szCs w:val="20"/>
                <w:lang w:eastAsia="zh-CN"/>
              </w:rPr>
            </w:pPr>
          </w:p>
          <w:p w14:paraId="6B863534" w14:textId="00F2632C"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Тусгай бүлгийн болон зорилтот бүлгийн иргэдэд үзүүлэх соёлын үйлчилгээний чанар хүртээмжийг нэмэгдүүлэхэд дэмжлэг үзүүлэх </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6B3F624" w14:textId="77777777" w:rsidR="00F72E32" w:rsidRPr="00422DAE" w:rsidRDefault="00F72E32" w:rsidP="002B7E04">
            <w:pPr>
              <w:snapToGrid w:val="0"/>
              <w:spacing w:after="240" w:line="240" w:lineRule="auto"/>
              <w:contextualSpacing/>
              <w:rPr>
                <w:rFonts w:ascii="Arial" w:eastAsia="Times New Roman" w:hAnsi="Arial" w:cs="Arial"/>
                <w:sz w:val="20"/>
                <w:szCs w:val="20"/>
                <w:lang w:val="mn-MN" w:eastAsia="zh-CN"/>
              </w:rPr>
            </w:pPr>
            <w:r w:rsidRPr="00422DAE">
              <w:rPr>
                <w:rFonts w:ascii="Arial" w:eastAsia="Times New Roman" w:hAnsi="Arial" w:cs="Arial"/>
                <w:sz w:val="20"/>
                <w:szCs w:val="20"/>
                <w:lang w:eastAsia="zh-CN"/>
              </w:rPr>
              <w:lastRenderedPageBreak/>
              <w:br/>
            </w:r>
            <w:r w:rsidRPr="00422DAE">
              <w:rPr>
                <w:rFonts w:ascii="Arial" w:eastAsia="Times New Roman" w:hAnsi="Arial" w:cs="Arial"/>
                <w:sz w:val="20"/>
                <w:szCs w:val="20"/>
                <w:lang w:eastAsia="zh-CN"/>
              </w:rPr>
              <w:br/>
            </w:r>
          </w:p>
          <w:p w14:paraId="47177D88" w14:textId="77777777" w:rsidR="00EE45D0" w:rsidRPr="00422DAE" w:rsidRDefault="00EE45D0" w:rsidP="002B7E04">
            <w:pPr>
              <w:snapToGrid w:val="0"/>
              <w:spacing w:before="240" w:after="0" w:line="240" w:lineRule="auto"/>
              <w:contextualSpacing/>
              <w:jc w:val="center"/>
              <w:rPr>
                <w:rFonts w:ascii="Arial" w:eastAsia="Times New Roman" w:hAnsi="Arial" w:cs="Arial"/>
                <w:sz w:val="20"/>
                <w:szCs w:val="20"/>
                <w:lang w:eastAsia="zh-CN"/>
              </w:rPr>
            </w:pPr>
          </w:p>
          <w:p w14:paraId="53149A7E" w14:textId="439530F5" w:rsidR="00EE45D0" w:rsidRPr="00422DAE" w:rsidRDefault="00EE45D0" w:rsidP="002B7E04">
            <w:pPr>
              <w:snapToGrid w:val="0"/>
              <w:spacing w:before="240" w:after="0" w:line="240" w:lineRule="auto"/>
              <w:contextualSpacing/>
              <w:jc w:val="center"/>
              <w:rPr>
                <w:rFonts w:ascii="Arial" w:eastAsia="Times New Roman" w:hAnsi="Arial" w:cs="Arial"/>
                <w:sz w:val="20"/>
                <w:szCs w:val="20"/>
                <w:lang w:eastAsia="zh-CN"/>
              </w:rPr>
            </w:pPr>
          </w:p>
          <w:p w14:paraId="4D83F873" w14:textId="5ADF3EA0" w:rsidR="006A2258" w:rsidRPr="00422DAE" w:rsidRDefault="006A2258" w:rsidP="002B7E04">
            <w:pPr>
              <w:snapToGrid w:val="0"/>
              <w:spacing w:before="240" w:after="0" w:line="240" w:lineRule="auto"/>
              <w:contextualSpacing/>
              <w:jc w:val="center"/>
              <w:rPr>
                <w:rFonts w:ascii="Arial" w:eastAsia="Times New Roman" w:hAnsi="Arial" w:cs="Arial"/>
                <w:sz w:val="20"/>
                <w:szCs w:val="20"/>
                <w:lang w:eastAsia="zh-CN"/>
              </w:rPr>
            </w:pPr>
          </w:p>
          <w:p w14:paraId="41725AB7" w14:textId="5B0EE91C" w:rsidR="006A2258" w:rsidRPr="00422DAE" w:rsidRDefault="006A2258" w:rsidP="002B7E04">
            <w:pPr>
              <w:snapToGrid w:val="0"/>
              <w:spacing w:before="240" w:after="0" w:line="240" w:lineRule="auto"/>
              <w:contextualSpacing/>
              <w:jc w:val="center"/>
              <w:rPr>
                <w:rFonts w:ascii="Arial" w:eastAsia="Times New Roman" w:hAnsi="Arial" w:cs="Arial"/>
                <w:sz w:val="20"/>
                <w:szCs w:val="20"/>
                <w:lang w:eastAsia="zh-CN"/>
              </w:rPr>
            </w:pPr>
          </w:p>
          <w:p w14:paraId="6611ADB6" w14:textId="4F421774" w:rsidR="006A2258" w:rsidRPr="00422DAE" w:rsidRDefault="006A2258" w:rsidP="002B7E04">
            <w:pPr>
              <w:snapToGrid w:val="0"/>
              <w:spacing w:before="240" w:after="0" w:line="240" w:lineRule="auto"/>
              <w:contextualSpacing/>
              <w:jc w:val="center"/>
              <w:rPr>
                <w:rFonts w:ascii="Arial" w:eastAsia="Times New Roman" w:hAnsi="Arial" w:cs="Arial"/>
                <w:sz w:val="20"/>
                <w:szCs w:val="20"/>
                <w:lang w:eastAsia="zh-CN"/>
              </w:rPr>
            </w:pPr>
          </w:p>
          <w:p w14:paraId="358A8C0B" w14:textId="1F2B3FBD" w:rsidR="006A2258" w:rsidRPr="00422DAE" w:rsidRDefault="006A2258" w:rsidP="002B7E04">
            <w:pPr>
              <w:snapToGrid w:val="0"/>
              <w:spacing w:before="240" w:after="0" w:line="240" w:lineRule="auto"/>
              <w:contextualSpacing/>
              <w:jc w:val="center"/>
              <w:rPr>
                <w:rFonts w:ascii="Arial" w:eastAsia="Times New Roman" w:hAnsi="Arial" w:cs="Arial"/>
                <w:sz w:val="20"/>
                <w:szCs w:val="20"/>
                <w:lang w:eastAsia="zh-CN"/>
              </w:rPr>
            </w:pPr>
          </w:p>
          <w:p w14:paraId="593902E9" w14:textId="7B3188E5" w:rsidR="006A2258" w:rsidRPr="00422DAE" w:rsidRDefault="006A2258" w:rsidP="002B7E04">
            <w:pPr>
              <w:snapToGrid w:val="0"/>
              <w:spacing w:before="240" w:after="0" w:line="240" w:lineRule="auto"/>
              <w:contextualSpacing/>
              <w:jc w:val="center"/>
              <w:rPr>
                <w:rFonts w:ascii="Arial" w:eastAsia="Times New Roman" w:hAnsi="Arial" w:cs="Arial"/>
                <w:sz w:val="20"/>
                <w:szCs w:val="20"/>
                <w:lang w:eastAsia="zh-CN"/>
              </w:rPr>
            </w:pPr>
          </w:p>
          <w:p w14:paraId="365DBABE" w14:textId="77777777" w:rsidR="006A2258" w:rsidRPr="00422DAE" w:rsidRDefault="006A2258" w:rsidP="002B7E04">
            <w:pPr>
              <w:snapToGrid w:val="0"/>
              <w:spacing w:before="240" w:after="0" w:line="240" w:lineRule="auto"/>
              <w:contextualSpacing/>
              <w:jc w:val="center"/>
              <w:rPr>
                <w:rFonts w:ascii="Arial" w:eastAsia="Times New Roman" w:hAnsi="Arial" w:cs="Arial"/>
                <w:sz w:val="20"/>
                <w:szCs w:val="20"/>
                <w:lang w:eastAsia="zh-CN"/>
              </w:rPr>
            </w:pPr>
          </w:p>
          <w:p w14:paraId="063484B5" w14:textId="77777777" w:rsidR="00EE45D0" w:rsidRPr="00422DAE" w:rsidRDefault="00EE45D0" w:rsidP="002B7E04">
            <w:pPr>
              <w:snapToGrid w:val="0"/>
              <w:spacing w:before="240" w:after="0" w:line="240" w:lineRule="auto"/>
              <w:contextualSpacing/>
              <w:jc w:val="center"/>
              <w:rPr>
                <w:rFonts w:ascii="Arial" w:eastAsia="Times New Roman" w:hAnsi="Arial" w:cs="Arial"/>
                <w:sz w:val="20"/>
                <w:szCs w:val="20"/>
                <w:lang w:eastAsia="zh-CN"/>
              </w:rPr>
            </w:pPr>
          </w:p>
          <w:p w14:paraId="004A4E3C" w14:textId="77777777" w:rsidR="00EE45D0" w:rsidRPr="00422DAE" w:rsidRDefault="00EE45D0" w:rsidP="002B7E04">
            <w:pPr>
              <w:snapToGrid w:val="0"/>
              <w:spacing w:before="240" w:after="0" w:line="240" w:lineRule="auto"/>
              <w:contextualSpacing/>
              <w:jc w:val="center"/>
              <w:rPr>
                <w:rFonts w:ascii="Arial" w:eastAsia="Times New Roman" w:hAnsi="Arial" w:cs="Arial"/>
                <w:sz w:val="20"/>
                <w:szCs w:val="20"/>
                <w:lang w:eastAsia="zh-CN"/>
              </w:rPr>
            </w:pPr>
          </w:p>
          <w:p w14:paraId="705FEECB" w14:textId="77777777" w:rsidR="00EE45D0" w:rsidRPr="00422DAE" w:rsidRDefault="00EE45D0" w:rsidP="002B7E04">
            <w:pPr>
              <w:snapToGrid w:val="0"/>
              <w:spacing w:before="240" w:after="0" w:line="240" w:lineRule="auto"/>
              <w:contextualSpacing/>
              <w:jc w:val="center"/>
              <w:rPr>
                <w:rFonts w:ascii="Arial" w:eastAsia="Times New Roman" w:hAnsi="Arial" w:cs="Arial"/>
                <w:sz w:val="20"/>
                <w:szCs w:val="20"/>
                <w:lang w:eastAsia="zh-CN"/>
              </w:rPr>
            </w:pPr>
          </w:p>
          <w:p w14:paraId="10F68C70" w14:textId="3DA7FB49" w:rsidR="00F72E32" w:rsidRPr="00422DAE" w:rsidRDefault="009F7F68"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Хандив 1,1</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D76517E"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lastRenderedPageBreak/>
              <w:t>Үйл ажиллагааг зохион байгуулахад арга зүйн дэмжлэг үзүүлсэн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F214071"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9B1F795" w14:textId="77777777" w:rsidR="00F72E32" w:rsidRPr="00422DAE" w:rsidRDefault="00375BA7" w:rsidP="002B7E04">
            <w:pPr>
              <w:snapToGrid w:val="0"/>
              <w:spacing w:before="240" w:after="24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2</w:t>
            </w:r>
          </w:p>
        </w:tc>
        <w:tc>
          <w:tcPr>
            <w:tcW w:w="6096" w:type="dxa"/>
            <w:tcBorders>
              <w:top w:val="single" w:sz="4" w:space="0" w:color="000000"/>
              <w:left w:val="single" w:sz="4" w:space="0" w:color="000000"/>
              <w:bottom w:val="single" w:sz="4" w:space="0" w:color="000000"/>
              <w:right w:val="single" w:sz="4" w:space="0" w:color="000000"/>
            </w:tcBorders>
            <w:hideMark/>
          </w:tcPr>
          <w:p w14:paraId="1B73E260"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eastAsia="zh-CN"/>
              </w:rPr>
              <w:t>Үйл ажиллагааг зохион байгуул</w:t>
            </w:r>
            <w:r w:rsidR="0095742D" w:rsidRPr="00422DAE">
              <w:rPr>
                <w:rFonts w:ascii="Arial" w:eastAsia="Times New Roman" w:hAnsi="Arial" w:cs="Arial"/>
                <w:sz w:val="20"/>
                <w:szCs w:val="20"/>
                <w:lang w:eastAsia="zh-CN"/>
              </w:rPr>
              <w:t>ах арга зүйн дэмжлэгийг 5 удаа </w:t>
            </w:r>
            <w:r w:rsidRPr="00422DAE">
              <w:rPr>
                <w:rFonts w:ascii="Arial" w:eastAsia="Times New Roman" w:hAnsi="Arial" w:cs="Arial"/>
                <w:sz w:val="20"/>
                <w:szCs w:val="20"/>
                <w:lang w:eastAsia="zh-CN"/>
              </w:rPr>
              <w:t xml:space="preserve">үзүүлж, </w:t>
            </w:r>
            <w:r w:rsidR="00243A96" w:rsidRPr="00422DAE">
              <w:rPr>
                <w:rFonts w:ascii="Arial" w:eastAsia="Times New Roman" w:hAnsi="Arial" w:cs="Arial"/>
                <w:sz w:val="20"/>
                <w:szCs w:val="20"/>
                <w:lang w:val="mn-MN" w:eastAsia="zh-CN"/>
              </w:rPr>
              <w:t>7</w:t>
            </w:r>
            <w:r w:rsidRPr="00422DAE">
              <w:rPr>
                <w:rFonts w:ascii="Arial" w:eastAsia="Times New Roman" w:hAnsi="Arial" w:cs="Arial"/>
                <w:sz w:val="20"/>
                <w:szCs w:val="20"/>
                <w:lang w:eastAsia="zh-CN"/>
              </w:rPr>
              <w:t xml:space="preserve"> удаагийн соёл урлагийн арга хэмжээнд давхардсан тоогоор 487 иргэнийг хамрууллаа. Аймгийн харааны бэрхшээлтэй иргэдийн  холбоотой хамтран “Нүд хуурайшилтаас хамгаалах” сэдэвт сургалт, тусгай хэрэгцээт 5 сурагчийг номын сангийн байнгын уншигч үйлчлүүлэгчийн карт нээн танхимаар болон гэрээр ном олгох үйлчилгээг үзүүлж, Монголын хараагүйчүүдийн Үндэсний холбооны гишүүн МУСТА С.Чинбатын “Сэтгэлийн гэгээ” аялан тоглолтыг Соёл, урлагийн газраас сумд, </w:t>
            </w:r>
            <w:r w:rsidRPr="00422DAE">
              <w:rPr>
                <w:rFonts w:ascii="Arial" w:eastAsia="Times New Roman" w:hAnsi="Arial" w:cs="Arial"/>
                <w:sz w:val="20"/>
                <w:szCs w:val="20"/>
                <w:lang w:eastAsia="zh-CN"/>
              </w:rPr>
              <w:lastRenderedPageBreak/>
              <w:t>байгууллагуудад чиглэл өгч,  билет худалдан борлуулах,  хөтлөгч, уран бүтээлч, авьяастнуудыг хамтран оролцуулах, хураамжгүйгээр тоглох нөхцөлийг бүрдүүлж</w:t>
            </w:r>
            <w:r w:rsidR="00E253E6" w:rsidRPr="00422DAE">
              <w:rPr>
                <w:rFonts w:ascii="Arial" w:eastAsia="Times New Roman" w:hAnsi="Arial" w:cs="Arial"/>
                <w:sz w:val="20"/>
                <w:szCs w:val="20"/>
                <w:lang w:val="mn-MN" w:eastAsia="zh-CN"/>
              </w:rPr>
              <w:t xml:space="preserve"> мөн </w:t>
            </w:r>
            <w:r w:rsidRPr="00422DAE">
              <w:rPr>
                <w:rFonts w:ascii="Arial" w:eastAsia="Times New Roman" w:hAnsi="Arial" w:cs="Arial"/>
                <w:sz w:val="20"/>
                <w:szCs w:val="20"/>
                <w:lang w:eastAsia="zh-CN"/>
              </w:rPr>
              <w:t xml:space="preserve"> </w:t>
            </w:r>
            <w:r w:rsidR="00E253E6" w:rsidRPr="00422DAE">
              <w:rPr>
                <w:rFonts w:ascii="Arial" w:eastAsia="Times New Roman" w:hAnsi="Arial" w:cs="Arial"/>
                <w:sz w:val="20"/>
                <w:szCs w:val="20"/>
                <w:lang w:val="mn-MN" w:eastAsia="zh-CN"/>
              </w:rPr>
              <w:t>100.0 төгрөг</w:t>
            </w:r>
            <w:r w:rsidR="007707E4" w:rsidRPr="00422DAE">
              <w:rPr>
                <w:rFonts w:ascii="Arial" w:eastAsia="Times New Roman" w:hAnsi="Arial" w:cs="Arial"/>
                <w:sz w:val="20"/>
                <w:szCs w:val="20"/>
                <w:lang w:val="mn-MN" w:eastAsia="zh-CN"/>
              </w:rPr>
              <w:t xml:space="preserve">өөр </w:t>
            </w:r>
            <w:r w:rsidRPr="00422DAE">
              <w:rPr>
                <w:rFonts w:ascii="Arial" w:eastAsia="Times New Roman" w:hAnsi="Arial" w:cs="Arial"/>
                <w:sz w:val="20"/>
                <w:szCs w:val="20"/>
                <w:lang w:eastAsia="zh-CN"/>
              </w:rPr>
              <w:t xml:space="preserve">дэмжсэн. “Хамтдаа хөгжье” уриатай хөгжлийн бэрхшээлтэй иргэдийн номын чуулганыг хамтран зохион байгуулж, 15 сумаас оролцсон нийт 215 </w:t>
            </w:r>
            <w:r w:rsidR="001B30D0" w:rsidRPr="00422DAE">
              <w:rPr>
                <w:rFonts w:ascii="Arial" w:eastAsia="Times New Roman" w:hAnsi="Arial" w:cs="Arial"/>
                <w:sz w:val="20"/>
                <w:szCs w:val="20"/>
                <w:lang w:val="mn-MN" w:eastAsia="zh-CN"/>
              </w:rPr>
              <w:t>иргэнийг</w:t>
            </w:r>
            <w:r w:rsidRPr="00422DAE">
              <w:rPr>
                <w:rFonts w:ascii="Arial" w:eastAsia="Times New Roman" w:hAnsi="Arial" w:cs="Arial"/>
                <w:sz w:val="20"/>
                <w:szCs w:val="20"/>
                <w:lang w:eastAsia="zh-CN"/>
              </w:rPr>
              <w:t xml:space="preserve"> хамр</w:t>
            </w:r>
            <w:r w:rsidR="001B30D0" w:rsidRPr="00422DAE">
              <w:rPr>
                <w:rFonts w:ascii="Arial" w:eastAsia="Times New Roman" w:hAnsi="Arial" w:cs="Arial"/>
                <w:sz w:val="20"/>
                <w:szCs w:val="20"/>
                <w:lang w:val="mn-MN" w:eastAsia="zh-CN"/>
              </w:rPr>
              <w:t>ууллаа.</w:t>
            </w:r>
            <w:r w:rsidRPr="00422DAE">
              <w:rPr>
                <w:rFonts w:ascii="Arial" w:eastAsia="Times New Roman" w:hAnsi="Arial" w:cs="Arial"/>
                <w:sz w:val="20"/>
                <w:szCs w:val="20"/>
                <w:lang w:eastAsia="zh-CN"/>
              </w:rPr>
              <w:t xml:space="preserve"> Ахмадын хороотой хамтран аймгийн ахмадын урлагийн наадмыг</w:t>
            </w:r>
            <w:r w:rsidR="001B30D0"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зохион байгуулж, 112 иргэнийг</w:t>
            </w:r>
            <w:r w:rsidR="001B30D0" w:rsidRPr="00422DAE">
              <w:rPr>
                <w:rFonts w:ascii="Arial" w:eastAsia="Times New Roman" w:hAnsi="Arial" w:cs="Arial"/>
                <w:sz w:val="20"/>
                <w:szCs w:val="20"/>
                <w:lang w:val="mn-MN" w:eastAsia="zh-CN"/>
              </w:rPr>
              <w:t>,</w:t>
            </w:r>
            <w:r w:rsidRPr="00422DAE">
              <w:rPr>
                <w:rFonts w:ascii="Arial" w:eastAsia="Times New Roman" w:hAnsi="Arial" w:cs="Arial"/>
                <w:sz w:val="20"/>
                <w:szCs w:val="20"/>
                <w:lang w:eastAsia="zh-CN"/>
              </w:rPr>
              <w:t xml:space="preserve"> </w:t>
            </w:r>
            <w:r w:rsidR="00CF6247" w:rsidRPr="00422DAE">
              <w:rPr>
                <w:rFonts w:ascii="Arial" w:eastAsia="Times New Roman" w:hAnsi="Arial" w:cs="Arial"/>
                <w:sz w:val="20"/>
                <w:szCs w:val="20"/>
                <w:lang w:eastAsia="zh-CN"/>
              </w:rPr>
              <w:t xml:space="preserve">Сайнцагаан сумтай хамтран </w:t>
            </w:r>
            <w:r w:rsidR="00CF6247" w:rsidRPr="00422DAE">
              <w:rPr>
                <w:rFonts w:ascii="Arial" w:eastAsia="Times New Roman" w:hAnsi="Arial" w:cs="Arial"/>
                <w:sz w:val="20"/>
                <w:szCs w:val="20"/>
                <w:lang w:val="mn-MN" w:eastAsia="zh-CN"/>
              </w:rPr>
              <w:t>“</w:t>
            </w:r>
            <w:r w:rsidRPr="00422DAE">
              <w:rPr>
                <w:rFonts w:ascii="Arial" w:eastAsia="Times New Roman" w:hAnsi="Arial" w:cs="Arial"/>
                <w:sz w:val="20"/>
                <w:szCs w:val="20"/>
                <w:lang w:eastAsia="zh-CN"/>
              </w:rPr>
              <w:t>Ахмадын цэнгүүн</w:t>
            </w:r>
            <w:r w:rsidR="00CF6247" w:rsidRPr="00422DAE">
              <w:rPr>
                <w:rFonts w:ascii="Arial" w:eastAsia="Times New Roman" w:hAnsi="Arial" w:cs="Arial"/>
                <w:sz w:val="20"/>
                <w:szCs w:val="20"/>
                <w:lang w:val="mn-MN" w:eastAsia="zh-CN"/>
              </w:rPr>
              <w:t>”-</w:t>
            </w:r>
            <w:r w:rsidRPr="00422DAE">
              <w:rPr>
                <w:rFonts w:ascii="Arial" w:eastAsia="Times New Roman" w:hAnsi="Arial" w:cs="Arial"/>
                <w:sz w:val="20"/>
                <w:szCs w:val="20"/>
                <w:lang w:eastAsia="zh-CN"/>
              </w:rPr>
              <w:t xml:space="preserve">ийг </w:t>
            </w:r>
            <w:r w:rsidR="0085771D" w:rsidRPr="00422DAE">
              <w:rPr>
                <w:rFonts w:ascii="Arial" w:eastAsia="Times New Roman" w:hAnsi="Arial" w:cs="Arial"/>
                <w:sz w:val="20"/>
                <w:szCs w:val="20"/>
                <w:lang w:val="mn-MN" w:eastAsia="zh-CN"/>
              </w:rPr>
              <w:t>сар бүрийн 15-н</w:t>
            </w:r>
            <w:r w:rsidR="001B30D0" w:rsidRPr="00422DAE">
              <w:rPr>
                <w:rFonts w:ascii="Arial" w:eastAsia="Times New Roman" w:hAnsi="Arial" w:cs="Arial"/>
                <w:sz w:val="20"/>
                <w:szCs w:val="20"/>
                <w:lang w:val="mn-MN" w:eastAsia="zh-CN"/>
              </w:rPr>
              <w:t>ы</w:t>
            </w:r>
            <w:r w:rsidR="00CF6247" w:rsidRPr="00422DAE">
              <w:rPr>
                <w:rFonts w:ascii="Arial" w:eastAsia="Times New Roman" w:hAnsi="Arial" w:cs="Arial"/>
                <w:sz w:val="20"/>
                <w:szCs w:val="20"/>
                <w:lang w:val="mn-MN" w:eastAsia="zh-CN"/>
              </w:rPr>
              <w:t xml:space="preserve"> өдөр</w:t>
            </w:r>
            <w:r w:rsidR="001B30D0" w:rsidRPr="00422DAE">
              <w:rPr>
                <w:rFonts w:ascii="Arial" w:eastAsia="Times New Roman" w:hAnsi="Arial" w:cs="Arial"/>
                <w:sz w:val="20"/>
                <w:szCs w:val="20"/>
                <w:lang w:val="mn-MN" w:eastAsia="zh-CN"/>
              </w:rPr>
              <w:t xml:space="preserve"> хийж хэвшлээ. </w:t>
            </w:r>
            <w:r w:rsidRPr="00422DAE">
              <w:rPr>
                <w:rFonts w:ascii="Arial" w:eastAsia="Times New Roman" w:hAnsi="Arial" w:cs="Arial"/>
                <w:sz w:val="20"/>
                <w:szCs w:val="20"/>
                <w:lang w:eastAsia="zh-CN"/>
              </w:rPr>
              <w:t>“Соёлын сэргэлт” аян</w:t>
            </w:r>
            <w:r w:rsidR="001B30D0" w:rsidRPr="00422DAE">
              <w:rPr>
                <w:rFonts w:ascii="Arial" w:eastAsia="Times New Roman" w:hAnsi="Arial" w:cs="Arial"/>
                <w:sz w:val="20"/>
                <w:szCs w:val="20"/>
                <w:lang w:val="mn-MN" w:eastAsia="zh-CN"/>
              </w:rPr>
              <w:t>аар</w:t>
            </w:r>
            <w:r w:rsidRPr="00422DAE">
              <w:rPr>
                <w:rFonts w:ascii="Arial" w:eastAsia="Times New Roman" w:hAnsi="Arial" w:cs="Arial"/>
                <w:sz w:val="20"/>
                <w:szCs w:val="20"/>
                <w:lang w:eastAsia="zh-CN"/>
              </w:rPr>
              <w:t xml:space="preserve"> Улаанбаатар хотоос дохионы хэлний багш Эрдэнэчимэгийг урьж, хөгжлийн бэрх</w:t>
            </w:r>
            <w:r w:rsidR="00CF6247" w:rsidRPr="00422DAE">
              <w:rPr>
                <w:rFonts w:ascii="Arial" w:eastAsia="Times New Roman" w:hAnsi="Arial" w:cs="Arial"/>
                <w:sz w:val="20"/>
                <w:szCs w:val="20"/>
                <w:lang w:eastAsia="zh-CN"/>
              </w:rPr>
              <w:t>шээлтэй иргэдэд дэмжлэг үзүүлсэн.</w:t>
            </w:r>
            <w:r w:rsidR="00CF6247" w:rsidRPr="00422DAE">
              <w:rPr>
                <w:rFonts w:ascii="Arial" w:eastAsia="Times New Roman" w:hAnsi="Arial" w:cs="Arial"/>
                <w:sz w:val="20"/>
                <w:szCs w:val="20"/>
                <w:lang w:val="mn-MN" w:eastAsia="zh-CN"/>
              </w:rPr>
              <w:t xml:space="preserve"> </w:t>
            </w:r>
            <w:r w:rsidR="00EE3C95" w:rsidRPr="00422DAE">
              <w:rPr>
                <w:rFonts w:ascii="Arial" w:eastAsia="Times New Roman" w:hAnsi="Arial" w:cs="Arial"/>
                <w:sz w:val="20"/>
                <w:szCs w:val="20"/>
                <w:lang w:val="mn-MN" w:eastAsia="zh-CN"/>
              </w:rPr>
              <w:t>Гурвансайхан</w:t>
            </w:r>
            <w:r w:rsidR="000677A6" w:rsidRPr="00422DAE">
              <w:rPr>
                <w:rFonts w:ascii="Arial" w:eastAsia="Times New Roman" w:hAnsi="Arial" w:cs="Arial"/>
                <w:sz w:val="20"/>
                <w:szCs w:val="20"/>
                <w:lang w:val="mn-MN" w:eastAsia="zh-CN"/>
              </w:rPr>
              <w:t xml:space="preserve"> сумын 9-р  ангийн сурагч О.Цэрэнпунцаг нь хэлний болон харааны бэрхшээлтэй хэдий ч  Морин хуурын 2023 оны хаврын дугуйланд </w:t>
            </w:r>
            <w:r w:rsidR="00CF6247" w:rsidRPr="00422DAE">
              <w:rPr>
                <w:rFonts w:ascii="Arial" w:eastAsia="Times New Roman" w:hAnsi="Arial" w:cs="Arial"/>
                <w:sz w:val="20"/>
                <w:szCs w:val="20"/>
                <w:lang w:val="mn-MN" w:eastAsia="zh-CN"/>
              </w:rPr>
              <w:t>хамруулснаар сайн хөгжимдөж сурлаа.</w:t>
            </w:r>
          </w:p>
        </w:tc>
        <w:tc>
          <w:tcPr>
            <w:tcW w:w="1134" w:type="dxa"/>
            <w:tcBorders>
              <w:top w:val="single" w:sz="4" w:space="0" w:color="000000"/>
              <w:left w:val="single" w:sz="4" w:space="0" w:color="000000"/>
              <w:bottom w:val="single" w:sz="4" w:space="0" w:color="000000"/>
              <w:right w:val="single" w:sz="4" w:space="0" w:color="000000"/>
            </w:tcBorders>
            <w:hideMark/>
          </w:tcPr>
          <w:p w14:paraId="47C04F25" w14:textId="77FEACFC"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lastRenderedPageBreak/>
              <w:br/>
            </w:r>
            <w:r w:rsidRPr="00422DAE">
              <w:rPr>
                <w:rFonts w:ascii="Arial" w:eastAsia="Times New Roman" w:hAnsi="Arial" w:cs="Arial"/>
                <w:sz w:val="20"/>
                <w:szCs w:val="20"/>
                <w:lang w:eastAsia="zh-CN"/>
              </w:rPr>
              <w:br/>
            </w:r>
            <w:r w:rsidRPr="00422DAE">
              <w:rPr>
                <w:rFonts w:ascii="Arial" w:eastAsia="Times New Roman" w:hAnsi="Arial" w:cs="Arial"/>
                <w:sz w:val="20"/>
                <w:szCs w:val="20"/>
                <w:lang w:eastAsia="zh-CN"/>
              </w:rPr>
              <w:br/>
            </w:r>
          </w:p>
          <w:p w14:paraId="003F4A65" w14:textId="1715A823" w:rsidR="00F4173B" w:rsidRPr="00422DAE" w:rsidRDefault="00F4173B" w:rsidP="002B7E04">
            <w:pPr>
              <w:snapToGrid w:val="0"/>
              <w:spacing w:after="240" w:line="240" w:lineRule="auto"/>
              <w:contextualSpacing/>
              <w:rPr>
                <w:rFonts w:ascii="Arial" w:eastAsia="Times New Roman" w:hAnsi="Arial" w:cs="Arial"/>
                <w:sz w:val="20"/>
                <w:szCs w:val="20"/>
                <w:lang w:eastAsia="zh-CN"/>
              </w:rPr>
            </w:pPr>
          </w:p>
          <w:p w14:paraId="34DFF6F9" w14:textId="77777777" w:rsidR="00F4173B" w:rsidRPr="00422DAE" w:rsidRDefault="00F4173B" w:rsidP="002B7E04">
            <w:pPr>
              <w:snapToGrid w:val="0"/>
              <w:spacing w:after="240" w:line="240" w:lineRule="auto"/>
              <w:contextualSpacing/>
              <w:rPr>
                <w:rFonts w:ascii="Arial" w:eastAsia="Times New Roman" w:hAnsi="Arial" w:cs="Arial"/>
                <w:sz w:val="20"/>
                <w:szCs w:val="20"/>
                <w:lang w:eastAsia="zh-CN"/>
              </w:rPr>
            </w:pPr>
          </w:p>
          <w:p w14:paraId="37A92937"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074C215E" w14:textId="77777777" w:rsidTr="00B875D4">
        <w:trPr>
          <w:trHeight w:val="160"/>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406740B2"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3.3</w:t>
            </w:r>
          </w:p>
        </w:tc>
        <w:tc>
          <w:tcPr>
            <w:tcW w:w="1701" w:type="dxa"/>
            <w:tcBorders>
              <w:top w:val="single" w:sz="4" w:space="0" w:color="000000"/>
              <w:left w:val="single" w:sz="4" w:space="0" w:color="000000"/>
              <w:bottom w:val="single" w:sz="4" w:space="0" w:color="000000"/>
              <w:right w:val="single" w:sz="4" w:space="0" w:color="000000"/>
            </w:tcBorders>
            <w:hideMark/>
          </w:tcPr>
          <w:p w14:paraId="61271ABE" w14:textId="3D7B18AF"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Хүний эрх, хүүхэд хамгаалал, гэр бүл, залуучуудын хөгжилд  соёлын гүйцэтгэх үүргийг нэмэгдүүлэх чиглэлээр арга хэмжээ зохион байгуулах</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439CA68"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p>
          <w:p w14:paraId="0FC4E34E" w14:textId="77777777" w:rsidR="007957B1" w:rsidRPr="00422DAE" w:rsidRDefault="007957B1" w:rsidP="002B7E04">
            <w:pPr>
              <w:snapToGrid w:val="0"/>
              <w:spacing w:before="240" w:after="240" w:line="240" w:lineRule="auto"/>
              <w:contextualSpacing/>
              <w:jc w:val="center"/>
              <w:rPr>
                <w:rFonts w:ascii="Arial" w:eastAsia="Times New Roman" w:hAnsi="Arial" w:cs="Arial"/>
                <w:sz w:val="20"/>
                <w:szCs w:val="20"/>
                <w:lang w:eastAsia="zh-CN"/>
              </w:rPr>
            </w:pPr>
          </w:p>
          <w:p w14:paraId="0F50EAED" w14:textId="77777777" w:rsidR="007957B1" w:rsidRPr="00422DAE" w:rsidRDefault="007957B1" w:rsidP="002B7E04">
            <w:pPr>
              <w:snapToGrid w:val="0"/>
              <w:spacing w:before="240" w:after="240" w:line="240" w:lineRule="auto"/>
              <w:contextualSpacing/>
              <w:jc w:val="center"/>
              <w:rPr>
                <w:rFonts w:ascii="Arial" w:eastAsia="Times New Roman" w:hAnsi="Arial" w:cs="Arial"/>
                <w:sz w:val="20"/>
                <w:szCs w:val="20"/>
                <w:lang w:eastAsia="zh-CN"/>
              </w:rPr>
            </w:pPr>
          </w:p>
          <w:p w14:paraId="2E51336E"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C2ED8AD" w14:textId="77777777" w:rsidR="008773AA" w:rsidRPr="00422DAE" w:rsidRDefault="008773AA" w:rsidP="002B7E04">
            <w:pPr>
              <w:snapToGrid w:val="0"/>
              <w:spacing w:after="0" w:line="240" w:lineRule="auto"/>
              <w:contextualSpacing/>
              <w:jc w:val="both"/>
              <w:rPr>
                <w:rFonts w:ascii="Arial" w:eastAsia="Times New Roman" w:hAnsi="Arial" w:cs="Arial"/>
                <w:sz w:val="20"/>
                <w:szCs w:val="20"/>
                <w:lang w:eastAsia="zh-CN"/>
              </w:rPr>
            </w:pPr>
          </w:p>
          <w:p w14:paraId="2C3B5D42"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Зохион байгуулсан арга хэмжээний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C7582EA"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32C5853"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w:t>
            </w:r>
          </w:p>
        </w:tc>
        <w:tc>
          <w:tcPr>
            <w:tcW w:w="6096" w:type="dxa"/>
            <w:tcBorders>
              <w:top w:val="single" w:sz="4" w:space="0" w:color="000000"/>
              <w:left w:val="single" w:sz="4" w:space="0" w:color="000000"/>
              <w:bottom w:val="single" w:sz="4" w:space="0" w:color="000000"/>
              <w:right w:val="single" w:sz="4" w:space="0" w:color="000000"/>
            </w:tcBorders>
            <w:hideMark/>
          </w:tcPr>
          <w:p w14:paraId="174531CF"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eastAsia="zh-CN"/>
              </w:rPr>
              <w:t> </w:t>
            </w:r>
            <w:r w:rsidR="007A6FD6" w:rsidRPr="00422DAE">
              <w:rPr>
                <w:rFonts w:ascii="Arial" w:hAnsi="Arial" w:cs="Arial"/>
                <w:sz w:val="20"/>
                <w:szCs w:val="20"/>
                <w:shd w:val="clear" w:color="auto" w:fill="FFFFFF"/>
              </w:rPr>
              <w:t xml:space="preserve">Урлаг, спортын уралдаан тэмцээнд хүүхдийг оролцуулахдаа Хүүхэд хамгааллын журам, Мэргэжлийн байгууллагуудтай хамтарч, хүүхдийн эрх, хүүхэд хамгааллын бодлого, Цахим гэмт хэргээс урьдчилан сэргийлэх чиглэлээр цахим болон танхимын 2 удаагийн сургалтад 18 байгууллагын 66 албан хаагч, “Хөшиг нээгдэх бүрд” “Хүүхэд Нэгдүгээрт”, Гэр бүлийн “хүчирхийллийг </w:t>
            </w:r>
            <w:r w:rsidR="0095742D" w:rsidRPr="00422DAE">
              <w:rPr>
                <w:rFonts w:ascii="Arial" w:hAnsi="Arial" w:cs="Arial"/>
                <w:sz w:val="20"/>
                <w:szCs w:val="20"/>
                <w:shd w:val="clear" w:color="auto" w:fill="FFFFFF"/>
              </w:rPr>
              <w:t>таслан зогсооё” “Уншлагын цаг”,</w:t>
            </w:r>
            <w:r w:rsidR="007A6FD6" w:rsidRPr="00422DAE">
              <w:rPr>
                <w:rFonts w:ascii="Arial" w:hAnsi="Arial" w:cs="Arial"/>
                <w:sz w:val="20"/>
                <w:szCs w:val="20"/>
                <w:shd w:val="clear" w:color="auto" w:fill="FFFFFF"/>
              </w:rPr>
              <w:t>”Үлгэрийн цаг” арга хэмжээнд цэцэрлэгийн 4 анги, ЕБС-14 ангийн 280 хүүхдийг оролцуулан. Нийт 4 арга хэмжээнд 346 иргэнийг хамрууллаа.</w:t>
            </w:r>
          </w:p>
        </w:tc>
        <w:tc>
          <w:tcPr>
            <w:tcW w:w="1134" w:type="dxa"/>
            <w:tcBorders>
              <w:top w:val="single" w:sz="4" w:space="0" w:color="000000"/>
              <w:left w:val="single" w:sz="4" w:space="0" w:color="000000"/>
              <w:bottom w:val="single" w:sz="4" w:space="0" w:color="000000"/>
              <w:right w:val="single" w:sz="4" w:space="0" w:color="000000"/>
            </w:tcBorders>
            <w:hideMark/>
          </w:tcPr>
          <w:p w14:paraId="54949AE1"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p>
          <w:p w14:paraId="64068AEB" w14:textId="77777777" w:rsidR="007359FA" w:rsidRPr="00422DAE" w:rsidRDefault="007359FA" w:rsidP="002B7E04">
            <w:pPr>
              <w:snapToGrid w:val="0"/>
              <w:spacing w:before="240" w:after="240" w:line="240" w:lineRule="auto"/>
              <w:contextualSpacing/>
              <w:jc w:val="center"/>
              <w:rPr>
                <w:rFonts w:ascii="Arial" w:eastAsia="Times New Roman" w:hAnsi="Arial" w:cs="Arial"/>
                <w:sz w:val="20"/>
                <w:szCs w:val="20"/>
                <w:lang w:eastAsia="zh-CN"/>
              </w:rPr>
            </w:pPr>
          </w:p>
          <w:p w14:paraId="6A0C49C3" w14:textId="77777777" w:rsidR="007359FA" w:rsidRPr="00422DAE" w:rsidRDefault="007359FA" w:rsidP="002B7E04">
            <w:pPr>
              <w:snapToGrid w:val="0"/>
              <w:spacing w:before="240" w:after="240" w:line="240" w:lineRule="auto"/>
              <w:contextualSpacing/>
              <w:jc w:val="center"/>
              <w:rPr>
                <w:rFonts w:ascii="Arial" w:eastAsia="Times New Roman" w:hAnsi="Arial" w:cs="Arial"/>
                <w:sz w:val="20"/>
                <w:szCs w:val="20"/>
                <w:lang w:eastAsia="zh-CN"/>
              </w:rPr>
            </w:pPr>
          </w:p>
          <w:p w14:paraId="7476A95C"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21B4562E" w14:textId="77777777" w:rsidTr="00B875D4">
        <w:trPr>
          <w:trHeight w:val="316"/>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A8B8D7" w14:textId="77777777" w:rsidR="00F72E32" w:rsidRPr="00422DAE" w:rsidRDefault="007359FA"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w:t>
            </w:r>
            <w:r w:rsidR="00F72E32" w:rsidRPr="00422DAE">
              <w:rPr>
                <w:rFonts w:ascii="Arial" w:eastAsia="Times New Roman" w:hAnsi="Arial" w:cs="Arial"/>
                <w:sz w:val="20"/>
                <w:szCs w:val="20"/>
                <w:lang w:eastAsia="zh-CN"/>
              </w:rPr>
              <w:t>4</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9C7D197" w14:textId="7DDE1958" w:rsidR="00BF53BD" w:rsidRPr="00422DAE" w:rsidRDefault="00BF53BD" w:rsidP="002B7E04">
            <w:pPr>
              <w:snapToGrid w:val="0"/>
              <w:spacing w:before="240" w:after="240" w:line="240" w:lineRule="auto"/>
              <w:contextualSpacing/>
              <w:jc w:val="both"/>
              <w:rPr>
                <w:rFonts w:ascii="Arial" w:eastAsia="Times New Roman" w:hAnsi="Arial" w:cs="Arial"/>
                <w:sz w:val="20"/>
                <w:szCs w:val="20"/>
                <w:lang w:eastAsia="zh-CN"/>
              </w:rPr>
            </w:pPr>
          </w:p>
          <w:p w14:paraId="4C7F42D9" w14:textId="49345EAA" w:rsidR="006A2258" w:rsidRPr="00422DAE" w:rsidRDefault="006A2258" w:rsidP="002B7E04">
            <w:pPr>
              <w:snapToGrid w:val="0"/>
              <w:spacing w:before="240" w:after="240" w:line="240" w:lineRule="auto"/>
              <w:contextualSpacing/>
              <w:jc w:val="both"/>
              <w:rPr>
                <w:rFonts w:ascii="Arial" w:eastAsia="Times New Roman" w:hAnsi="Arial" w:cs="Arial"/>
                <w:sz w:val="20"/>
                <w:szCs w:val="20"/>
                <w:lang w:eastAsia="zh-CN"/>
              </w:rPr>
            </w:pPr>
          </w:p>
          <w:p w14:paraId="792085CF" w14:textId="77777777" w:rsidR="006A2258" w:rsidRPr="00422DAE" w:rsidRDefault="006A2258" w:rsidP="002B7E04">
            <w:pPr>
              <w:snapToGrid w:val="0"/>
              <w:spacing w:before="240" w:after="240" w:line="240" w:lineRule="auto"/>
              <w:contextualSpacing/>
              <w:jc w:val="both"/>
              <w:rPr>
                <w:rFonts w:ascii="Arial" w:eastAsia="Times New Roman" w:hAnsi="Arial" w:cs="Arial"/>
                <w:sz w:val="20"/>
                <w:szCs w:val="20"/>
                <w:lang w:eastAsia="zh-CN"/>
              </w:rPr>
            </w:pPr>
          </w:p>
          <w:p w14:paraId="057E51DC" w14:textId="77777777" w:rsidR="00EE45D0" w:rsidRPr="00422DAE" w:rsidRDefault="00EE45D0" w:rsidP="002B7E04">
            <w:pPr>
              <w:snapToGrid w:val="0"/>
              <w:spacing w:before="240" w:after="240" w:line="240" w:lineRule="auto"/>
              <w:contextualSpacing/>
              <w:jc w:val="both"/>
              <w:rPr>
                <w:rFonts w:ascii="Arial" w:eastAsia="Times New Roman" w:hAnsi="Arial" w:cs="Arial"/>
                <w:sz w:val="20"/>
                <w:szCs w:val="20"/>
                <w:lang w:eastAsia="zh-CN"/>
              </w:rPr>
            </w:pPr>
          </w:p>
          <w:p w14:paraId="6070EB4D" w14:textId="55785C6B"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Орон нутагт "Номын баяр- 2023" арга хэмжээг зохион байгуулах</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6FFC13C" w14:textId="77777777" w:rsidR="002C04A2" w:rsidRPr="00422DAE" w:rsidRDefault="002C04A2" w:rsidP="002B7E04">
            <w:pPr>
              <w:snapToGrid w:val="0"/>
              <w:spacing w:after="0" w:line="240" w:lineRule="auto"/>
              <w:contextualSpacing/>
              <w:jc w:val="center"/>
              <w:rPr>
                <w:rFonts w:ascii="Arial" w:eastAsia="Times New Roman" w:hAnsi="Arial" w:cs="Arial"/>
                <w:sz w:val="20"/>
                <w:szCs w:val="20"/>
                <w:lang w:val="mn-MN" w:eastAsia="zh-CN"/>
              </w:rPr>
            </w:pPr>
          </w:p>
          <w:p w14:paraId="7CA519F2" w14:textId="77777777" w:rsidR="002C04A2" w:rsidRPr="00422DAE" w:rsidRDefault="002C04A2" w:rsidP="002B7E04">
            <w:pPr>
              <w:snapToGrid w:val="0"/>
              <w:spacing w:after="0" w:line="240" w:lineRule="auto"/>
              <w:contextualSpacing/>
              <w:jc w:val="center"/>
              <w:rPr>
                <w:rFonts w:ascii="Arial" w:eastAsia="Times New Roman" w:hAnsi="Arial" w:cs="Arial"/>
                <w:sz w:val="20"/>
                <w:szCs w:val="20"/>
                <w:lang w:val="mn-MN" w:eastAsia="zh-CN"/>
              </w:rPr>
            </w:pPr>
          </w:p>
          <w:p w14:paraId="64E1627B" w14:textId="77777777" w:rsidR="002C04A2" w:rsidRPr="00422DAE" w:rsidRDefault="002C04A2" w:rsidP="002B7E04">
            <w:pPr>
              <w:snapToGrid w:val="0"/>
              <w:spacing w:after="0" w:line="240" w:lineRule="auto"/>
              <w:contextualSpacing/>
              <w:jc w:val="center"/>
              <w:rPr>
                <w:rFonts w:ascii="Arial" w:eastAsia="Times New Roman" w:hAnsi="Arial" w:cs="Arial"/>
                <w:sz w:val="20"/>
                <w:szCs w:val="20"/>
                <w:lang w:val="mn-MN" w:eastAsia="zh-CN"/>
              </w:rPr>
            </w:pPr>
          </w:p>
          <w:p w14:paraId="358BF568" w14:textId="77777777" w:rsidR="002C04A2" w:rsidRPr="00422DAE" w:rsidRDefault="002C04A2" w:rsidP="002B7E04">
            <w:pPr>
              <w:snapToGrid w:val="0"/>
              <w:spacing w:after="0" w:line="240" w:lineRule="auto"/>
              <w:contextualSpacing/>
              <w:jc w:val="center"/>
              <w:rPr>
                <w:rFonts w:ascii="Arial" w:eastAsia="Times New Roman" w:hAnsi="Arial" w:cs="Arial"/>
                <w:sz w:val="20"/>
                <w:szCs w:val="20"/>
                <w:lang w:val="mn-MN" w:eastAsia="zh-CN"/>
              </w:rPr>
            </w:pPr>
          </w:p>
          <w:p w14:paraId="55525FC3" w14:textId="77777777" w:rsidR="006B66AD" w:rsidRPr="00422DAE" w:rsidRDefault="006B66AD" w:rsidP="002B7E04">
            <w:pPr>
              <w:snapToGrid w:val="0"/>
              <w:spacing w:after="0" w:line="240" w:lineRule="auto"/>
              <w:contextualSpacing/>
              <w:jc w:val="center"/>
              <w:rPr>
                <w:rFonts w:ascii="Arial" w:eastAsia="Times New Roman" w:hAnsi="Arial" w:cs="Arial"/>
                <w:sz w:val="20"/>
                <w:szCs w:val="20"/>
                <w:lang w:val="mn-MN" w:eastAsia="zh-CN"/>
              </w:rPr>
            </w:pPr>
          </w:p>
          <w:p w14:paraId="54309288" w14:textId="77777777" w:rsidR="006B66AD" w:rsidRPr="00422DAE" w:rsidRDefault="006B66AD" w:rsidP="002B7E04">
            <w:pPr>
              <w:snapToGrid w:val="0"/>
              <w:spacing w:after="0" w:line="240" w:lineRule="auto"/>
              <w:contextualSpacing/>
              <w:jc w:val="center"/>
              <w:rPr>
                <w:rFonts w:ascii="Arial" w:eastAsia="Times New Roman" w:hAnsi="Arial" w:cs="Arial"/>
                <w:sz w:val="20"/>
                <w:szCs w:val="20"/>
                <w:lang w:val="mn-MN" w:eastAsia="zh-CN"/>
              </w:rPr>
            </w:pPr>
          </w:p>
          <w:p w14:paraId="66724B50" w14:textId="77777777" w:rsidR="00F72E32" w:rsidRPr="00422DAE" w:rsidRDefault="002C04A2" w:rsidP="002B7E04">
            <w:pPr>
              <w:snapToGrid w:val="0"/>
              <w:spacing w:after="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Хандив</w:t>
            </w:r>
          </w:p>
          <w:p w14:paraId="49C02915" w14:textId="77777777" w:rsidR="002C04A2" w:rsidRPr="00422DAE" w:rsidRDefault="002C04A2" w:rsidP="002B7E04">
            <w:pPr>
              <w:snapToGrid w:val="0"/>
              <w:spacing w:after="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1.0</w:t>
            </w:r>
          </w:p>
          <w:p w14:paraId="6BF4EF7B" w14:textId="77777777" w:rsidR="002C04A2" w:rsidRPr="00422DAE" w:rsidRDefault="002C04A2" w:rsidP="002B7E04">
            <w:pPr>
              <w:snapToGrid w:val="0"/>
              <w:spacing w:after="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ОНТ</w:t>
            </w:r>
          </w:p>
          <w:p w14:paraId="2E942E42" w14:textId="77777777" w:rsidR="002C04A2" w:rsidRPr="00422DAE" w:rsidRDefault="002C04A2" w:rsidP="002B7E04">
            <w:pPr>
              <w:snapToGrid w:val="0"/>
              <w:spacing w:after="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3.0</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5BF5519"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Үйл ажиллагааг зохион байгуулсан эсэх (тийм-1, үгүй-0)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8305FA0"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2D131CD"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6096" w:type="dxa"/>
            <w:tcBorders>
              <w:top w:val="single" w:sz="4" w:space="0" w:color="000000"/>
              <w:left w:val="single" w:sz="4" w:space="0" w:color="000000"/>
              <w:bottom w:val="single" w:sz="4" w:space="0" w:color="000000"/>
              <w:right w:val="single" w:sz="4" w:space="0" w:color="000000"/>
            </w:tcBorders>
            <w:hideMark/>
          </w:tcPr>
          <w:p w14:paraId="7E70538B" w14:textId="040F00D9"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eastAsia="zh-CN"/>
              </w:rPr>
              <w:t xml:space="preserve">“Алсын хараа-2050” Монгол Улсын урт хугацааны хөгжлийн бодлого, Монгол Улсын Ерөнхийлөгчийн 2012 оны 158 дугаар зарлигийг хэрэгжүүлэх зорилгоор </w:t>
            </w:r>
            <w:r w:rsidR="007C6731" w:rsidRPr="00422DAE">
              <w:rPr>
                <w:rFonts w:ascii="Arial" w:eastAsia="Times New Roman" w:hAnsi="Arial" w:cs="Arial"/>
                <w:sz w:val="20"/>
                <w:szCs w:val="20"/>
                <w:lang w:val="mn-MN" w:eastAsia="zh-CN"/>
              </w:rPr>
              <w:t xml:space="preserve">Соёлын яам, ЗГХА СУГ-ын арга зүйн дэмжлэгтэйгээр </w:t>
            </w:r>
            <w:r w:rsidRPr="00422DAE">
              <w:rPr>
                <w:rFonts w:ascii="Arial" w:eastAsia="Times New Roman" w:hAnsi="Arial" w:cs="Arial"/>
                <w:sz w:val="20"/>
                <w:szCs w:val="20"/>
                <w:lang w:eastAsia="zh-CN"/>
              </w:rPr>
              <w:t xml:space="preserve">"Үндэсний номын баяр-2023” арга хэмжээг орон нутагт </w:t>
            </w:r>
            <w:r w:rsidR="00AE609C" w:rsidRPr="00422DAE">
              <w:rPr>
                <w:rFonts w:ascii="Arial" w:eastAsia="Times New Roman" w:hAnsi="Arial" w:cs="Arial"/>
                <w:sz w:val="20"/>
                <w:szCs w:val="20"/>
                <w:lang w:val="mn-MN" w:eastAsia="zh-CN"/>
              </w:rPr>
              <w:t xml:space="preserve">хавар, намар 2 удаа </w:t>
            </w:r>
            <w:r w:rsidRPr="00422DAE">
              <w:rPr>
                <w:rFonts w:ascii="Arial" w:eastAsia="Times New Roman" w:hAnsi="Arial" w:cs="Arial"/>
                <w:sz w:val="20"/>
                <w:szCs w:val="20"/>
                <w:lang w:eastAsia="zh-CN"/>
              </w:rPr>
              <w:t xml:space="preserve">зохион байгуулж, ховор содон номын худалдааг 50 хувийн хямдралтайгаар худалдаалж, номын танилцуулга, соёл, танин мэдэхүйн илтгэл, зохиолчдын уулзалтыг зохион байгууллаа. Тус үйл ажиллагаанд 35 зохиолч, яруу найрагч ирж оролцон, соён гэгээрүүлэх ажлыг түгээлээ. </w:t>
            </w:r>
            <w:r w:rsidR="00AE609C" w:rsidRPr="00422DAE">
              <w:rPr>
                <w:rFonts w:ascii="Arial" w:eastAsia="Times New Roman" w:hAnsi="Arial" w:cs="Arial"/>
                <w:sz w:val="20"/>
                <w:szCs w:val="20"/>
                <w:lang w:val="mn-MN" w:eastAsia="zh-CN"/>
              </w:rPr>
              <w:t>Номын баярын хүрээнд зохион байгуулагдсан төрлийн үйл ажиллагаанд 1336 уншигч, иргэдийг хамрууллаа.</w:t>
            </w:r>
          </w:p>
        </w:tc>
        <w:tc>
          <w:tcPr>
            <w:tcW w:w="1134" w:type="dxa"/>
            <w:tcBorders>
              <w:top w:val="single" w:sz="4" w:space="0" w:color="000000"/>
              <w:left w:val="single" w:sz="4" w:space="0" w:color="000000"/>
              <w:bottom w:val="single" w:sz="4" w:space="0" w:color="000000"/>
              <w:right w:val="single" w:sz="4" w:space="0" w:color="000000"/>
            </w:tcBorders>
            <w:hideMark/>
          </w:tcPr>
          <w:p w14:paraId="3642060A"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p>
          <w:p w14:paraId="61FB4832" w14:textId="77777777" w:rsidR="00822534" w:rsidRPr="00422DAE" w:rsidRDefault="00822534" w:rsidP="002B7E04">
            <w:pPr>
              <w:snapToGrid w:val="0"/>
              <w:spacing w:before="240" w:after="240" w:line="240" w:lineRule="auto"/>
              <w:contextualSpacing/>
              <w:jc w:val="center"/>
              <w:rPr>
                <w:rFonts w:ascii="Arial" w:eastAsia="Times New Roman" w:hAnsi="Arial" w:cs="Arial"/>
                <w:sz w:val="20"/>
                <w:szCs w:val="20"/>
                <w:lang w:eastAsia="zh-CN"/>
              </w:rPr>
            </w:pPr>
          </w:p>
          <w:p w14:paraId="000DA3F9" w14:textId="77777777" w:rsidR="00822534" w:rsidRPr="00422DAE" w:rsidRDefault="00822534" w:rsidP="002B7E04">
            <w:pPr>
              <w:snapToGrid w:val="0"/>
              <w:spacing w:before="240" w:after="240" w:line="240" w:lineRule="auto"/>
              <w:contextualSpacing/>
              <w:jc w:val="center"/>
              <w:rPr>
                <w:rFonts w:ascii="Arial" w:eastAsia="Times New Roman" w:hAnsi="Arial" w:cs="Arial"/>
                <w:sz w:val="20"/>
                <w:szCs w:val="20"/>
                <w:lang w:eastAsia="zh-CN"/>
              </w:rPr>
            </w:pPr>
          </w:p>
          <w:p w14:paraId="265839F6"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516C59" w:rsidRPr="00422DAE" w14:paraId="7C849288" w14:textId="77777777" w:rsidTr="00B875D4">
        <w:trPr>
          <w:trHeight w:val="1336"/>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1E5AF296"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lastRenderedPageBreak/>
              <w:t>3.5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2193019"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Соёлын байгууллагуудад зөвлөн туслах ажлыг зохион байгуулах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B56ED20" w14:textId="77777777" w:rsidR="00F72E32" w:rsidRPr="00422DAE" w:rsidRDefault="00F72E32"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УТ </w:t>
            </w:r>
          </w:p>
          <w:p w14:paraId="10D3A764" w14:textId="77777777" w:rsidR="00F72E32" w:rsidRPr="00422DAE" w:rsidRDefault="00F72E32"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1.7</w:t>
            </w:r>
          </w:p>
          <w:p w14:paraId="22C954BD"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20C48CFC"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Зөвлөн тусалсан тоо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2F616D79"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47B19133"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5</w:t>
            </w:r>
          </w:p>
        </w:tc>
        <w:tc>
          <w:tcPr>
            <w:tcW w:w="6096" w:type="dxa"/>
            <w:tcBorders>
              <w:top w:val="single" w:sz="4" w:space="0" w:color="000000"/>
              <w:left w:val="single" w:sz="4" w:space="0" w:color="000000"/>
              <w:bottom w:val="single" w:sz="4" w:space="0" w:color="000000"/>
              <w:right w:val="single" w:sz="4" w:space="0" w:color="000000"/>
            </w:tcBorders>
            <w:shd w:val="clear" w:color="auto" w:fill="FFFFFF"/>
            <w:hideMark/>
          </w:tcPr>
          <w:p w14:paraId="021C2DFE"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Дэрэн, Говь-Угтаал, Цагаандэлгэр, Хулд, Луус сумдын соёлын төвд 3-4-р сард зөвлөн туслах үйлчилгээг үзүүллээ. Зөвлөн туслах ажлын зөвлөмжийн хэрэгжилтийг үзэх, арга  зүйн зөвлөгөө өгөх ажлаар 2023 оны 11-р сард 5 суманд удирдамжийн дагуу</w:t>
            </w:r>
            <w:r w:rsidR="00A3163A" w:rsidRPr="00422DAE">
              <w:rPr>
                <w:rFonts w:ascii="Arial" w:eastAsia="Times New Roman" w:hAnsi="Arial" w:cs="Arial"/>
                <w:sz w:val="20"/>
                <w:szCs w:val="20"/>
                <w:lang w:val="mn-MN" w:eastAsia="zh-CN"/>
              </w:rPr>
              <w:t xml:space="preserve"> очиж</w:t>
            </w:r>
            <w:r w:rsidRPr="00422DAE">
              <w:rPr>
                <w:rFonts w:ascii="Arial" w:eastAsia="Times New Roman" w:hAnsi="Arial" w:cs="Arial"/>
                <w:sz w:val="20"/>
                <w:szCs w:val="20"/>
                <w:lang w:eastAsia="zh-CN"/>
              </w:rPr>
              <w:t xml:space="preserve">, нийт давхардсан тоогоор 10 сумын соёлын төвд </w:t>
            </w:r>
            <w:r w:rsidR="00A3163A" w:rsidRPr="00422DAE">
              <w:rPr>
                <w:rFonts w:ascii="Arial" w:eastAsia="Times New Roman" w:hAnsi="Arial" w:cs="Arial"/>
                <w:sz w:val="20"/>
                <w:szCs w:val="20"/>
                <w:lang w:val="mn-MN" w:eastAsia="zh-CN"/>
              </w:rPr>
              <w:t>зөвлөн туслах үйлчилгээг хүргэлээ.</w:t>
            </w:r>
            <w:r w:rsidRPr="00422DAE">
              <w:rPr>
                <w:rFonts w:ascii="Arial" w:eastAsia="Times New Roman" w:hAnsi="Arial" w:cs="Arial"/>
                <w:sz w:val="20"/>
                <w:szCs w:val="20"/>
                <w:lang w:eastAsia="zh-C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0E1D224C"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73121E81" w14:textId="77777777" w:rsidR="00A94640" w:rsidRPr="00422DAE" w:rsidRDefault="00A94640" w:rsidP="002B7E04">
            <w:pPr>
              <w:snapToGrid w:val="0"/>
              <w:spacing w:before="240" w:after="240" w:line="240" w:lineRule="auto"/>
              <w:contextualSpacing/>
              <w:jc w:val="center"/>
              <w:rPr>
                <w:rFonts w:ascii="Arial" w:eastAsia="Times New Roman" w:hAnsi="Arial" w:cs="Arial"/>
                <w:sz w:val="20"/>
                <w:szCs w:val="20"/>
                <w:lang w:eastAsia="zh-CN"/>
              </w:rPr>
            </w:pPr>
          </w:p>
          <w:p w14:paraId="0EB979DB" w14:textId="4B937591"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207196A7" w14:textId="77777777" w:rsidTr="00B875D4">
        <w:trPr>
          <w:trHeight w:val="316"/>
        </w:trPr>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F672A8"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3.6</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D994542" w14:textId="6FBA3F2C"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Соёл урлагийн салбарын статистик мэдээг гаргаж, улсын нэгтгэлд оруулан, холбогдох байгууллага, мэргэжилтнүү</w:t>
            </w:r>
            <w:r w:rsidR="006A2258"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дийг мэдээллээр хангах</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C02F7F3"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8EF129A"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Мэдээ гаргалтын хувь</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6A95206"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8BC6CDF"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c>
          <w:tcPr>
            <w:tcW w:w="6096" w:type="dxa"/>
            <w:tcBorders>
              <w:top w:val="single" w:sz="4" w:space="0" w:color="000000"/>
              <w:left w:val="single" w:sz="4" w:space="0" w:color="000000"/>
              <w:bottom w:val="single" w:sz="4" w:space="0" w:color="000000"/>
              <w:right w:val="single" w:sz="4" w:space="0" w:color="000000"/>
            </w:tcBorders>
            <w:hideMark/>
          </w:tcPr>
          <w:p w14:paraId="7FA985CB" w14:textId="49B1E8E5" w:rsidR="00F72E32" w:rsidRPr="00422DAE" w:rsidRDefault="00F72E32" w:rsidP="006A2258">
            <w:pPr>
              <w:snapToGrid w:val="0"/>
              <w:spacing w:before="240" w:after="240"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eastAsia="zh-CN"/>
              </w:rPr>
              <w:t>Салбарын холбогдох албан хаагчдад цахимаар 3 удаа арга зүйн зөвлөгөө өгч Соёл урлагийн 19 байгууллагаас  захиргааны болон бүртгэлийн статистик, хөрөнгө</w:t>
            </w:r>
            <w:r w:rsidR="00415E41" w:rsidRPr="00422DAE">
              <w:rPr>
                <w:rFonts w:ascii="Arial" w:eastAsia="Times New Roman" w:hAnsi="Arial" w:cs="Arial"/>
                <w:sz w:val="20"/>
                <w:szCs w:val="20"/>
                <w:lang w:eastAsia="zh-CN"/>
              </w:rPr>
              <w:t xml:space="preserve"> санхүүгийн мэдээ, 2023 оны  </w:t>
            </w:r>
            <w:r w:rsidRPr="00422DAE">
              <w:rPr>
                <w:rFonts w:ascii="Arial" w:eastAsia="Times New Roman" w:hAnsi="Arial" w:cs="Arial"/>
                <w:sz w:val="20"/>
                <w:szCs w:val="20"/>
                <w:lang w:eastAsia="zh-CN"/>
              </w:rPr>
              <w:t xml:space="preserve">улирал бүрийн мэдээг батлагдсан үзүүлэлт, маягтын дагуу тогтоосон хугацаанд авч нэгтгэл хийж, тайланг  ЗГХА Соёл урлагийн газарт бичгээр болон цахимаар </w:t>
            </w:r>
            <w:r w:rsidR="00415E41" w:rsidRPr="00422DAE">
              <w:rPr>
                <w:rFonts w:ascii="Arial" w:eastAsia="Times New Roman" w:hAnsi="Arial" w:cs="Arial"/>
                <w:sz w:val="20"/>
                <w:szCs w:val="20"/>
                <w:lang w:val="mn-MN" w:eastAsia="zh-CN"/>
              </w:rPr>
              <w:t xml:space="preserve">хугацаанд нь </w:t>
            </w:r>
            <w:r w:rsidRPr="00422DAE">
              <w:rPr>
                <w:rFonts w:ascii="Arial" w:eastAsia="Times New Roman" w:hAnsi="Arial" w:cs="Arial"/>
                <w:sz w:val="20"/>
                <w:szCs w:val="20"/>
                <w:lang w:eastAsia="zh-CN"/>
              </w:rPr>
              <w:t>хүргүүлж ажилласан.</w:t>
            </w:r>
            <w:r w:rsidR="00415E41"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Соёл, урлагийн салбарын 2022 оны статистик мэдээний эмх</w:t>
            </w:r>
            <w:r w:rsidR="004648CB" w:rsidRPr="00422DAE">
              <w:rPr>
                <w:rFonts w:ascii="Arial" w:eastAsia="Times New Roman" w:hAnsi="Arial" w:cs="Arial"/>
                <w:sz w:val="20"/>
                <w:szCs w:val="20"/>
                <w:lang w:val="mn-MN" w:eastAsia="zh-CN"/>
              </w:rPr>
              <w:t>э</w:t>
            </w:r>
            <w:r w:rsidRPr="00422DAE">
              <w:rPr>
                <w:rFonts w:ascii="Arial" w:eastAsia="Times New Roman" w:hAnsi="Arial" w:cs="Arial"/>
                <w:sz w:val="20"/>
                <w:szCs w:val="20"/>
                <w:lang w:eastAsia="zh-CN"/>
              </w:rPr>
              <w:t>тгэлийг хэвлэн гаргаж байгууллагын албан хаагчдад танилцуулж, 1,2,3</w:t>
            </w:r>
            <w:r w:rsidR="00305F6E" w:rsidRPr="00422DAE">
              <w:rPr>
                <w:rFonts w:ascii="Arial" w:eastAsia="Times New Roman" w:hAnsi="Arial" w:cs="Arial"/>
                <w:sz w:val="20"/>
                <w:szCs w:val="20"/>
                <w:lang w:val="mn-MN" w:eastAsia="zh-CN"/>
              </w:rPr>
              <w:t>,4</w:t>
            </w:r>
            <w:r w:rsidRPr="00422DAE">
              <w:rPr>
                <w:rFonts w:ascii="Arial" w:eastAsia="Times New Roman" w:hAnsi="Arial" w:cs="Arial"/>
                <w:sz w:val="20"/>
                <w:szCs w:val="20"/>
                <w:lang w:eastAsia="zh-CN"/>
              </w:rPr>
              <w:t xml:space="preserve"> д</w:t>
            </w:r>
            <w:r w:rsidR="00AE0FC6" w:rsidRPr="00422DAE">
              <w:rPr>
                <w:rFonts w:ascii="Arial" w:eastAsia="Times New Roman" w:hAnsi="Arial" w:cs="Arial"/>
                <w:sz w:val="20"/>
                <w:szCs w:val="20"/>
                <w:lang w:val="mn-MN" w:eastAsia="zh-CN"/>
              </w:rPr>
              <w:t>үгээр</w:t>
            </w:r>
            <w:r w:rsidRPr="00422DAE">
              <w:rPr>
                <w:rFonts w:ascii="Arial" w:eastAsia="Times New Roman" w:hAnsi="Arial" w:cs="Arial"/>
                <w:sz w:val="20"/>
                <w:szCs w:val="20"/>
                <w:lang w:eastAsia="zh-CN"/>
              </w:rPr>
              <w:t xml:space="preserve"> улирлын мэдээг Dundgovi.gov.mn сайтад байршуулан олон нийтэд сурталчиллаа.</w:t>
            </w:r>
            <w:r w:rsidR="00E01B22" w:rsidRPr="00422DAE">
              <w:rPr>
                <w:rFonts w:ascii="Arial" w:eastAsia="Times New Roman" w:hAnsi="Arial" w:cs="Arial"/>
                <w:sz w:val="20"/>
                <w:szCs w:val="20"/>
                <w:lang w:val="mn-MN" w:eastAsia="zh-CN"/>
              </w:rPr>
              <w:t xml:space="preserve"> ЗГХА СУГ-аас цахимаар арга зүйн сургалтыг сайн өгсөн ба танхимаар авах боломж олгосон. </w:t>
            </w:r>
          </w:p>
        </w:tc>
        <w:tc>
          <w:tcPr>
            <w:tcW w:w="1134" w:type="dxa"/>
            <w:tcBorders>
              <w:top w:val="single" w:sz="4" w:space="0" w:color="000000"/>
              <w:left w:val="single" w:sz="4" w:space="0" w:color="000000"/>
              <w:bottom w:val="single" w:sz="4" w:space="0" w:color="000000"/>
              <w:right w:val="single" w:sz="4" w:space="0" w:color="000000"/>
            </w:tcBorders>
            <w:hideMark/>
          </w:tcPr>
          <w:p w14:paraId="257EB455"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08D8F6D3" w14:textId="77777777" w:rsidR="00822534" w:rsidRPr="00422DAE" w:rsidRDefault="00822534" w:rsidP="002B7E04">
            <w:pPr>
              <w:snapToGrid w:val="0"/>
              <w:spacing w:before="240" w:after="240" w:line="240" w:lineRule="auto"/>
              <w:contextualSpacing/>
              <w:jc w:val="center"/>
              <w:rPr>
                <w:rFonts w:ascii="Arial" w:eastAsia="Times New Roman" w:hAnsi="Arial" w:cs="Arial"/>
                <w:sz w:val="20"/>
                <w:szCs w:val="20"/>
                <w:lang w:eastAsia="zh-CN"/>
              </w:rPr>
            </w:pPr>
          </w:p>
          <w:p w14:paraId="0681BD3F" w14:textId="77777777" w:rsidR="00822534" w:rsidRPr="00422DAE" w:rsidRDefault="00822534" w:rsidP="002B7E04">
            <w:pPr>
              <w:snapToGrid w:val="0"/>
              <w:spacing w:before="240" w:after="240" w:line="240" w:lineRule="auto"/>
              <w:contextualSpacing/>
              <w:jc w:val="center"/>
              <w:rPr>
                <w:rFonts w:ascii="Arial" w:eastAsia="Times New Roman" w:hAnsi="Arial" w:cs="Arial"/>
                <w:sz w:val="20"/>
                <w:szCs w:val="20"/>
                <w:lang w:eastAsia="zh-CN"/>
              </w:rPr>
            </w:pPr>
          </w:p>
          <w:p w14:paraId="3A45BD07"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22407B67" w14:textId="77777777" w:rsidTr="00B875D4">
        <w:trPr>
          <w:trHeight w:val="1138"/>
        </w:trPr>
        <w:tc>
          <w:tcPr>
            <w:tcW w:w="993"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0AD47BB"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3.7</w:t>
            </w:r>
          </w:p>
        </w:tc>
        <w:tc>
          <w:tcPr>
            <w:tcW w:w="1701"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2A59A36"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Соёлын байгууллагуудын  удирдлага, маркетинг бичиг хэргийн ажилтнуудыг “Байгууллагын төлөвлөгөө боловсруулах нь” арга зүйн сургалтад хамруулах</w:t>
            </w:r>
          </w:p>
        </w:tc>
        <w:tc>
          <w:tcPr>
            <w:tcW w:w="992"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619FC2F"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УТ</w:t>
            </w:r>
          </w:p>
          <w:p w14:paraId="1DEC6680"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0.4 </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3077CC"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Сургалтын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70B3FC"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18B5B373"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DB201A5"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00F5D9A2"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6096" w:type="dxa"/>
            <w:tcBorders>
              <w:top w:val="single" w:sz="4" w:space="0" w:color="000000"/>
              <w:left w:val="single" w:sz="4" w:space="0" w:color="000000"/>
              <w:bottom w:val="single" w:sz="4" w:space="0" w:color="000000"/>
              <w:right w:val="single" w:sz="4" w:space="0" w:color="000000"/>
            </w:tcBorders>
            <w:hideMark/>
          </w:tcPr>
          <w:p w14:paraId="72AAC249"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 xml:space="preserve"> “Байгууллагын төлөвлөгөө боловсруулах нь” арга зүйн сургалтыг зохион байгуулж,</w:t>
            </w:r>
            <w:proofErr w:type="gramStart"/>
            <w:r w:rsidRPr="00422DAE">
              <w:rPr>
                <w:rFonts w:ascii="Arial" w:eastAsia="Times New Roman" w:hAnsi="Arial" w:cs="Arial"/>
                <w:sz w:val="20"/>
                <w:szCs w:val="20"/>
                <w:lang w:eastAsia="zh-CN"/>
              </w:rPr>
              <w:t>  соёлын</w:t>
            </w:r>
            <w:proofErr w:type="gramEnd"/>
            <w:r w:rsidRPr="00422DAE">
              <w:rPr>
                <w:rFonts w:ascii="Arial" w:eastAsia="Times New Roman" w:hAnsi="Arial" w:cs="Arial"/>
                <w:sz w:val="20"/>
                <w:szCs w:val="20"/>
                <w:lang w:eastAsia="zh-CN"/>
              </w:rPr>
              <w:t xml:space="preserve"> 19 байгууллагын  удирдлага, маркетинг бичиг хэргийн ажилтнуудыг хамрууллаа.</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503CBA9A" w14:textId="77777777" w:rsidR="00E878BB" w:rsidRPr="00422DAE" w:rsidRDefault="00E878BB" w:rsidP="002B7E04">
            <w:pPr>
              <w:snapToGrid w:val="0"/>
              <w:spacing w:before="240" w:after="240" w:line="240" w:lineRule="auto"/>
              <w:contextualSpacing/>
              <w:jc w:val="center"/>
              <w:rPr>
                <w:rFonts w:ascii="Arial" w:eastAsia="Times New Roman" w:hAnsi="Arial" w:cs="Arial"/>
                <w:sz w:val="20"/>
                <w:szCs w:val="20"/>
                <w:lang w:eastAsia="zh-CN"/>
              </w:rPr>
            </w:pPr>
          </w:p>
          <w:p w14:paraId="06DA1ACE" w14:textId="77777777" w:rsidR="00E878BB" w:rsidRPr="00422DAE" w:rsidRDefault="00E878BB" w:rsidP="002B7E04">
            <w:pPr>
              <w:snapToGrid w:val="0"/>
              <w:spacing w:before="240" w:after="240" w:line="240" w:lineRule="auto"/>
              <w:contextualSpacing/>
              <w:jc w:val="center"/>
              <w:rPr>
                <w:rFonts w:ascii="Arial" w:eastAsia="Times New Roman" w:hAnsi="Arial" w:cs="Arial"/>
                <w:sz w:val="20"/>
                <w:szCs w:val="20"/>
                <w:lang w:eastAsia="zh-CN"/>
              </w:rPr>
            </w:pPr>
          </w:p>
          <w:p w14:paraId="40BBAF3C" w14:textId="6BDFE17B"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p w14:paraId="7B3E5B46"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p>
        </w:tc>
      </w:tr>
      <w:tr w:rsidR="00F95C37" w:rsidRPr="00422DAE" w14:paraId="327C603B" w14:textId="77777777" w:rsidTr="00B875D4">
        <w:trPr>
          <w:trHeight w:val="205"/>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ECAD258"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5F44F16"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88AE604"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A71E4A" w14:textId="704984E9"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Хамрагд</w:t>
            </w:r>
            <w:r w:rsidR="002D03EB"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сан ажилтны эзлэх хувь</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CBC4E5D" w14:textId="77777777" w:rsidR="000E2CEE" w:rsidRPr="00422DAE" w:rsidRDefault="000E2CEE" w:rsidP="002B7E04">
            <w:pPr>
              <w:snapToGrid w:val="0"/>
              <w:spacing w:before="240" w:after="240" w:line="240" w:lineRule="auto"/>
              <w:contextualSpacing/>
              <w:jc w:val="center"/>
              <w:rPr>
                <w:rFonts w:ascii="Arial" w:eastAsia="Times New Roman" w:hAnsi="Arial" w:cs="Arial"/>
                <w:sz w:val="20"/>
                <w:szCs w:val="20"/>
                <w:lang w:eastAsia="zh-CN"/>
              </w:rPr>
            </w:pPr>
          </w:p>
          <w:p w14:paraId="2D41D9DF" w14:textId="25B50638"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50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3C904B" w14:textId="77777777" w:rsidR="000E2CEE" w:rsidRPr="00422DAE" w:rsidRDefault="000E2CEE" w:rsidP="002B7E04">
            <w:pPr>
              <w:snapToGrid w:val="0"/>
              <w:spacing w:before="240" w:after="240" w:line="240" w:lineRule="auto"/>
              <w:contextualSpacing/>
              <w:jc w:val="center"/>
              <w:rPr>
                <w:rFonts w:ascii="Arial" w:eastAsia="Times New Roman" w:hAnsi="Arial" w:cs="Arial"/>
                <w:sz w:val="20"/>
                <w:szCs w:val="20"/>
                <w:lang w:eastAsia="zh-CN"/>
              </w:rPr>
            </w:pPr>
          </w:p>
          <w:p w14:paraId="52500372" w14:textId="4F170C38"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55</w:t>
            </w:r>
          </w:p>
        </w:tc>
        <w:tc>
          <w:tcPr>
            <w:tcW w:w="6096" w:type="dxa"/>
            <w:tcBorders>
              <w:top w:val="single" w:sz="4" w:space="0" w:color="000000"/>
              <w:left w:val="single" w:sz="4" w:space="0" w:color="000000"/>
              <w:bottom w:val="single" w:sz="4" w:space="0" w:color="000000"/>
              <w:right w:val="single" w:sz="4" w:space="0" w:color="000000"/>
            </w:tcBorders>
            <w:hideMark/>
          </w:tcPr>
          <w:p w14:paraId="2D00B536" w14:textId="77777777" w:rsidR="000E2CEE" w:rsidRPr="00422DAE" w:rsidRDefault="000E2CEE" w:rsidP="002B7E04">
            <w:pPr>
              <w:snapToGrid w:val="0"/>
              <w:spacing w:line="240" w:lineRule="auto"/>
              <w:contextualSpacing/>
              <w:jc w:val="both"/>
              <w:rPr>
                <w:rFonts w:ascii="Arial" w:eastAsia="Times New Roman" w:hAnsi="Arial" w:cs="Arial"/>
                <w:sz w:val="20"/>
                <w:szCs w:val="20"/>
                <w:lang w:eastAsia="zh-CN"/>
              </w:rPr>
            </w:pPr>
          </w:p>
          <w:p w14:paraId="62A11889" w14:textId="28785FD2"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“Байгууллагын төлөвлөгөө боловсруулах нь” арга зүйн сургалтад салбарын 19 байгууллагаас танхимаар 28, цахимаар 29 соёлын ажилтан, нийт 57 албан хаагч хамрагдлаа.  </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9371DBA"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r>
      <w:tr w:rsidR="00F95C37" w:rsidRPr="00422DAE" w14:paraId="6E7FEAA0" w14:textId="77777777" w:rsidTr="00B875D4">
        <w:trPr>
          <w:trHeight w:val="563"/>
        </w:trPr>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8849458"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3.8</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13BD6CD"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 xml:space="preserve">Мэргэжлийн урлагийн байгууллагын уран бүтээлийг алслагдсан сумын иргэдэд </w:t>
            </w:r>
            <w:r w:rsidRPr="00422DAE">
              <w:rPr>
                <w:rFonts w:ascii="Arial" w:eastAsia="Times New Roman" w:hAnsi="Arial" w:cs="Arial"/>
                <w:sz w:val="20"/>
                <w:szCs w:val="20"/>
                <w:lang w:eastAsia="zh-CN"/>
              </w:rPr>
              <w:lastRenderedPageBreak/>
              <w:t>хүргэхэд удирдлага, арга зүйн дэмжлэг үзүүлэх</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FAC405A"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lastRenderedPageBreak/>
              <w:t>ОНТ</w:t>
            </w:r>
          </w:p>
          <w:p w14:paraId="7E2D9A47" w14:textId="77777777" w:rsidR="00F72E32" w:rsidRPr="00422DAE" w:rsidRDefault="003C0AD8" w:rsidP="002B7E04">
            <w:pPr>
              <w:snapToGrid w:val="0"/>
              <w:spacing w:before="240" w:after="24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40.7</w:t>
            </w:r>
          </w:p>
          <w:p w14:paraId="368490FA"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6BA91FA"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Орон нутгийн хүн амын</w:t>
            </w:r>
            <w:r w:rsidRPr="00422DAE">
              <w:rPr>
                <w:rFonts w:ascii="Arial" w:eastAsia="Times New Roman" w:hAnsi="Arial" w:cs="Arial"/>
                <w:sz w:val="20"/>
                <w:szCs w:val="20"/>
                <w:lang w:eastAsia="zh-CN"/>
              </w:rPr>
              <w:tab/>
              <w:t>эзлэх хувь</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E7EDE6B"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15</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42763FF"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15</w:t>
            </w:r>
          </w:p>
        </w:tc>
        <w:tc>
          <w:tcPr>
            <w:tcW w:w="6096" w:type="dxa"/>
            <w:tcBorders>
              <w:top w:val="single" w:sz="4" w:space="0" w:color="000000"/>
              <w:left w:val="single" w:sz="4" w:space="0" w:color="000000"/>
              <w:bottom w:val="single" w:sz="4" w:space="0" w:color="000000"/>
              <w:right w:val="single" w:sz="4" w:space="0" w:color="000000"/>
            </w:tcBorders>
            <w:hideMark/>
          </w:tcPr>
          <w:p w14:paraId="6633FF28" w14:textId="77777777" w:rsidR="00F72E32" w:rsidRPr="00422DAE" w:rsidRDefault="00F72E32" w:rsidP="002B7E04">
            <w:pPr>
              <w:snapToGrid w:val="0"/>
              <w:spacing w:before="240" w:after="0" w:line="240" w:lineRule="auto"/>
              <w:contextualSpacing/>
              <w:jc w:val="both"/>
              <w:rPr>
                <w:rFonts w:ascii="Arial" w:eastAsia="Times New Roman" w:hAnsi="Arial" w:cs="Arial"/>
                <w:sz w:val="20"/>
                <w:szCs w:val="20"/>
                <w:shd w:val="clear" w:color="auto" w:fill="FFFFFF"/>
                <w:lang w:eastAsia="zh-CN"/>
              </w:rPr>
            </w:pPr>
            <w:r w:rsidRPr="00422DAE">
              <w:rPr>
                <w:rFonts w:ascii="Arial" w:eastAsia="Times New Roman" w:hAnsi="Arial" w:cs="Arial"/>
                <w:sz w:val="20"/>
                <w:szCs w:val="20"/>
                <w:shd w:val="clear" w:color="auto" w:fill="FFFFFF"/>
                <w:lang w:eastAsia="zh-CN"/>
              </w:rPr>
              <w:t xml:space="preserve">Мэргэжлийн  </w:t>
            </w:r>
            <w:r w:rsidR="00132B4F" w:rsidRPr="00422DAE">
              <w:rPr>
                <w:rFonts w:ascii="Arial" w:eastAsia="Times New Roman" w:hAnsi="Arial" w:cs="Arial"/>
                <w:sz w:val="20"/>
                <w:szCs w:val="20"/>
                <w:shd w:val="clear" w:color="auto" w:fill="FFFFFF"/>
                <w:lang w:val="mn-MN" w:eastAsia="zh-CN"/>
              </w:rPr>
              <w:t xml:space="preserve">соёл, </w:t>
            </w:r>
            <w:r w:rsidRPr="00422DAE">
              <w:rPr>
                <w:rFonts w:ascii="Arial" w:eastAsia="Times New Roman" w:hAnsi="Arial" w:cs="Arial"/>
                <w:sz w:val="20"/>
                <w:szCs w:val="20"/>
                <w:shd w:val="clear" w:color="auto" w:fill="FFFFFF"/>
                <w:lang w:eastAsia="zh-CN"/>
              </w:rPr>
              <w:t>урлагийн байгууллагуудад арга зүйн чиглэл өгснөөр “Иргэдээ сонсъё-2023” уулзалт, Соёлын сэргэлт-2023 аянаар 14 сум</w:t>
            </w:r>
            <w:r w:rsidR="00132B4F" w:rsidRPr="00422DAE">
              <w:rPr>
                <w:rFonts w:ascii="Arial" w:eastAsia="Times New Roman" w:hAnsi="Arial" w:cs="Arial"/>
                <w:sz w:val="20"/>
                <w:szCs w:val="20"/>
                <w:shd w:val="clear" w:color="auto" w:fill="FFFFFF"/>
                <w:lang w:val="mn-MN" w:eastAsia="zh-CN"/>
              </w:rPr>
              <w:t>анд,</w:t>
            </w:r>
            <w:r w:rsidR="00132B4F" w:rsidRPr="00422DAE">
              <w:rPr>
                <w:rFonts w:ascii="Arial" w:eastAsia="Times New Roman" w:hAnsi="Arial" w:cs="Arial"/>
                <w:sz w:val="20"/>
                <w:szCs w:val="20"/>
                <w:shd w:val="clear" w:color="auto" w:fill="FFFFFF"/>
                <w:lang w:eastAsia="zh-CN"/>
              </w:rPr>
              <w:t xml:space="preserve"> малчин залуучуудын чуулга уулзалт</w:t>
            </w:r>
            <w:r w:rsidR="00132B4F" w:rsidRPr="00422DAE">
              <w:rPr>
                <w:rFonts w:ascii="Arial" w:eastAsia="Times New Roman" w:hAnsi="Arial" w:cs="Arial"/>
                <w:sz w:val="20"/>
                <w:szCs w:val="20"/>
                <w:shd w:val="clear" w:color="auto" w:fill="FFFFFF"/>
                <w:lang w:val="mn-MN" w:eastAsia="zh-CN"/>
              </w:rPr>
              <w:t>,</w:t>
            </w:r>
            <w:r w:rsidRPr="00422DAE">
              <w:rPr>
                <w:rFonts w:ascii="Arial" w:eastAsia="Times New Roman" w:hAnsi="Arial" w:cs="Arial"/>
                <w:sz w:val="20"/>
                <w:szCs w:val="20"/>
                <w:shd w:val="clear" w:color="auto" w:fill="FFFFFF"/>
                <w:lang w:eastAsia="zh-CN"/>
              </w:rPr>
              <w:t xml:space="preserve"> </w:t>
            </w:r>
            <w:r w:rsidR="00132B4F" w:rsidRPr="00422DAE">
              <w:rPr>
                <w:rFonts w:ascii="Arial" w:eastAsia="Times New Roman" w:hAnsi="Arial" w:cs="Arial"/>
                <w:sz w:val="20"/>
                <w:szCs w:val="20"/>
                <w:shd w:val="clear" w:color="auto" w:fill="FFFFFF"/>
                <w:lang w:val="mn-MN" w:eastAsia="zh-CN"/>
              </w:rPr>
              <w:t>“Хайр уу? Краш уу?” тоглолт</w:t>
            </w:r>
            <w:r w:rsidR="00601D23" w:rsidRPr="00422DAE">
              <w:rPr>
                <w:rFonts w:ascii="Arial" w:eastAsia="Times New Roman" w:hAnsi="Arial" w:cs="Arial"/>
                <w:sz w:val="20"/>
                <w:szCs w:val="20"/>
                <w:shd w:val="clear" w:color="auto" w:fill="FFFFFF"/>
                <w:lang w:val="mn-MN" w:eastAsia="zh-CN"/>
              </w:rPr>
              <w:t>,</w:t>
            </w:r>
            <w:r w:rsidR="00132B4F" w:rsidRPr="00422DAE">
              <w:rPr>
                <w:rFonts w:ascii="Arial" w:eastAsia="Times New Roman" w:hAnsi="Arial" w:cs="Arial"/>
                <w:sz w:val="20"/>
                <w:szCs w:val="20"/>
                <w:shd w:val="clear" w:color="auto" w:fill="FFFFFF"/>
                <w:lang w:val="mn-MN" w:eastAsia="zh-CN"/>
              </w:rPr>
              <w:t xml:space="preserve"> “Миний хөөрхөн шүдний аялал” жүжгийг 7 сум</w:t>
            </w:r>
            <w:r w:rsidR="00601D23" w:rsidRPr="00422DAE">
              <w:rPr>
                <w:rFonts w:ascii="Arial" w:eastAsia="Times New Roman" w:hAnsi="Arial" w:cs="Arial"/>
                <w:sz w:val="20"/>
                <w:szCs w:val="20"/>
                <w:shd w:val="clear" w:color="auto" w:fill="FFFFFF"/>
                <w:lang w:val="mn-MN" w:eastAsia="zh-CN"/>
              </w:rPr>
              <w:t>анд,</w:t>
            </w:r>
            <w:r w:rsidR="00132B4F" w:rsidRPr="00422DAE">
              <w:rPr>
                <w:rFonts w:ascii="Arial" w:eastAsia="Times New Roman" w:hAnsi="Arial" w:cs="Arial"/>
                <w:sz w:val="20"/>
                <w:szCs w:val="20"/>
                <w:shd w:val="clear" w:color="auto" w:fill="FFFFFF"/>
                <w:lang w:val="mn-MN" w:eastAsia="zh-CN"/>
              </w:rPr>
              <w:t xml:space="preserve"> насанд хүрэгчдэд 36 удаагийн аялан тоглолтоор 15 сум</w:t>
            </w:r>
            <w:r w:rsidR="00601D23" w:rsidRPr="00422DAE">
              <w:rPr>
                <w:rFonts w:ascii="Arial" w:eastAsia="Times New Roman" w:hAnsi="Arial" w:cs="Arial"/>
                <w:sz w:val="20"/>
                <w:szCs w:val="20"/>
                <w:shd w:val="clear" w:color="auto" w:fill="FFFFFF"/>
                <w:lang w:val="mn-MN" w:eastAsia="zh-CN"/>
              </w:rPr>
              <w:t>анд,</w:t>
            </w:r>
            <w:r w:rsidR="00132B4F" w:rsidRPr="00422DAE">
              <w:rPr>
                <w:rFonts w:ascii="Arial" w:eastAsia="Times New Roman" w:hAnsi="Arial" w:cs="Arial"/>
                <w:sz w:val="20"/>
                <w:szCs w:val="20"/>
                <w:shd w:val="clear" w:color="auto" w:fill="FFFFFF"/>
                <w:lang w:val="mn-MN" w:eastAsia="zh-CN"/>
              </w:rPr>
              <w:t xml:space="preserve"> </w:t>
            </w:r>
            <w:r w:rsidR="003B100A" w:rsidRPr="00422DAE">
              <w:rPr>
                <w:rFonts w:ascii="Arial" w:eastAsia="Times New Roman" w:hAnsi="Arial" w:cs="Arial"/>
                <w:sz w:val="20"/>
                <w:szCs w:val="20"/>
                <w:shd w:val="clear" w:color="auto" w:fill="FFFFFF"/>
                <w:lang w:val="mn-MN" w:eastAsia="zh-CN"/>
              </w:rPr>
              <w:t xml:space="preserve">“Нүүдэлчин Монгол </w:t>
            </w:r>
            <w:r w:rsidR="00123B7F" w:rsidRPr="00422DAE">
              <w:rPr>
                <w:rFonts w:ascii="Arial" w:eastAsia="Times New Roman" w:hAnsi="Arial" w:cs="Arial"/>
                <w:sz w:val="20"/>
                <w:szCs w:val="20"/>
                <w:shd w:val="clear" w:color="auto" w:fill="FFFFFF"/>
                <w:lang w:val="mn-MN" w:eastAsia="zh-CN"/>
              </w:rPr>
              <w:t xml:space="preserve">Дэлхийн фестиваль”, “Говийн </w:t>
            </w:r>
            <w:r w:rsidR="00123B7F" w:rsidRPr="00422DAE">
              <w:rPr>
                <w:rFonts w:ascii="Arial" w:eastAsia="Times New Roman" w:hAnsi="Arial" w:cs="Arial"/>
                <w:sz w:val="20"/>
                <w:szCs w:val="20"/>
                <w:shd w:val="clear" w:color="auto" w:fill="FFFFFF"/>
                <w:lang w:val="mn-MN" w:eastAsia="zh-CN"/>
              </w:rPr>
              <w:lastRenderedPageBreak/>
              <w:t xml:space="preserve">хүүхдүүд” Говийн бүсийн урлагийн наадам, </w:t>
            </w:r>
            <w:r w:rsidRPr="00422DAE">
              <w:rPr>
                <w:rFonts w:ascii="Arial" w:eastAsia="Times New Roman" w:hAnsi="Arial" w:cs="Arial"/>
                <w:sz w:val="20"/>
                <w:szCs w:val="20"/>
                <w:shd w:val="clear" w:color="auto" w:fill="FFFFFF"/>
                <w:lang w:eastAsia="zh-CN"/>
              </w:rPr>
              <w:t>аймгийн Музейгээс Хулд, Луус, Өлзийт, Дэрэн, Сайнцагаан, Эрдэнэдалай 6 сум</w:t>
            </w:r>
            <w:r w:rsidR="00601D23" w:rsidRPr="00422DAE">
              <w:rPr>
                <w:rFonts w:ascii="Arial" w:eastAsia="Times New Roman" w:hAnsi="Arial" w:cs="Arial"/>
                <w:sz w:val="20"/>
                <w:szCs w:val="20"/>
                <w:shd w:val="clear" w:color="auto" w:fill="FFFFFF"/>
                <w:lang w:val="mn-MN" w:eastAsia="zh-CN"/>
              </w:rPr>
              <w:t>,</w:t>
            </w:r>
            <w:r w:rsidRPr="00422DAE">
              <w:rPr>
                <w:rFonts w:ascii="Arial" w:eastAsia="Times New Roman" w:hAnsi="Arial" w:cs="Arial"/>
                <w:sz w:val="20"/>
                <w:szCs w:val="20"/>
                <w:shd w:val="clear" w:color="auto" w:fill="FFFFFF"/>
                <w:lang w:eastAsia="zh-CN"/>
              </w:rPr>
              <w:t xml:space="preserve"> ЕБС-ийн хүүхдүүдэд түүх соёлын үл хөдлөх дурсгалын хадгалалт хамгаалалт, палеонтологи олдворын хамгаалалтын талаар сурталчлан таниулах </w:t>
            </w:r>
            <w:r w:rsidR="00132B4F" w:rsidRPr="00422DAE">
              <w:rPr>
                <w:rFonts w:ascii="Arial" w:eastAsia="Times New Roman" w:hAnsi="Arial" w:cs="Arial"/>
                <w:sz w:val="20"/>
                <w:szCs w:val="20"/>
                <w:shd w:val="clear" w:color="auto" w:fill="FFFFFF"/>
                <w:lang w:val="mn-MN" w:eastAsia="zh-CN"/>
              </w:rPr>
              <w:t>үйлчилгээг хүргэж,</w:t>
            </w:r>
            <w:r w:rsidRPr="00422DAE">
              <w:rPr>
                <w:rFonts w:ascii="Arial" w:eastAsia="Times New Roman" w:hAnsi="Arial" w:cs="Arial"/>
                <w:sz w:val="20"/>
                <w:szCs w:val="20"/>
                <w:shd w:val="clear" w:color="auto" w:fill="FFFFFF"/>
                <w:lang w:eastAsia="zh-CN"/>
              </w:rPr>
              <w:t xml:space="preserve"> </w:t>
            </w:r>
            <w:r w:rsidR="00E74545" w:rsidRPr="00422DAE">
              <w:rPr>
                <w:rFonts w:ascii="Arial" w:eastAsia="Times New Roman" w:hAnsi="Arial" w:cs="Arial"/>
                <w:sz w:val="20"/>
                <w:szCs w:val="20"/>
                <w:shd w:val="clear" w:color="auto" w:fill="FFFFFF"/>
                <w:lang w:val="mn-MN" w:eastAsia="zh-CN"/>
              </w:rPr>
              <w:t xml:space="preserve">19350 иргэнд буюу </w:t>
            </w:r>
            <w:r w:rsidR="00601D23" w:rsidRPr="00422DAE">
              <w:rPr>
                <w:rFonts w:ascii="Arial" w:eastAsia="Times New Roman" w:hAnsi="Arial" w:cs="Arial"/>
                <w:sz w:val="20"/>
                <w:szCs w:val="20"/>
                <w:shd w:val="clear" w:color="auto" w:fill="FFFFFF"/>
                <w:lang w:val="mn-MN" w:eastAsia="zh-CN"/>
              </w:rPr>
              <w:t>н</w:t>
            </w:r>
            <w:r w:rsidR="00092C65" w:rsidRPr="00422DAE">
              <w:rPr>
                <w:rFonts w:ascii="Arial" w:eastAsia="Times New Roman" w:hAnsi="Arial" w:cs="Arial"/>
                <w:sz w:val="20"/>
                <w:szCs w:val="20"/>
                <w:shd w:val="clear" w:color="auto" w:fill="FFFFFF"/>
                <w:lang w:val="mn-MN" w:eastAsia="zh-CN"/>
              </w:rPr>
              <w:t>ийт орон</w:t>
            </w:r>
            <w:r w:rsidRPr="00422DAE">
              <w:rPr>
                <w:rFonts w:ascii="Arial" w:eastAsia="Times New Roman" w:hAnsi="Arial" w:cs="Arial"/>
                <w:sz w:val="20"/>
                <w:szCs w:val="20"/>
                <w:shd w:val="clear" w:color="auto" w:fill="FFFFFF"/>
                <w:lang w:eastAsia="zh-CN"/>
              </w:rPr>
              <w:t xml:space="preserve"> нутгийн хүн амын 40,9 хувьд хүрч үйлчиллээ. </w:t>
            </w:r>
          </w:p>
        </w:tc>
        <w:tc>
          <w:tcPr>
            <w:tcW w:w="1134" w:type="dxa"/>
            <w:tcBorders>
              <w:top w:val="single" w:sz="4" w:space="0" w:color="000000"/>
              <w:left w:val="single" w:sz="4" w:space="0" w:color="000000"/>
              <w:bottom w:val="single" w:sz="4" w:space="0" w:color="000000"/>
              <w:right w:val="single" w:sz="4" w:space="0" w:color="000000"/>
            </w:tcBorders>
            <w:hideMark/>
          </w:tcPr>
          <w:p w14:paraId="73D09358"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3A91D4F3" w14:textId="77777777" w:rsidR="00C2592A" w:rsidRPr="00422DAE" w:rsidRDefault="00C2592A" w:rsidP="002B7E04">
            <w:pPr>
              <w:snapToGrid w:val="0"/>
              <w:spacing w:before="240" w:after="240" w:line="240" w:lineRule="auto"/>
              <w:contextualSpacing/>
              <w:jc w:val="center"/>
              <w:rPr>
                <w:rFonts w:ascii="Arial" w:eastAsia="Times New Roman" w:hAnsi="Arial" w:cs="Arial"/>
                <w:sz w:val="20"/>
                <w:szCs w:val="20"/>
                <w:lang w:eastAsia="zh-CN"/>
              </w:rPr>
            </w:pPr>
          </w:p>
          <w:p w14:paraId="1ED5EFC7" w14:textId="77777777" w:rsidR="00C2592A" w:rsidRPr="00422DAE" w:rsidRDefault="00C2592A" w:rsidP="002B7E04">
            <w:pPr>
              <w:snapToGrid w:val="0"/>
              <w:spacing w:before="240" w:after="240" w:line="240" w:lineRule="auto"/>
              <w:contextualSpacing/>
              <w:jc w:val="center"/>
              <w:rPr>
                <w:rFonts w:ascii="Arial" w:eastAsia="Times New Roman" w:hAnsi="Arial" w:cs="Arial"/>
                <w:sz w:val="20"/>
                <w:szCs w:val="20"/>
                <w:lang w:eastAsia="zh-CN"/>
              </w:rPr>
            </w:pPr>
          </w:p>
          <w:p w14:paraId="45B461F9" w14:textId="77777777" w:rsidR="00C2592A" w:rsidRPr="00422DAE" w:rsidRDefault="00C2592A" w:rsidP="002B7E04">
            <w:pPr>
              <w:snapToGrid w:val="0"/>
              <w:spacing w:before="240" w:after="240" w:line="240" w:lineRule="auto"/>
              <w:contextualSpacing/>
              <w:jc w:val="center"/>
              <w:rPr>
                <w:rFonts w:ascii="Arial" w:eastAsia="Times New Roman" w:hAnsi="Arial" w:cs="Arial"/>
                <w:sz w:val="20"/>
                <w:szCs w:val="20"/>
                <w:lang w:eastAsia="zh-CN"/>
              </w:rPr>
            </w:pPr>
          </w:p>
          <w:p w14:paraId="23B193CD" w14:textId="105C72FF"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61FA2A66" w14:textId="77777777" w:rsidTr="00B875D4">
        <w:trPr>
          <w:trHeight w:val="316"/>
        </w:trPr>
        <w:tc>
          <w:tcPr>
            <w:tcW w:w="993"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C58DD15"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3.9</w:t>
            </w:r>
          </w:p>
        </w:tc>
        <w:tc>
          <w:tcPr>
            <w:tcW w:w="1701"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8264A44"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Салбарын байгууллагын удирдлага, бичиг хэргийн ажилтнуудыг “Архив, бичиг хэрэг стандарт”-ын сургалтад хамруулах</w:t>
            </w:r>
          </w:p>
        </w:tc>
        <w:tc>
          <w:tcPr>
            <w:tcW w:w="992"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FFBF22A"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УТ</w:t>
            </w:r>
          </w:p>
          <w:p w14:paraId="6F85F877"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0.1</w:t>
            </w:r>
          </w:p>
          <w:p w14:paraId="0199EAD0"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Хандив</w:t>
            </w:r>
          </w:p>
          <w:p w14:paraId="08D1F187"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0.1</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92B71DA"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Сургалтын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2BBAB2D"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4A299AA"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6096" w:type="dxa"/>
            <w:tcBorders>
              <w:top w:val="single" w:sz="4" w:space="0" w:color="000000"/>
              <w:left w:val="single" w:sz="4" w:space="0" w:color="000000"/>
              <w:bottom w:val="single" w:sz="4" w:space="0" w:color="000000"/>
              <w:right w:val="single" w:sz="4" w:space="0" w:color="000000"/>
            </w:tcBorders>
            <w:hideMark/>
          </w:tcPr>
          <w:p w14:paraId="2CEDF111"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Соёл, урлагийн байгууллагуудын удирдлага, бичиг хэргийн ажилтанд зориулсан “Архив, бичиг хэрэг стандарт” сургалтыг Соёл, урлагийн газар, аймгийн Архивын тасаг хамтран зохион байгууллаа.</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3F45D8A4"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p>
          <w:p w14:paraId="7594DFA5" w14:textId="77777777" w:rsidR="005029C4" w:rsidRPr="00422DAE" w:rsidRDefault="005029C4" w:rsidP="002B7E04">
            <w:pPr>
              <w:snapToGrid w:val="0"/>
              <w:spacing w:before="240" w:after="240" w:line="240" w:lineRule="auto"/>
              <w:contextualSpacing/>
              <w:jc w:val="center"/>
              <w:rPr>
                <w:rFonts w:ascii="Arial" w:eastAsia="Times New Roman" w:hAnsi="Arial" w:cs="Arial"/>
                <w:sz w:val="20"/>
                <w:szCs w:val="20"/>
                <w:lang w:eastAsia="zh-CN"/>
              </w:rPr>
            </w:pPr>
          </w:p>
          <w:p w14:paraId="6B54B580" w14:textId="77777777" w:rsidR="005029C4" w:rsidRPr="00422DAE" w:rsidRDefault="005029C4" w:rsidP="002B7E04">
            <w:pPr>
              <w:snapToGrid w:val="0"/>
              <w:spacing w:before="240" w:after="240" w:line="240" w:lineRule="auto"/>
              <w:contextualSpacing/>
              <w:jc w:val="center"/>
              <w:rPr>
                <w:rFonts w:ascii="Arial" w:eastAsia="Times New Roman" w:hAnsi="Arial" w:cs="Arial"/>
                <w:sz w:val="20"/>
                <w:szCs w:val="20"/>
                <w:lang w:eastAsia="zh-CN"/>
              </w:rPr>
            </w:pPr>
          </w:p>
          <w:p w14:paraId="2BC3D362" w14:textId="77777777" w:rsidR="005029C4" w:rsidRPr="00422DAE" w:rsidRDefault="005029C4" w:rsidP="002B7E04">
            <w:pPr>
              <w:snapToGrid w:val="0"/>
              <w:spacing w:before="240" w:after="240" w:line="240" w:lineRule="auto"/>
              <w:contextualSpacing/>
              <w:jc w:val="center"/>
              <w:rPr>
                <w:rFonts w:ascii="Arial" w:eastAsia="Times New Roman" w:hAnsi="Arial" w:cs="Arial"/>
                <w:sz w:val="20"/>
                <w:szCs w:val="20"/>
                <w:lang w:eastAsia="zh-CN"/>
              </w:rPr>
            </w:pPr>
          </w:p>
          <w:p w14:paraId="12910F07"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09CE5B73" w14:textId="77777777" w:rsidTr="00B875D4">
        <w:trPr>
          <w:trHeight w:val="1559"/>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5539875C"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B0ABB60"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5C31B62"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8FE3959"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Хамрагдсан ажилтны эзлэх хувь</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BEACE65"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9FCC1F9"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60</w:t>
            </w:r>
          </w:p>
        </w:tc>
        <w:tc>
          <w:tcPr>
            <w:tcW w:w="6096" w:type="dxa"/>
            <w:tcBorders>
              <w:top w:val="single" w:sz="4" w:space="0" w:color="000000"/>
              <w:left w:val="single" w:sz="4" w:space="0" w:color="000000"/>
              <w:bottom w:val="single" w:sz="4" w:space="0" w:color="000000"/>
              <w:right w:val="single" w:sz="4" w:space="0" w:color="000000"/>
            </w:tcBorders>
            <w:hideMark/>
          </w:tcPr>
          <w:p w14:paraId="30AA39A9" w14:textId="77777777" w:rsidR="00F72E32" w:rsidRPr="00422DAE" w:rsidRDefault="006C74EC" w:rsidP="002B7E04">
            <w:pPr>
              <w:snapToGrid w:val="0"/>
              <w:spacing w:before="240" w:after="240" w:line="240" w:lineRule="auto"/>
              <w:contextualSpacing/>
              <w:jc w:val="both"/>
              <w:rPr>
                <w:rFonts w:ascii="Arial" w:eastAsia="Times New Roman" w:hAnsi="Arial" w:cs="Arial"/>
                <w:sz w:val="20"/>
                <w:szCs w:val="20"/>
                <w:lang w:val="mn-MN" w:eastAsia="zh-CN"/>
              </w:rPr>
            </w:pPr>
            <w:r w:rsidRPr="00422DAE">
              <w:rPr>
                <w:rStyle w:val="editable-incorrect"/>
                <w:rFonts w:ascii="Arial" w:hAnsi="Arial" w:cs="Arial"/>
                <w:sz w:val="20"/>
                <w:szCs w:val="20"/>
              </w:rPr>
              <w:t>С</w:t>
            </w:r>
            <w:r w:rsidR="008109A5" w:rsidRPr="00422DAE">
              <w:rPr>
                <w:rStyle w:val="editable-incorrect"/>
                <w:rFonts w:ascii="Arial" w:hAnsi="Arial" w:cs="Arial"/>
                <w:sz w:val="20"/>
                <w:szCs w:val="20"/>
                <w:lang w:val="mn-MN"/>
              </w:rPr>
              <w:t xml:space="preserve">оёл, урлагийн газрын </w:t>
            </w:r>
            <w:r w:rsidRPr="00422DAE">
              <w:rPr>
                <w:rFonts w:ascii="Arial" w:hAnsi="Arial" w:cs="Arial"/>
                <w:sz w:val="20"/>
                <w:szCs w:val="20"/>
                <w:shd w:val="clear" w:color="auto" w:fill="FFFFFF"/>
              </w:rPr>
              <w:t>бичиг хэргийн ажилтныг 11 дүгээр сард нярав, эд бүртгэлийн сургалтад төлбөрийг байгууллагаас дааж, дэмжин сургалаа. “Архив, бичиг хэрэг стандарт”-ийн сургалтад соёл, урлагийн 19 байгууллагын удирдлага, архив бичиг хэргийн нийт 60 хувь хамрагдахаас 73,6 хувь хамрагдлаа</w:t>
            </w:r>
            <w:r w:rsidR="00F72E32" w:rsidRPr="00422DAE">
              <w:rPr>
                <w:rFonts w:ascii="Arial" w:eastAsia="Times New Roman" w:hAnsi="Arial" w:cs="Arial"/>
                <w:sz w:val="20"/>
                <w:szCs w:val="20"/>
                <w:lang w:eastAsia="zh-CN"/>
              </w:rPr>
              <w:t>. </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D72D7D2"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r>
      <w:tr w:rsidR="000620E0" w:rsidRPr="00422DAE" w14:paraId="7E2AEF4A" w14:textId="77777777" w:rsidTr="00B875D4">
        <w:trPr>
          <w:trHeight w:val="458"/>
        </w:trPr>
        <w:tc>
          <w:tcPr>
            <w:tcW w:w="993"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C96FB2E" w14:textId="77777777" w:rsidR="000620E0" w:rsidRPr="00422DAE" w:rsidRDefault="000620E0"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3.10</w:t>
            </w:r>
          </w:p>
        </w:tc>
        <w:tc>
          <w:tcPr>
            <w:tcW w:w="1701"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2EFA96" w14:textId="1D330CF3" w:rsidR="000620E0" w:rsidRPr="00422DAE" w:rsidRDefault="000620E0" w:rsidP="002B7E04">
            <w:pPr>
              <w:snapToGrid w:val="0"/>
              <w:spacing w:after="24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br/>
            </w:r>
          </w:p>
          <w:p w14:paraId="4A847D46" w14:textId="57C6CCB5" w:rsidR="00826B15" w:rsidRPr="00422DAE" w:rsidRDefault="00826B15" w:rsidP="002B7E04">
            <w:pPr>
              <w:snapToGrid w:val="0"/>
              <w:spacing w:after="240" w:line="240" w:lineRule="auto"/>
              <w:contextualSpacing/>
              <w:rPr>
                <w:rFonts w:ascii="Arial" w:eastAsia="Times New Roman" w:hAnsi="Arial" w:cs="Arial"/>
                <w:sz w:val="20"/>
                <w:szCs w:val="20"/>
                <w:lang w:eastAsia="zh-CN"/>
              </w:rPr>
            </w:pPr>
          </w:p>
          <w:p w14:paraId="00A81346" w14:textId="4AF81DE6" w:rsidR="00826B15" w:rsidRPr="00422DAE" w:rsidRDefault="00826B15" w:rsidP="002B7E04">
            <w:pPr>
              <w:snapToGrid w:val="0"/>
              <w:spacing w:after="240" w:line="240" w:lineRule="auto"/>
              <w:contextualSpacing/>
              <w:rPr>
                <w:rFonts w:ascii="Arial" w:eastAsia="Times New Roman" w:hAnsi="Arial" w:cs="Arial"/>
                <w:sz w:val="20"/>
                <w:szCs w:val="20"/>
                <w:lang w:eastAsia="zh-CN"/>
              </w:rPr>
            </w:pPr>
          </w:p>
          <w:p w14:paraId="2B9FE69C" w14:textId="305EBCC0" w:rsidR="00826B15" w:rsidRPr="00422DAE" w:rsidRDefault="00826B15" w:rsidP="002B7E04">
            <w:pPr>
              <w:snapToGrid w:val="0"/>
              <w:spacing w:after="240" w:line="240" w:lineRule="auto"/>
              <w:contextualSpacing/>
              <w:rPr>
                <w:rFonts w:ascii="Arial" w:eastAsia="Times New Roman" w:hAnsi="Arial" w:cs="Arial"/>
                <w:sz w:val="20"/>
                <w:szCs w:val="20"/>
                <w:lang w:eastAsia="zh-CN"/>
              </w:rPr>
            </w:pPr>
          </w:p>
          <w:p w14:paraId="3D7BCF91" w14:textId="51D6C1E5" w:rsidR="00826B15" w:rsidRPr="00422DAE" w:rsidRDefault="00826B15" w:rsidP="002B7E04">
            <w:pPr>
              <w:snapToGrid w:val="0"/>
              <w:spacing w:after="240" w:line="240" w:lineRule="auto"/>
              <w:contextualSpacing/>
              <w:rPr>
                <w:rFonts w:ascii="Arial" w:eastAsia="Times New Roman" w:hAnsi="Arial" w:cs="Arial"/>
                <w:sz w:val="20"/>
                <w:szCs w:val="20"/>
                <w:lang w:eastAsia="zh-CN"/>
              </w:rPr>
            </w:pPr>
          </w:p>
          <w:p w14:paraId="36D94E53" w14:textId="499EA1B7" w:rsidR="00826B15" w:rsidRPr="00422DAE" w:rsidRDefault="00826B15" w:rsidP="002B7E04">
            <w:pPr>
              <w:snapToGrid w:val="0"/>
              <w:spacing w:after="240" w:line="240" w:lineRule="auto"/>
              <w:contextualSpacing/>
              <w:rPr>
                <w:rFonts w:ascii="Arial" w:eastAsia="Times New Roman" w:hAnsi="Arial" w:cs="Arial"/>
                <w:sz w:val="20"/>
                <w:szCs w:val="20"/>
                <w:lang w:eastAsia="zh-CN"/>
              </w:rPr>
            </w:pPr>
          </w:p>
          <w:p w14:paraId="65AEC1F8" w14:textId="7C5434C9" w:rsidR="00826B15" w:rsidRPr="00422DAE" w:rsidRDefault="00826B15" w:rsidP="002B7E04">
            <w:pPr>
              <w:snapToGrid w:val="0"/>
              <w:spacing w:after="240" w:line="240" w:lineRule="auto"/>
              <w:contextualSpacing/>
              <w:rPr>
                <w:rFonts w:ascii="Arial" w:eastAsia="Times New Roman" w:hAnsi="Arial" w:cs="Arial"/>
                <w:sz w:val="20"/>
                <w:szCs w:val="20"/>
                <w:lang w:eastAsia="zh-CN"/>
              </w:rPr>
            </w:pPr>
          </w:p>
          <w:p w14:paraId="457A003A" w14:textId="746778A0" w:rsidR="00826B15" w:rsidRPr="00422DAE" w:rsidRDefault="00826B15" w:rsidP="002B7E04">
            <w:pPr>
              <w:snapToGrid w:val="0"/>
              <w:spacing w:after="240" w:line="240" w:lineRule="auto"/>
              <w:contextualSpacing/>
              <w:rPr>
                <w:rFonts w:ascii="Arial" w:eastAsia="Times New Roman" w:hAnsi="Arial" w:cs="Arial"/>
                <w:sz w:val="20"/>
                <w:szCs w:val="20"/>
                <w:lang w:eastAsia="zh-CN"/>
              </w:rPr>
            </w:pPr>
          </w:p>
          <w:p w14:paraId="408B7DDF" w14:textId="4268B5A5" w:rsidR="00826B15" w:rsidRPr="00422DAE" w:rsidRDefault="00826B15" w:rsidP="002B7E04">
            <w:pPr>
              <w:snapToGrid w:val="0"/>
              <w:spacing w:after="240" w:line="240" w:lineRule="auto"/>
              <w:contextualSpacing/>
              <w:rPr>
                <w:rFonts w:ascii="Arial" w:eastAsia="Times New Roman" w:hAnsi="Arial" w:cs="Arial"/>
                <w:sz w:val="20"/>
                <w:szCs w:val="20"/>
                <w:lang w:eastAsia="zh-CN"/>
              </w:rPr>
            </w:pPr>
          </w:p>
          <w:p w14:paraId="460D486B" w14:textId="06A003AC" w:rsidR="00826B15" w:rsidRPr="00422DAE" w:rsidRDefault="00826B15" w:rsidP="002B7E04">
            <w:pPr>
              <w:snapToGrid w:val="0"/>
              <w:spacing w:after="240" w:line="240" w:lineRule="auto"/>
              <w:contextualSpacing/>
              <w:rPr>
                <w:rFonts w:ascii="Arial" w:eastAsia="Times New Roman" w:hAnsi="Arial" w:cs="Arial"/>
                <w:sz w:val="20"/>
                <w:szCs w:val="20"/>
                <w:lang w:eastAsia="zh-CN"/>
              </w:rPr>
            </w:pPr>
          </w:p>
          <w:p w14:paraId="43B985F2" w14:textId="3F54720D" w:rsidR="00826B15" w:rsidRPr="00422DAE" w:rsidRDefault="00826B15" w:rsidP="002B7E04">
            <w:pPr>
              <w:snapToGrid w:val="0"/>
              <w:spacing w:after="240" w:line="240" w:lineRule="auto"/>
              <w:contextualSpacing/>
              <w:rPr>
                <w:rFonts w:ascii="Arial" w:eastAsia="Times New Roman" w:hAnsi="Arial" w:cs="Arial"/>
                <w:sz w:val="20"/>
                <w:szCs w:val="20"/>
                <w:lang w:eastAsia="zh-CN"/>
              </w:rPr>
            </w:pPr>
          </w:p>
          <w:p w14:paraId="25A82E19" w14:textId="3FFD3299" w:rsidR="00826B15" w:rsidRPr="00422DAE" w:rsidRDefault="00826B15" w:rsidP="002B7E04">
            <w:pPr>
              <w:snapToGrid w:val="0"/>
              <w:spacing w:after="240" w:line="240" w:lineRule="auto"/>
              <w:contextualSpacing/>
              <w:rPr>
                <w:rFonts w:ascii="Arial" w:eastAsia="Times New Roman" w:hAnsi="Arial" w:cs="Arial"/>
                <w:sz w:val="20"/>
                <w:szCs w:val="20"/>
                <w:lang w:eastAsia="zh-CN"/>
              </w:rPr>
            </w:pPr>
          </w:p>
          <w:p w14:paraId="6F8AF64A" w14:textId="41176580" w:rsidR="00826B15" w:rsidRPr="00422DAE" w:rsidRDefault="00826B15" w:rsidP="002B7E04">
            <w:pPr>
              <w:snapToGrid w:val="0"/>
              <w:spacing w:after="240" w:line="240" w:lineRule="auto"/>
              <w:contextualSpacing/>
              <w:rPr>
                <w:rFonts w:ascii="Arial" w:eastAsia="Times New Roman" w:hAnsi="Arial" w:cs="Arial"/>
                <w:sz w:val="20"/>
                <w:szCs w:val="20"/>
                <w:lang w:eastAsia="zh-CN"/>
              </w:rPr>
            </w:pPr>
          </w:p>
          <w:p w14:paraId="399DB9A4" w14:textId="72E78FC2" w:rsidR="00826B15" w:rsidRPr="00422DAE" w:rsidRDefault="00826B15" w:rsidP="002B7E04">
            <w:pPr>
              <w:snapToGrid w:val="0"/>
              <w:spacing w:after="240" w:line="240" w:lineRule="auto"/>
              <w:contextualSpacing/>
              <w:rPr>
                <w:rFonts w:ascii="Arial" w:eastAsia="Times New Roman" w:hAnsi="Arial" w:cs="Arial"/>
                <w:sz w:val="20"/>
                <w:szCs w:val="20"/>
                <w:lang w:eastAsia="zh-CN"/>
              </w:rPr>
            </w:pPr>
          </w:p>
          <w:p w14:paraId="3882F4BF" w14:textId="77777777" w:rsidR="00826B15" w:rsidRPr="00422DAE" w:rsidRDefault="00826B15" w:rsidP="002B7E04">
            <w:pPr>
              <w:snapToGrid w:val="0"/>
              <w:spacing w:after="240" w:line="240" w:lineRule="auto"/>
              <w:contextualSpacing/>
              <w:rPr>
                <w:rFonts w:ascii="Arial" w:eastAsia="Times New Roman" w:hAnsi="Arial" w:cs="Arial"/>
                <w:sz w:val="20"/>
                <w:szCs w:val="20"/>
                <w:lang w:eastAsia="zh-CN"/>
              </w:rPr>
            </w:pPr>
          </w:p>
          <w:p w14:paraId="60AA5C04" w14:textId="77777777" w:rsidR="000620E0" w:rsidRPr="00422DAE" w:rsidRDefault="000620E0"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 xml:space="preserve">“Бүх нийтээр хос бичигтэн болох” </w:t>
            </w:r>
            <w:r w:rsidRPr="00422DAE">
              <w:rPr>
                <w:rFonts w:ascii="Arial" w:eastAsia="Times New Roman" w:hAnsi="Arial" w:cs="Arial"/>
                <w:sz w:val="20"/>
                <w:szCs w:val="20"/>
                <w:lang w:eastAsia="zh-CN"/>
              </w:rPr>
              <w:lastRenderedPageBreak/>
              <w:t>нөлөөллийн ажлыг зохион байгуулах </w:t>
            </w:r>
          </w:p>
        </w:tc>
        <w:tc>
          <w:tcPr>
            <w:tcW w:w="992"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98E644" w14:textId="77777777" w:rsidR="000620E0" w:rsidRPr="00422DAE" w:rsidRDefault="000620E0" w:rsidP="002B7E04">
            <w:pPr>
              <w:snapToGrid w:val="0"/>
              <w:spacing w:after="0" w:line="240" w:lineRule="auto"/>
              <w:contextualSpacing/>
              <w:rPr>
                <w:rFonts w:ascii="Arial" w:eastAsia="Times New Roman" w:hAnsi="Arial" w:cs="Arial"/>
                <w:sz w:val="20"/>
                <w:szCs w:val="20"/>
                <w:lang w:eastAsia="zh-CN"/>
              </w:rPr>
            </w:pPr>
          </w:p>
          <w:p w14:paraId="3EC665E4"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p w14:paraId="3609866B" w14:textId="12F41330" w:rsidR="00C2592A" w:rsidRPr="00422DAE" w:rsidRDefault="00C2592A" w:rsidP="002B7E04">
            <w:pPr>
              <w:snapToGrid w:val="0"/>
              <w:spacing w:before="240" w:after="240" w:line="240" w:lineRule="auto"/>
              <w:contextualSpacing/>
              <w:jc w:val="center"/>
              <w:rPr>
                <w:rFonts w:ascii="Arial" w:eastAsia="Times New Roman" w:hAnsi="Arial" w:cs="Arial"/>
                <w:sz w:val="20"/>
                <w:szCs w:val="20"/>
                <w:lang w:eastAsia="zh-CN"/>
              </w:rPr>
            </w:pPr>
          </w:p>
          <w:p w14:paraId="3890DD13" w14:textId="287DE411" w:rsidR="00826B15" w:rsidRPr="00422DAE" w:rsidRDefault="00826B15" w:rsidP="002B7E04">
            <w:pPr>
              <w:snapToGrid w:val="0"/>
              <w:spacing w:before="240" w:after="240" w:line="240" w:lineRule="auto"/>
              <w:contextualSpacing/>
              <w:jc w:val="center"/>
              <w:rPr>
                <w:rFonts w:ascii="Arial" w:eastAsia="Times New Roman" w:hAnsi="Arial" w:cs="Arial"/>
                <w:sz w:val="20"/>
                <w:szCs w:val="20"/>
                <w:lang w:eastAsia="zh-CN"/>
              </w:rPr>
            </w:pPr>
          </w:p>
          <w:p w14:paraId="00A32291" w14:textId="0D71C59B" w:rsidR="00826B15" w:rsidRPr="00422DAE" w:rsidRDefault="00826B15" w:rsidP="002B7E04">
            <w:pPr>
              <w:snapToGrid w:val="0"/>
              <w:spacing w:before="240" w:after="240" w:line="240" w:lineRule="auto"/>
              <w:contextualSpacing/>
              <w:jc w:val="center"/>
              <w:rPr>
                <w:rFonts w:ascii="Arial" w:eastAsia="Times New Roman" w:hAnsi="Arial" w:cs="Arial"/>
                <w:sz w:val="20"/>
                <w:szCs w:val="20"/>
                <w:lang w:eastAsia="zh-CN"/>
              </w:rPr>
            </w:pPr>
          </w:p>
          <w:p w14:paraId="60B6963D" w14:textId="57AE79B6" w:rsidR="00826B15" w:rsidRPr="00422DAE" w:rsidRDefault="00826B15" w:rsidP="002B7E04">
            <w:pPr>
              <w:snapToGrid w:val="0"/>
              <w:spacing w:before="240" w:after="240" w:line="240" w:lineRule="auto"/>
              <w:contextualSpacing/>
              <w:jc w:val="center"/>
              <w:rPr>
                <w:rFonts w:ascii="Arial" w:eastAsia="Times New Roman" w:hAnsi="Arial" w:cs="Arial"/>
                <w:sz w:val="20"/>
                <w:szCs w:val="20"/>
                <w:lang w:eastAsia="zh-CN"/>
              </w:rPr>
            </w:pPr>
          </w:p>
          <w:p w14:paraId="5B8031A7" w14:textId="5FFDBB24" w:rsidR="00826B15" w:rsidRPr="00422DAE" w:rsidRDefault="00826B15" w:rsidP="002B7E04">
            <w:pPr>
              <w:snapToGrid w:val="0"/>
              <w:spacing w:before="240" w:after="240" w:line="240" w:lineRule="auto"/>
              <w:contextualSpacing/>
              <w:jc w:val="center"/>
              <w:rPr>
                <w:rFonts w:ascii="Arial" w:eastAsia="Times New Roman" w:hAnsi="Arial" w:cs="Arial"/>
                <w:sz w:val="20"/>
                <w:szCs w:val="20"/>
                <w:lang w:eastAsia="zh-CN"/>
              </w:rPr>
            </w:pPr>
          </w:p>
          <w:p w14:paraId="24014E5D" w14:textId="61280A0B" w:rsidR="00826B15" w:rsidRPr="00422DAE" w:rsidRDefault="00826B15" w:rsidP="002B7E04">
            <w:pPr>
              <w:snapToGrid w:val="0"/>
              <w:spacing w:before="240" w:after="240" w:line="240" w:lineRule="auto"/>
              <w:contextualSpacing/>
              <w:jc w:val="center"/>
              <w:rPr>
                <w:rFonts w:ascii="Arial" w:eastAsia="Times New Roman" w:hAnsi="Arial" w:cs="Arial"/>
                <w:sz w:val="20"/>
                <w:szCs w:val="20"/>
                <w:lang w:eastAsia="zh-CN"/>
              </w:rPr>
            </w:pPr>
          </w:p>
          <w:p w14:paraId="5816340B" w14:textId="66D760FC" w:rsidR="00826B15" w:rsidRPr="00422DAE" w:rsidRDefault="00826B15" w:rsidP="002B7E04">
            <w:pPr>
              <w:snapToGrid w:val="0"/>
              <w:spacing w:before="240" w:after="240" w:line="240" w:lineRule="auto"/>
              <w:contextualSpacing/>
              <w:jc w:val="center"/>
              <w:rPr>
                <w:rFonts w:ascii="Arial" w:eastAsia="Times New Roman" w:hAnsi="Arial" w:cs="Arial"/>
                <w:sz w:val="20"/>
                <w:szCs w:val="20"/>
                <w:lang w:eastAsia="zh-CN"/>
              </w:rPr>
            </w:pPr>
          </w:p>
          <w:p w14:paraId="6FB09F53" w14:textId="65DD360D" w:rsidR="00826B15" w:rsidRPr="00422DAE" w:rsidRDefault="00826B15" w:rsidP="002B7E04">
            <w:pPr>
              <w:snapToGrid w:val="0"/>
              <w:spacing w:before="240" w:after="240" w:line="240" w:lineRule="auto"/>
              <w:contextualSpacing/>
              <w:jc w:val="center"/>
              <w:rPr>
                <w:rFonts w:ascii="Arial" w:eastAsia="Times New Roman" w:hAnsi="Arial" w:cs="Arial"/>
                <w:sz w:val="20"/>
                <w:szCs w:val="20"/>
                <w:lang w:eastAsia="zh-CN"/>
              </w:rPr>
            </w:pPr>
          </w:p>
          <w:p w14:paraId="726F7726" w14:textId="393AD242" w:rsidR="00826B15" w:rsidRPr="00422DAE" w:rsidRDefault="00826B15" w:rsidP="002B7E04">
            <w:pPr>
              <w:snapToGrid w:val="0"/>
              <w:spacing w:before="240" w:after="240" w:line="240" w:lineRule="auto"/>
              <w:contextualSpacing/>
              <w:jc w:val="center"/>
              <w:rPr>
                <w:rFonts w:ascii="Arial" w:eastAsia="Times New Roman" w:hAnsi="Arial" w:cs="Arial"/>
                <w:sz w:val="20"/>
                <w:szCs w:val="20"/>
                <w:lang w:eastAsia="zh-CN"/>
              </w:rPr>
            </w:pPr>
          </w:p>
          <w:p w14:paraId="20A105B8" w14:textId="5C653238" w:rsidR="00826B15" w:rsidRPr="00422DAE" w:rsidRDefault="00826B15" w:rsidP="002B7E04">
            <w:pPr>
              <w:snapToGrid w:val="0"/>
              <w:spacing w:before="240" w:after="240" w:line="240" w:lineRule="auto"/>
              <w:contextualSpacing/>
              <w:jc w:val="center"/>
              <w:rPr>
                <w:rFonts w:ascii="Arial" w:eastAsia="Times New Roman" w:hAnsi="Arial" w:cs="Arial"/>
                <w:sz w:val="20"/>
                <w:szCs w:val="20"/>
                <w:lang w:eastAsia="zh-CN"/>
              </w:rPr>
            </w:pPr>
          </w:p>
          <w:p w14:paraId="31446809" w14:textId="2857E502" w:rsidR="00826B15" w:rsidRPr="00422DAE" w:rsidRDefault="00826B15" w:rsidP="002B7E04">
            <w:pPr>
              <w:snapToGrid w:val="0"/>
              <w:spacing w:before="240" w:after="240" w:line="240" w:lineRule="auto"/>
              <w:contextualSpacing/>
              <w:jc w:val="center"/>
              <w:rPr>
                <w:rFonts w:ascii="Arial" w:eastAsia="Times New Roman" w:hAnsi="Arial" w:cs="Arial"/>
                <w:sz w:val="20"/>
                <w:szCs w:val="20"/>
                <w:lang w:eastAsia="zh-CN"/>
              </w:rPr>
            </w:pPr>
          </w:p>
          <w:p w14:paraId="4EF938FF" w14:textId="4A0C5C1D" w:rsidR="00826B15" w:rsidRPr="00422DAE" w:rsidRDefault="00826B15" w:rsidP="002B7E04">
            <w:pPr>
              <w:snapToGrid w:val="0"/>
              <w:spacing w:before="240" w:after="240" w:line="240" w:lineRule="auto"/>
              <w:contextualSpacing/>
              <w:jc w:val="center"/>
              <w:rPr>
                <w:rFonts w:ascii="Arial" w:eastAsia="Times New Roman" w:hAnsi="Arial" w:cs="Arial"/>
                <w:sz w:val="20"/>
                <w:szCs w:val="20"/>
                <w:lang w:eastAsia="zh-CN"/>
              </w:rPr>
            </w:pPr>
          </w:p>
          <w:p w14:paraId="57369754" w14:textId="77777777" w:rsidR="00826B15" w:rsidRPr="00422DAE" w:rsidRDefault="00826B15" w:rsidP="002B7E04">
            <w:pPr>
              <w:snapToGrid w:val="0"/>
              <w:spacing w:before="240" w:after="240" w:line="240" w:lineRule="auto"/>
              <w:contextualSpacing/>
              <w:jc w:val="center"/>
              <w:rPr>
                <w:rFonts w:ascii="Arial" w:eastAsia="Times New Roman" w:hAnsi="Arial" w:cs="Arial"/>
                <w:sz w:val="20"/>
                <w:szCs w:val="20"/>
                <w:lang w:eastAsia="zh-CN"/>
              </w:rPr>
            </w:pPr>
          </w:p>
          <w:p w14:paraId="2AC048A4" w14:textId="77777777" w:rsidR="00C2592A" w:rsidRPr="00422DAE" w:rsidRDefault="00C2592A" w:rsidP="002B7E04">
            <w:pPr>
              <w:snapToGrid w:val="0"/>
              <w:spacing w:before="240" w:after="240" w:line="240" w:lineRule="auto"/>
              <w:contextualSpacing/>
              <w:jc w:val="center"/>
              <w:rPr>
                <w:rFonts w:ascii="Arial" w:eastAsia="Times New Roman" w:hAnsi="Arial" w:cs="Arial"/>
                <w:sz w:val="20"/>
                <w:szCs w:val="20"/>
                <w:lang w:eastAsia="zh-CN"/>
              </w:rPr>
            </w:pPr>
          </w:p>
          <w:p w14:paraId="132669EE" w14:textId="55CF563C"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eastAsia="zh-CN"/>
              </w:rPr>
              <w:t>УТ</w:t>
            </w:r>
            <w:r w:rsidR="00C2592A"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val="mn-MN" w:eastAsia="zh-CN"/>
              </w:rPr>
              <w:t>2.25</w:t>
            </w:r>
          </w:p>
          <w:p w14:paraId="646F0C2B" w14:textId="4FBF17ED"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lastRenderedPageBreak/>
              <w:t>Хандив</w:t>
            </w:r>
            <w:r w:rsidR="00C2592A"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0.81</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332C330" w14:textId="77777777" w:rsidR="000620E0" w:rsidRPr="00422DAE" w:rsidRDefault="000620E0" w:rsidP="002B7E04">
            <w:pPr>
              <w:snapToGrid w:val="0"/>
              <w:spacing w:before="240" w:after="240" w:line="240" w:lineRule="auto"/>
              <w:ind w:left="20"/>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lastRenderedPageBreak/>
              <w:t>Зохион байгуулсан ажлын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D76BBB1"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F0B3211"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w:t>
            </w:r>
          </w:p>
        </w:tc>
        <w:tc>
          <w:tcPr>
            <w:tcW w:w="6096" w:type="dxa"/>
            <w:tcBorders>
              <w:top w:val="single" w:sz="4" w:space="0" w:color="000000"/>
              <w:left w:val="single" w:sz="4" w:space="0" w:color="000000"/>
              <w:bottom w:val="single" w:sz="4" w:space="0" w:color="000000"/>
              <w:right w:val="single" w:sz="4" w:space="0" w:color="000000"/>
            </w:tcBorders>
            <w:hideMark/>
          </w:tcPr>
          <w:p w14:paraId="1B8C9BEE" w14:textId="20994980" w:rsidR="000620E0" w:rsidRPr="00422DAE" w:rsidRDefault="000620E0" w:rsidP="002B7E04">
            <w:pPr>
              <w:snapToGrid w:val="0"/>
              <w:spacing w:before="240" w:after="240"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 xml:space="preserve">1.Соёл, урлагийн газраас </w:t>
            </w:r>
            <w:r w:rsidRPr="00422DAE">
              <w:rPr>
                <w:rFonts w:ascii="Arial" w:eastAsia="Times New Roman" w:hAnsi="Arial" w:cs="Arial"/>
                <w:sz w:val="20"/>
                <w:szCs w:val="20"/>
                <w:lang w:eastAsia="zh-CN"/>
              </w:rPr>
              <w:t>“Бүх нийтээр хос бичигтэн болох” нөлөөллийн ажлы</w:t>
            </w:r>
            <w:r w:rsidRPr="00422DAE">
              <w:rPr>
                <w:rFonts w:ascii="Arial" w:eastAsia="Times New Roman" w:hAnsi="Arial" w:cs="Arial"/>
                <w:sz w:val="20"/>
                <w:szCs w:val="20"/>
                <w:lang w:val="mn-MN" w:eastAsia="zh-CN"/>
              </w:rPr>
              <w:t>н хүрээнд</w:t>
            </w:r>
            <w:r w:rsidRPr="00422DAE">
              <w:rPr>
                <w:rFonts w:ascii="Arial" w:eastAsia="Times New Roman" w:hAnsi="Arial" w:cs="Arial"/>
                <w:sz w:val="20"/>
                <w:szCs w:val="20"/>
                <w:lang w:eastAsia="zh-CN"/>
              </w:rPr>
              <w:t xml:space="preserve"> </w:t>
            </w:r>
            <w:r w:rsidRPr="00422DAE">
              <w:rPr>
                <w:rFonts w:ascii="Arial" w:eastAsia="Times New Roman" w:hAnsi="Arial" w:cs="Arial"/>
                <w:sz w:val="20"/>
                <w:szCs w:val="20"/>
                <w:lang w:val="mn-MN" w:eastAsia="zh-CN"/>
              </w:rPr>
              <w:t>Э.Тогоохүү багшийн монгол бичгийн анхан, дунд, ахих шатны сургалтад нийт албан хаагчдаа хамруулан, сургалтын төлбөрийн 50 хувь буюу 810000 төгрөгийг байгууллагаас төлж сургаснаар  шалгалтаа амжилттай өгч бүх албан хаагч  “Сертификат” авч бусдад эерэг нөлөөллийг танхим болон цахимаар хүргэлээ.</w:t>
            </w:r>
            <w:r w:rsidR="00D141A3" w:rsidRPr="00422DAE">
              <w:rPr>
                <w:rFonts w:ascii="Arial" w:eastAsia="Times New Roman" w:hAnsi="Arial" w:cs="Arial"/>
                <w:sz w:val="20"/>
                <w:szCs w:val="20"/>
                <w:lang w:val="mn-MN" w:eastAsia="zh-CN"/>
              </w:rPr>
              <w:t xml:space="preserve"> Мөн Соёлын яамнаас өгсөн Үндэсний бичгийн 5 боть номыг судлуулах ажлыг хийлээ.</w:t>
            </w:r>
          </w:p>
          <w:p w14:paraId="7C46C6B5" w14:textId="77777777" w:rsidR="000620E0" w:rsidRPr="00422DAE" w:rsidRDefault="000620E0" w:rsidP="002B7E04">
            <w:pPr>
              <w:snapToGrid w:val="0"/>
              <w:spacing w:before="240" w:after="240"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2.СУГ “Цэвэр хичээнгүй бичгийн уралдаан”-ийг зарлаж, эхний байранд шалгарсан 3  албан хаагчид ”Батламж” гардууллаа. Хамт олноороо</w:t>
            </w:r>
            <w:r w:rsidRPr="00422DAE">
              <w:rPr>
                <w:rFonts w:ascii="Arial" w:eastAsia="Times New Roman" w:hAnsi="Arial" w:cs="Arial"/>
                <w:sz w:val="20"/>
                <w:szCs w:val="20"/>
                <w:lang w:eastAsia="zh-CN"/>
              </w:rPr>
              <w:t xml:space="preserve"> </w:t>
            </w:r>
            <w:r w:rsidRPr="00422DAE">
              <w:rPr>
                <w:rFonts w:ascii="Arial" w:eastAsia="Times New Roman" w:hAnsi="Arial" w:cs="Arial"/>
                <w:sz w:val="20"/>
                <w:szCs w:val="20"/>
                <w:lang w:val="mn-MN" w:eastAsia="zh-CN"/>
              </w:rPr>
              <w:t>“</w:t>
            </w:r>
            <w:r w:rsidRPr="00422DAE">
              <w:rPr>
                <w:rFonts w:ascii="Arial" w:eastAsia="Times New Roman" w:hAnsi="Arial" w:cs="Arial"/>
                <w:sz w:val="20"/>
                <w:szCs w:val="20"/>
                <w:lang w:eastAsia="zh-CN"/>
              </w:rPr>
              <w:t>Хүмүүн бичиг</w:t>
            </w:r>
            <w:r w:rsidRPr="00422DAE">
              <w:rPr>
                <w:rFonts w:ascii="Arial" w:eastAsia="Times New Roman" w:hAnsi="Arial" w:cs="Arial"/>
                <w:sz w:val="20"/>
                <w:szCs w:val="20"/>
                <w:lang w:val="mn-MN" w:eastAsia="zh-CN"/>
              </w:rPr>
              <w:t>”</w:t>
            </w:r>
            <w:r w:rsidRPr="00422DAE">
              <w:rPr>
                <w:rFonts w:ascii="Arial" w:eastAsia="Times New Roman" w:hAnsi="Arial" w:cs="Arial"/>
                <w:sz w:val="20"/>
                <w:szCs w:val="20"/>
                <w:lang w:eastAsia="zh-CN"/>
              </w:rPr>
              <w:t xml:space="preserve"> сонин захиалан</w:t>
            </w:r>
            <w:r w:rsidRPr="00422DAE">
              <w:rPr>
                <w:rFonts w:ascii="Arial" w:eastAsia="Times New Roman" w:hAnsi="Arial" w:cs="Arial"/>
                <w:sz w:val="20"/>
                <w:szCs w:val="20"/>
                <w:lang w:val="mn-MN" w:eastAsia="zh-CN"/>
              </w:rPr>
              <w:t xml:space="preserve"> минутаар</w:t>
            </w:r>
            <w:r w:rsidRPr="00422DAE">
              <w:rPr>
                <w:rFonts w:ascii="Arial" w:eastAsia="Times New Roman" w:hAnsi="Arial" w:cs="Arial"/>
                <w:sz w:val="20"/>
                <w:szCs w:val="20"/>
                <w:lang w:eastAsia="zh-CN"/>
              </w:rPr>
              <w:t xml:space="preserve"> уншиж, мэдлэгээ дээшлүүллээ.</w:t>
            </w:r>
          </w:p>
          <w:p w14:paraId="4242185F" w14:textId="7449E2DF" w:rsidR="000620E0" w:rsidRPr="00422DAE" w:rsidRDefault="000620E0"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val="mn-MN" w:eastAsia="zh-CN"/>
              </w:rPr>
              <w:t>3.С</w:t>
            </w:r>
            <w:r w:rsidRPr="00422DAE">
              <w:rPr>
                <w:rFonts w:ascii="Arial" w:eastAsia="Times New Roman" w:hAnsi="Arial" w:cs="Arial"/>
                <w:sz w:val="20"/>
                <w:szCs w:val="20"/>
                <w:lang w:eastAsia="zh-CN"/>
              </w:rPr>
              <w:t xml:space="preserve">ургууль, цэцэрлэгийн ойр орчимд гарцын тэмдэглэгээний </w:t>
            </w:r>
            <w:r w:rsidR="00817DAD" w:rsidRPr="00422DAE">
              <w:rPr>
                <w:rFonts w:ascii="Arial" w:eastAsia="Times New Roman" w:hAnsi="Arial" w:cs="Arial"/>
                <w:sz w:val="20"/>
                <w:szCs w:val="20"/>
                <w:lang w:val="mn-MN" w:eastAsia="zh-CN"/>
              </w:rPr>
              <w:t xml:space="preserve">хос бичгээр бичсэн аюулгүйн </w:t>
            </w:r>
            <w:r w:rsidRPr="00422DAE">
              <w:rPr>
                <w:rFonts w:ascii="Arial" w:eastAsia="Times New Roman" w:hAnsi="Arial" w:cs="Arial"/>
                <w:sz w:val="20"/>
                <w:szCs w:val="20"/>
                <w:lang w:eastAsia="zh-CN"/>
              </w:rPr>
              <w:t>заав</w:t>
            </w:r>
            <w:r w:rsidR="000A574A" w:rsidRPr="00422DAE">
              <w:rPr>
                <w:rFonts w:ascii="Arial" w:eastAsia="Times New Roman" w:hAnsi="Arial" w:cs="Arial"/>
                <w:sz w:val="20"/>
                <w:szCs w:val="20"/>
                <w:lang w:val="mn-MN" w:eastAsia="zh-CN"/>
              </w:rPr>
              <w:t xml:space="preserve">артай 10 ширхэг төмөр самбарыг хийж, </w:t>
            </w:r>
            <w:r w:rsidRPr="00422DAE">
              <w:rPr>
                <w:rFonts w:ascii="Arial" w:eastAsia="Times New Roman" w:hAnsi="Arial" w:cs="Arial"/>
                <w:sz w:val="20"/>
                <w:szCs w:val="20"/>
                <w:lang w:eastAsia="zh-CN"/>
              </w:rPr>
              <w:t xml:space="preserve">монгол бичгээр хэвлүүлэн хийж, олон нийтэд сурталчилсан. </w:t>
            </w:r>
          </w:p>
          <w:p w14:paraId="05F3587D" w14:textId="77777777" w:rsidR="005C7A13" w:rsidRPr="00422DAE" w:rsidRDefault="005C7A13"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val="mn-MN" w:eastAsia="zh-CN"/>
              </w:rPr>
              <w:t>4.</w:t>
            </w:r>
            <w:r w:rsidR="000620E0" w:rsidRPr="00422DAE">
              <w:rPr>
                <w:rFonts w:ascii="Arial" w:eastAsia="Times New Roman" w:hAnsi="Arial" w:cs="Arial"/>
                <w:sz w:val="20"/>
                <w:szCs w:val="20"/>
                <w:lang w:eastAsia="zh-CN"/>
              </w:rPr>
              <w:t>Музейн 9  ажилтан</w:t>
            </w:r>
            <w:r w:rsidR="000620E0" w:rsidRPr="00422DAE">
              <w:rPr>
                <w:rFonts w:ascii="Arial" w:eastAsia="Times New Roman" w:hAnsi="Arial" w:cs="Arial"/>
                <w:sz w:val="20"/>
                <w:szCs w:val="20"/>
                <w:lang w:val="mn-MN" w:eastAsia="zh-CN"/>
              </w:rPr>
              <w:t xml:space="preserve">, Номын сангийн </w:t>
            </w:r>
            <w:r w:rsidR="000620E0" w:rsidRPr="00422DAE">
              <w:rPr>
                <w:rFonts w:ascii="Arial" w:eastAsia="Times New Roman" w:hAnsi="Arial" w:cs="Arial"/>
                <w:sz w:val="20"/>
                <w:szCs w:val="20"/>
                <w:lang w:eastAsia="zh-CN"/>
              </w:rPr>
              <w:t> </w:t>
            </w:r>
            <w:r w:rsidR="000620E0" w:rsidRPr="00422DAE">
              <w:rPr>
                <w:rFonts w:ascii="Arial" w:eastAsia="Times New Roman" w:hAnsi="Arial" w:cs="Arial"/>
                <w:sz w:val="20"/>
                <w:szCs w:val="20"/>
                <w:lang w:val="mn-MN" w:eastAsia="zh-CN"/>
              </w:rPr>
              <w:t xml:space="preserve">5 </w:t>
            </w:r>
            <w:r w:rsidR="000620E0" w:rsidRPr="00422DAE">
              <w:rPr>
                <w:rFonts w:ascii="Arial" w:eastAsia="Times New Roman" w:hAnsi="Arial" w:cs="Arial"/>
                <w:sz w:val="20"/>
                <w:szCs w:val="20"/>
                <w:shd w:val="clear" w:color="auto" w:fill="FFFFFF"/>
                <w:lang w:eastAsia="zh-CN"/>
              </w:rPr>
              <w:t xml:space="preserve">алба хаагчид 24 цагийн сургалтад хамрагдсаны үр дүнд </w:t>
            </w:r>
            <w:r w:rsidR="000620E0" w:rsidRPr="00422DAE">
              <w:rPr>
                <w:rFonts w:ascii="Arial" w:eastAsia="Times New Roman" w:hAnsi="Arial" w:cs="Arial"/>
                <w:sz w:val="20"/>
                <w:szCs w:val="20"/>
                <w:shd w:val="clear" w:color="auto" w:fill="FFFFFF"/>
                <w:lang w:val="mn-MN" w:eastAsia="zh-CN"/>
              </w:rPr>
              <w:t xml:space="preserve">номын санч </w:t>
            </w:r>
            <w:r w:rsidR="000620E0" w:rsidRPr="00422DAE">
              <w:rPr>
                <w:rFonts w:ascii="Arial" w:eastAsia="Times New Roman" w:hAnsi="Arial" w:cs="Arial"/>
                <w:sz w:val="20"/>
                <w:szCs w:val="20"/>
                <w:shd w:val="clear" w:color="auto" w:fill="FFFFFF"/>
                <w:lang w:eastAsia="zh-CN"/>
              </w:rPr>
              <w:t xml:space="preserve">3 алба хаагч баримт бичгийнхээ хаягжилтыг үндэсний бичгээр  бичиж, уралдаан </w:t>
            </w:r>
            <w:r w:rsidR="000620E0" w:rsidRPr="00422DAE">
              <w:rPr>
                <w:rFonts w:ascii="Arial" w:eastAsia="Times New Roman" w:hAnsi="Arial" w:cs="Arial"/>
                <w:sz w:val="20"/>
                <w:szCs w:val="20"/>
                <w:shd w:val="clear" w:color="auto" w:fill="FFFFFF"/>
                <w:lang w:eastAsia="zh-CN"/>
              </w:rPr>
              <w:lastRenderedPageBreak/>
              <w:t>тэмцээний удирдамжийг монгол бичгээр боловсруулж, 1 алба хаагч тайлангаа үндэсний бичгээр бичиж танилцууллаа.</w:t>
            </w:r>
            <w:r w:rsidR="000620E0" w:rsidRPr="00422DAE">
              <w:rPr>
                <w:rFonts w:ascii="Arial" w:eastAsia="Times New Roman" w:hAnsi="Arial" w:cs="Arial"/>
                <w:sz w:val="20"/>
                <w:szCs w:val="20"/>
                <w:lang w:eastAsia="zh-CN"/>
              </w:rPr>
              <w:t xml:space="preserve"> </w:t>
            </w:r>
          </w:p>
          <w:p w14:paraId="2281649E" w14:textId="77777777" w:rsidR="005C7A13" w:rsidRPr="00422DAE" w:rsidRDefault="005C7A13"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val="mn-MN" w:eastAsia="zh-CN"/>
              </w:rPr>
              <w:t>5.</w:t>
            </w:r>
            <w:r w:rsidR="000620E0" w:rsidRPr="00422DAE">
              <w:rPr>
                <w:rFonts w:ascii="Arial" w:eastAsia="Times New Roman" w:hAnsi="Arial" w:cs="Arial"/>
                <w:sz w:val="20"/>
                <w:szCs w:val="20"/>
                <w:lang w:eastAsia="zh-CN"/>
              </w:rPr>
              <w:t xml:space="preserve">“Тэнгэрийн бичиг” уралдаан зарлан сайхан бичигтэн шалгарууллаа. </w:t>
            </w:r>
          </w:p>
          <w:p w14:paraId="7CADCFD9" w14:textId="19A614D1" w:rsidR="000620E0" w:rsidRPr="00422DAE" w:rsidRDefault="005C7A13" w:rsidP="002B7E04">
            <w:pPr>
              <w:snapToGrid w:val="0"/>
              <w:spacing w:before="240" w:after="240" w:line="240" w:lineRule="auto"/>
              <w:contextualSpacing/>
              <w:jc w:val="both"/>
              <w:rPr>
                <w:rFonts w:ascii="Arial" w:eastAsia="Times New Roman" w:hAnsi="Arial" w:cs="Arial"/>
                <w:sz w:val="20"/>
                <w:szCs w:val="20"/>
                <w:shd w:val="clear" w:color="auto" w:fill="FFFFFF"/>
                <w:lang w:val="mn-MN" w:eastAsia="zh-CN"/>
              </w:rPr>
            </w:pPr>
            <w:r w:rsidRPr="00422DAE">
              <w:rPr>
                <w:rFonts w:ascii="Arial" w:eastAsia="Times New Roman" w:hAnsi="Arial" w:cs="Arial"/>
                <w:sz w:val="20"/>
                <w:szCs w:val="20"/>
                <w:lang w:val="mn-MN" w:eastAsia="zh-CN"/>
              </w:rPr>
              <w:t>6.</w:t>
            </w:r>
            <w:r w:rsidR="000620E0" w:rsidRPr="00422DAE">
              <w:rPr>
                <w:rFonts w:ascii="Arial" w:eastAsia="Times New Roman" w:hAnsi="Arial" w:cs="Arial"/>
                <w:sz w:val="20"/>
                <w:szCs w:val="20"/>
                <w:lang w:eastAsia="zh-CN"/>
              </w:rPr>
              <w:t>“Үндэсний бичиг үсгийн баяр-2023” үйл ажиллагааг тохиолдуулан Сайнцагаан сумын хэлний бодлогын зөвлөлтэй хамтран “Аймгийн тэргүүний хурдан уншигч” шалгаруулах уралдааныг зохион байгуулж</w:t>
            </w:r>
            <w:r w:rsidR="000620E0" w:rsidRPr="00422DAE">
              <w:rPr>
                <w:rFonts w:ascii="Arial" w:eastAsia="Times New Roman" w:hAnsi="Arial" w:cs="Arial"/>
                <w:sz w:val="20"/>
                <w:szCs w:val="20"/>
                <w:lang w:val="mn-MN" w:eastAsia="zh-CN"/>
              </w:rPr>
              <w:t>,</w:t>
            </w:r>
            <w:r w:rsidR="000620E0" w:rsidRPr="00422DAE">
              <w:rPr>
                <w:rFonts w:ascii="Arial" w:eastAsia="Times New Roman" w:hAnsi="Arial" w:cs="Arial"/>
                <w:sz w:val="20"/>
                <w:szCs w:val="20"/>
                <w:lang w:eastAsia="zh-CN"/>
              </w:rPr>
              <w:t xml:space="preserve"> 6 шилдэг уншигчийн улсын уралдаанд оролцох эрхийг батламжилсан ба тэдний замын зардалд 480,000 төгрөг</w:t>
            </w:r>
            <w:r w:rsidR="000620E0" w:rsidRPr="00422DAE">
              <w:rPr>
                <w:rFonts w:ascii="Arial" w:eastAsia="Times New Roman" w:hAnsi="Arial" w:cs="Arial"/>
                <w:sz w:val="20"/>
                <w:szCs w:val="20"/>
                <w:lang w:val="mn-MN" w:eastAsia="zh-CN"/>
              </w:rPr>
              <w:t>ийн</w:t>
            </w:r>
            <w:r w:rsidR="000620E0" w:rsidRPr="00422DAE">
              <w:rPr>
                <w:rFonts w:ascii="Arial" w:eastAsia="Times New Roman" w:hAnsi="Arial" w:cs="Arial"/>
                <w:sz w:val="20"/>
                <w:szCs w:val="20"/>
                <w:lang w:eastAsia="zh-CN"/>
              </w:rPr>
              <w:t xml:space="preserve"> дэмжлэг</w:t>
            </w:r>
            <w:r w:rsidR="000620E0" w:rsidRPr="00422DAE">
              <w:rPr>
                <w:rFonts w:ascii="Arial" w:eastAsia="Times New Roman" w:hAnsi="Arial" w:cs="Arial"/>
                <w:sz w:val="20"/>
                <w:szCs w:val="20"/>
                <w:lang w:val="mn-MN" w:eastAsia="zh-CN"/>
              </w:rPr>
              <w:t>,</w:t>
            </w:r>
            <w:r w:rsidR="000620E0" w:rsidRPr="00422DAE">
              <w:rPr>
                <w:rFonts w:ascii="Arial" w:eastAsia="Times New Roman" w:hAnsi="Arial" w:cs="Arial"/>
                <w:sz w:val="20"/>
                <w:szCs w:val="20"/>
                <w:shd w:val="clear" w:color="auto" w:fill="FFFFFF"/>
                <w:lang w:eastAsia="zh-CN"/>
              </w:rPr>
              <w:t xml:space="preserve"> шагналын санд 960,000 төгрөг зарцууллаа.</w:t>
            </w:r>
            <w:r w:rsidR="000620E0" w:rsidRPr="00422DAE">
              <w:rPr>
                <w:rFonts w:ascii="Arial" w:eastAsia="Times New Roman" w:hAnsi="Arial" w:cs="Arial"/>
                <w:sz w:val="20"/>
                <w:szCs w:val="20"/>
                <w:shd w:val="clear" w:color="auto" w:fill="FFFFFF"/>
                <w:lang w:val="mn-MN" w:eastAsia="zh-CN"/>
              </w:rPr>
              <w:t xml:space="preserve"> </w:t>
            </w:r>
            <w:r w:rsidR="000620E0" w:rsidRPr="00422DAE">
              <w:rPr>
                <w:rFonts w:ascii="Arial" w:eastAsia="Times New Roman" w:hAnsi="Arial" w:cs="Arial"/>
                <w:sz w:val="20"/>
                <w:szCs w:val="20"/>
                <w:shd w:val="clear" w:color="auto" w:fill="FFFFFF"/>
                <w:lang w:eastAsia="zh-CN"/>
              </w:rPr>
              <w:t xml:space="preserve">Монгол </w:t>
            </w:r>
            <w:proofErr w:type="gramStart"/>
            <w:r w:rsidR="000620E0" w:rsidRPr="00422DAE">
              <w:rPr>
                <w:rFonts w:ascii="Arial" w:eastAsia="Times New Roman" w:hAnsi="Arial" w:cs="Arial"/>
                <w:sz w:val="20"/>
                <w:szCs w:val="20"/>
                <w:shd w:val="clear" w:color="auto" w:fill="FFFFFF"/>
                <w:lang w:eastAsia="zh-CN"/>
              </w:rPr>
              <w:t>бичгийг  хичээнгүйлэн</w:t>
            </w:r>
            <w:proofErr w:type="gramEnd"/>
            <w:r w:rsidR="000620E0" w:rsidRPr="00422DAE">
              <w:rPr>
                <w:rFonts w:ascii="Arial" w:eastAsia="Times New Roman" w:hAnsi="Arial" w:cs="Arial"/>
                <w:sz w:val="20"/>
                <w:szCs w:val="20"/>
                <w:shd w:val="clear" w:color="auto" w:fill="FFFFFF"/>
                <w:lang w:eastAsia="zh-CN"/>
              </w:rPr>
              <w:t xml:space="preserve"> суралцаж байгаа </w:t>
            </w:r>
            <w:r w:rsidR="000620E0" w:rsidRPr="00422DAE">
              <w:rPr>
                <w:rFonts w:ascii="Arial" w:eastAsia="Times New Roman" w:hAnsi="Arial" w:cs="Arial"/>
                <w:sz w:val="20"/>
                <w:szCs w:val="20"/>
                <w:shd w:val="clear" w:color="auto" w:fill="FFFFFF"/>
                <w:lang w:val="mn-MN" w:eastAsia="zh-CN"/>
              </w:rPr>
              <w:t xml:space="preserve">байгууллагаар </w:t>
            </w:r>
            <w:r w:rsidR="000620E0" w:rsidRPr="00422DAE">
              <w:rPr>
                <w:rFonts w:ascii="Arial" w:eastAsia="Times New Roman" w:hAnsi="Arial" w:cs="Arial"/>
                <w:sz w:val="20"/>
                <w:szCs w:val="20"/>
                <w:shd w:val="clear" w:color="auto" w:fill="FFFFFF"/>
                <w:lang w:eastAsia="zh-CN"/>
              </w:rPr>
              <w:t xml:space="preserve">Соёл урлагийн газрын хамт олон, албан бичгээ монгол бичгээр хөтлөн явуулж </w:t>
            </w:r>
            <w:r w:rsidR="000620E0" w:rsidRPr="00422DAE">
              <w:rPr>
                <w:rFonts w:ascii="Arial" w:eastAsia="Times New Roman" w:hAnsi="Arial" w:cs="Arial"/>
                <w:sz w:val="20"/>
                <w:szCs w:val="20"/>
                <w:shd w:val="clear" w:color="auto" w:fill="FFFFFF"/>
                <w:lang w:val="mn-MN" w:eastAsia="zh-CN"/>
              </w:rPr>
              <w:t xml:space="preserve">буй </w:t>
            </w:r>
            <w:r w:rsidR="000620E0" w:rsidRPr="00422DAE">
              <w:rPr>
                <w:rFonts w:ascii="Arial" w:eastAsia="Times New Roman" w:hAnsi="Arial" w:cs="Arial"/>
                <w:sz w:val="20"/>
                <w:szCs w:val="20"/>
                <w:shd w:val="clear" w:color="auto" w:fill="FFFFFF"/>
                <w:lang w:eastAsia="zh-CN"/>
              </w:rPr>
              <w:t xml:space="preserve">Статистикийн газрын хамт олон </w:t>
            </w:r>
            <w:r w:rsidR="000620E0" w:rsidRPr="00422DAE">
              <w:rPr>
                <w:rFonts w:ascii="Arial" w:eastAsia="Times New Roman" w:hAnsi="Arial" w:cs="Arial"/>
                <w:sz w:val="20"/>
                <w:szCs w:val="20"/>
                <w:shd w:val="clear" w:color="auto" w:fill="FFFFFF"/>
                <w:lang w:val="mn-MN" w:eastAsia="zh-CN"/>
              </w:rPr>
              <w:t xml:space="preserve">манлайлж </w:t>
            </w:r>
            <w:r w:rsidR="000620E0" w:rsidRPr="00422DAE">
              <w:rPr>
                <w:rFonts w:ascii="Arial" w:eastAsia="Times New Roman" w:hAnsi="Arial" w:cs="Arial"/>
                <w:sz w:val="20"/>
                <w:szCs w:val="20"/>
                <w:shd w:val="clear" w:color="auto" w:fill="FFFFFF"/>
                <w:lang w:eastAsia="zh-CN"/>
              </w:rPr>
              <w:t>Монголын олон нийтийн үндэсний телевиз</w:t>
            </w:r>
            <w:r w:rsidR="000620E0" w:rsidRPr="00422DAE">
              <w:rPr>
                <w:rFonts w:ascii="Arial" w:eastAsia="Times New Roman" w:hAnsi="Arial" w:cs="Arial"/>
                <w:sz w:val="20"/>
                <w:szCs w:val="20"/>
                <w:shd w:val="clear" w:color="auto" w:fill="FFFFFF"/>
                <w:lang w:val="mn-MN" w:eastAsia="zh-CN"/>
              </w:rPr>
              <w:t>ийн зураг авалтад орлоо. Нийт 6 арга хэмжээ зохион байгууллаа.</w:t>
            </w:r>
          </w:p>
        </w:tc>
        <w:tc>
          <w:tcPr>
            <w:tcW w:w="1134" w:type="dxa"/>
            <w:vMerge w:val="restart"/>
            <w:tcBorders>
              <w:top w:val="single" w:sz="4" w:space="0" w:color="000000"/>
              <w:left w:val="single" w:sz="4" w:space="0" w:color="000000"/>
              <w:right w:val="single" w:sz="4" w:space="0" w:color="000000"/>
            </w:tcBorders>
            <w:hideMark/>
          </w:tcPr>
          <w:p w14:paraId="330BA1C8" w14:textId="77777777" w:rsidR="000620E0" w:rsidRPr="00422DAE" w:rsidRDefault="000620E0" w:rsidP="002B7E04">
            <w:pPr>
              <w:snapToGrid w:val="0"/>
              <w:spacing w:after="240" w:line="240" w:lineRule="auto"/>
              <w:contextualSpacing/>
              <w:rPr>
                <w:rFonts w:ascii="Arial" w:eastAsia="Times New Roman" w:hAnsi="Arial" w:cs="Arial"/>
                <w:sz w:val="20"/>
                <w:szCs w:val="20"/>
                <w:lang w:eastAsia="zh-CN"/>
              </w:rPr>
            </w:pPr>
          </w:p>
          <w:p w14:paraId="604A4980"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p w14:paraId="1CF29728"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p w14:paraId="219DA356"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p w14:paraId="281800DD"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p>
          <w:p w14:paraId="3BE5E910"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0620E0" w:rsidRPr="00422DAE" w14:paraId="2ACF44F8" w14:textId="77777777" w:rsidTr="00B875D4">
        <w:trPr>
          <w:trHeight w:val="2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502AD9FA" w14:textId="77777777" w:rsidR="000620E0" w:rsidRPr="00422DAE" w:rsidRDefault="000620E0" w:rsidP="002B7E04">
            <w:pPr>
              <w:snapToGrid w:val="0"/>
              <w:spacing w:after="0" w:line="240" w:lineRule="auto"/>
              <w:contextualSpacing/>
              <w:rPr>
                <w:rFonts w:ascii="Arial" w:eastAsia="Times New Roman" w:hAnsi="Arial" w:cs="Arial"/>
                <w:sz w:val="20"/>
                <w:szCs w:val="20"/>
                <w:lang w:eastAsia="zh-C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6F91B79" w14:textId="77777777" w:rsidR="000620E0" w:rsidRPr="00422DAE" w:rsidRDefault="000620E0" w:rsidP="002B7E04">
            <w:pPr>
              <w:snapToGrid w:val="0"/>
              <w:spacing w:after="0" w:line="240" w:lineRule="auto"/>
              <w:contextualSpacing/>
              <w:rPr>
                <w:rFonts w:ascii="Arial" w:eastAsia="Times New Roman" w:hAnsi="Arial" w:cs="Arial"/>
                <w:sz w:val="20"/>
                <w:szCs w:val="20"/>
                <w:lang w:eastAsia="zh-C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6D9FA7A7" w14:textId="77777777" w:rsidR="000620E0" w:rsidRPr="00422DAE" w:rsidRDefault="000620E0"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0EFA270" w14:textId="77777777" w:rsidR="000620E0" w:rsidRPr="00422DAE" w:rsidRDefault="000620E0" w:rsidP="002B7E04">
            <w:pPr>
              <w:snapToGrid w:val="0"/>
              <w:spacing w:before="240" w:after="240" w:line="240" w:lineRule="auto"/>
              <w:ind w:left="20"/>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Хамрагдсан иргэдийн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4376467"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150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C13825B" w14:textId="77777777" w:rsidR="000620E0" w:rsidRPr="00422DAE" w:rsidRDefault="000620E0"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800</w:t>
            </w:r>
          </w:p>
        </w:tc>
        <w:tc>
          <w:tcPr>
            <w:tcW w:w="6096" w:type="dxa"/>
            <w:tcBorders>
              <w:top w:val="single" w:sz="4" w:space="0" w:color="000000"/>
              <w:left w:val="single" w:sz="4" w:space="0" w:color="000000"/>
              <w:bottom w:val="single" w:sz="4" w:space="0" w:color="000000"/>
              <w:right w:val="single" w:sz="4" w:space="0" w:color="000000"/>
            </w:tcBorders>
            <w:hideMark/>
          </w:tcPr>
          <w:p w14:paraId="137CCD14" w14:textId="77777777" w:rsidR="000620E0" w:rsidRPr="00422DAE" w:rsidRDefault="000620E0" w:rsidP="002B7E04">
            <w:pPr>
              <w:snapToGrid w:val="0"/>
              <w:spacing w:before="240" w:after="240"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“Аймгийн тэргүүний хурдан уншигч” шалгаруулах уралдаан</w:t>
            </w:r>
            <w:r w:rsidRPr="00422DAE">
              <w:rPr>
                <w:rFonts w:ascii="Arial" w:eastAsia="Times New Roman" w:hAnsi="Arial" w:cs="Arial"/>
                <w:sz w:val="20"/>
                <w:szCs w:val="20"/>
                <w:lang w:val="mn-MN" w:eastAsia="zh-CN"/>
              </w:rPr>
              <w:t>д</w:t>
            </w:r>
            <w:r w:rsidRPr="00422DAE">
              <w:rPr>
                <w:rFonts w:ascii="Arial" w:eastAsia="Times New Roman" w:hAnsi="Arial" w:cs="Arial"/>
                <w:sz w:val="20"/>
                <w:szCs w:val="20"/>
                <w:lang w:eastAsia="zh-CN"/>
              </w:rPr>
              <w:t xml:space="preserve"> 42 сурагч</w:t>
            </w:r>
            <w:proofErr w:type="gramStart"/>
            <w:r w:rsidRPr="00422DAE">
              <w:rPr>
                <w:rFonts w:ascii="Arial" w:eastAsia="Times New Roman" w:hAnsi="Arial" w:cs="Arial"/>
                <w:sz w:val="20"/>
                <w:szCs w:val="20"/>
                <w:lang w:val="mn-MN" w:eastAsia="zh-CN"/>
              </w:rPr>
              <w:t>,  н</w:t>
            </w:r>
            <w:r w:rsidRPr="00422DAE">
              <w:rPr>
                <w:rFonts w:ascii="Arial" w:eastAsia="Times New Roman" w:hAnsi="Arial" w:cs="Arial"/>
                <w:sz w:val="20"/>
                <w:szCs w:val="20"/>
                <w:lang w:eastAsia="zh-CN"/>
              </w:rPr>
              <w:t>өлөөллийн</w:t>
            </w:r>
            <w:proofErr w:type="gramEnd"/>
            <w:r w:rsidRPr="00422DAE">
              <w:rPr>
                <w:rFonts w:ascii="Arial" w:eastAsia="Times New Roman" w:hAnsi="Arial" w:cs="Arial"/>
                <w:sz w:val="20"/>
                <w:szCs w:val="20"/>
                <w:lang w:eastAsia="zh-CN"/>
              </w:rPr>
              <w:t xml:space="preserve"> </w:t>
            </w:r>
            <w:r w:rsidRPr="00422DAE">
              <w:rPr>
                <w:rFonts w:ascii="Arial" w:eastAsia="Times New Roman" w:hAnsi="Arial" w:cs="Arial"/>
                <w:sz w:val="20"/>
                <w:szCs w:val="20"/>
                <w:lang w:val="mn-MN" w:eastAsia="zh-CN"/>
              </w:rPr>
              <w:t xml:space="preserve">сургалт, </w:t>
            </w:r>
            <w:r w:rsidRPr="00422DAE">
              <w:rPr>
                <w:rFonts w:ascii="Arial" w:eastAsia="Times New Roman" w:hAnsi="Arial" w:cs="Arial"/>
                <w:sz w:val="20"/>
                <w:szCs w:val="20"/>
                <w:lang w:eastAsia="zh-CN"/>
              </w:rPr>
              <w:t>сурталчилгаанд 1250</w:t>
            </w:r>
            <w:r w:rsidRPr="00422DAE">
              <w:rPr>
                <w:rFonts w:ascii="Arial" w:eastAsia="Times New Roman" w:hAnsi="Arial" w:cs="Arial"/>
                <w:sz w:val="20"/>
                <w:szCs w:val="20"/>
                <w:lang w:val="mn-MN" w:eastAsia="zh-CN"/>
              </w:rPr>
              <w:t xml:space="preserve"> иргэн хамрагдлаа.</w:t>
            </w:r>
          </w:p>
        </w:tc>
        <w:tc>
          <w:tcPr>
            <w:tcW w:w="1134" w:type="dxa"/>
            <w:vMerge/>
            <w:tcBorders>
              <w:left w:val="single" w:sz="4" w:space="0" w:color="000000"/>
              <w:bottom w:val="single" w:sz="4" w:space="0" w:color="000000"/>
              <w:right w:val="single" w:sz="4" w:space="0" w:color="000000"/>
            </w:tcBorders>
            <w:hideMark/>
          </w:tcPr>
          <w:p w14:paraId="35D44106" w14:textId="77777777" w:rsidR="000620E0" w:rsidRPr="00422DAE" w:rsidRDefault="000620E0" w:rsidP="002B7E04">
            <w:pPr>
              <w:snapToGrid w:val="0"/>
              <w:spacing w:after="0" w:line="240" w:lineRule="auto"/>
              <w:contextualSpacing/>
              <w:rPr>
                <w:rFonts w:ascii="Arial" w:eastAsia="Times New Roman" w:hAnsi="Arial" w:cs="Arial"/>
                <w:sz w:val="20"/>
                <w:szCs w:val="20"/>
                <w:lang w:eastAsia="zh-CN"/>
              </w:rPr>
            </w:pPr>
          </w:p>
        </w:tc>
      </w:tr>
      <w:tr w:rsidR="00F95C37" w:rsidRPr="00422DAE" w14:paraId="039DCC5C" w14:textId="77777777" w:rsidTr="00B875D4">
        <w:trPr>
          <w:trHeight w:val="610"/>
        </w:trPr>
        <w:tc>
          <w:tcPr>
            <w:tcW w:w="993"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C95A400"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3.11</w:t>
            </w:r>
          </w:p>
        </w:tc>
        <w:tc>
          <w:tcPr>
            <w:tcW w:w="1701"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D2EF122" w14:textId="77777777" w:rsidR="003E7986" w:rsidRPr="00422DAE" w:rsidRDefault="003E7986" w:rsidP="002B7E04">
            <w:pPr>
              <w:snapToGrid w:val="0"/>
              <w:spacing w:before="240" w:after="240" w:line="240" w:lineRule="auto"/>
              <w:contextualSpacing/>
              <w:jc w:val="both"/>
              <w:rPr>
                <w:rFonts w:ascii="Arial" w:eastAsia="Times New Roman" w:hAnsi="Arial" w:cs="Arial"/>
                <w:sz w:val="20"/>
                <w:szCs w:val="20"/>
                <w:lang w:eastAsia="zh-CN"/>
              </w:rPr>
            </w:pPr>
          </w:p>
          <w:p w14:paraId="63B623E5" w14:textId="77777777" w:rsidR="003E7986" w:rsidRPr="00422DAE" w:rsidRDefault="003E7986" w:rsidP="002B7E04">
            <w:pPr>
              <w:snapToGrid w:val="0"/>
              <w:spacing w:before="240" w:after="240" w:line="240" w:lineRule="auto"/>
              <w:contextualSpacing/>
              <w:jc w:val="both"/>
              <w:rPr>
                <w:rFonts w:ascii="Arial" w:eastAsia="Times New Roman" w:hAnsi="Arial" w:cs="Arial"/>
                <w:sz w:val="20"/>
                <w:szCs w:val="20"/>
                <w:lang w:eastAsia="zh-CN"/>
              </w:rPr>
            </w:pPr>
          </w:p>
          <w:p w14:paraId="5DE6367C" w14:textId="77777777" w:rsidR="003E7986" w:rsidRPr="00422DAE" w:rsidRDefault="003E7986" w:rsidP="002B7E04">
            <w:pPr>
              <w:snapToGrid w:val="0"/>
              <w:spacing w:before="240" w:after="240" w:line="240" w:lineRule="auto"/>
              <w:contextualSpacing/>
              <w:jc w:val="both"/>
              <w:rPr>
                <w:rFonts w:ascii="Arial" w:eastAsia="Times New Roman" w:hAnsi="Arial" w:cs="Arial"/>
                <w:sz w:val="20"/>
                <w:szCs w:val="20"/>
                <w:lang w:eastAsia="zh-CN"/>
              </w:rPr>
            </w:pPr>
          </w:p>
          <w:p w14:paraId="1D80049E" w14:textId="77777777" w:rsidR="003E7986" w:rsidRPr="00422DAE" w:rsidRDefault="003E7986" w:rsidP="002B7E04">
            <w:pPr>
              <w:snapToGrid w:val="0"/>
              <w:spacing w:before="240" w:after="240" w:line="240" w:lineRule="auto"/>
              <w:contextualSpacing/>
              <w:jc w:val="both"/>
              <w:rPr>
                <w:rFonts w:ascii="Arial" w:eastAsia="Times New Roman" w:hAnsi="Arial" w:cs="Arial"/>
                <w:sz w:val="20"/>
                <w:szCs w:val="20"/>
                <w:lang w:eastAsia="zh-CN"/>
              </w:rPr>
            </w:pPr>
          </w:p>
          <w:p w14:paraId="7DD0D9D0" w14:textId="3E1FF26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Соёлын салбарын үйл ажиллагаанд Цахим соёл арга хэмжээг хэ</w:t>
            </w:r>
            <w:r w:rsidR="0088153A" w:rsidRPr="00422DAE">
              <w:rPr>
                <w:rFonts w:ascii="Arial" w:eastAsia="Times New Roman" w:hAnsi="Arial" w:cs="Arial"/>
                <w:sz w:val="20"/>
                <w:szCs w:val="20"/>
                <w:lang w:eastAsia="zh-CN"/>
              </w:rPr>
              <w:t xml:space="preserve">рэгжүүлэх ажлын хүрээнд ЕRР,  </w:t>
            </w:r>
            <w:r w:rsidRPr="00422DAE">
              <w:rPr>
                <w:rFonts w:ascii="Arial" w:eastAsia="Times New Roman" w:hAnsi="Arial" w:cs="Arial"/>
                <w:sz w:val="20"/>
                <w:szCs w:val="20"/>
                <w:lang w:eastAsia="zh-CN"/>
              </w:rPr>
              <w:t xml:space="preserve">Е-Моngolia систем, тоон гарын үсэг нэвтрүүлэх, цахим үйл </w:t>
            </w:r>
            <w:r w:rsidRPr="00422DAE">
              <w:rPr>
                <w:rFonts w:ascii="Arial" w:eastAsia="Times New Roman" w:hAnsi="Arial" w:cs="Arial"/>
                <w:sz w:val="20"/>
                <w:szCs w:val="20"/>
                <w:lang w:eastAsia="zh-CN"/>
              </w:rPr>
              <w:lastRenderedPageBreak/>
              <w:t>ажиллагааг нэвтрүүлэх</w:t>
            </w:r>
          </w:p>
        </w:tc>
        <w:tc>
          <w:tcPr>
            <w:tcW w:w="992"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040FBE5" w14:textId="77777777" w:rsidR="00F72E32" w:rsidRPr="00422DAE" w:rsidRDefault="00F72E32"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lastRenderedPageBreak/>
              <w:t>-</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0C596E" w14:textId="77777777" w:rsidR="00164F16" w:rsidRPr="00422DAE" w:rsidRDefault="00164F16" w:rsidP="002B7E04">
            <w:pPr>
              <w:snapToGrid w:val="0"/>
              <w:spacing w:before="240" w:after="240" w:line="240" w:lineRule="auto"/>
              <w:ind w:left="20"/>
              <w:contextualSpacing/>
              <w:jc w:val="center"/>
              <w:rPr>
                <w:rFonts w:ascii="Arial" w:eastAsia="Times New Roman" w:hAnsi="Arial" w:cs="Arial"/>
                <w:sz w:val="20"/>
                <w:szCs w:val="20"/>
                <w:lang w:eastAsia="zh-CN"/>
              </w:rPr>
            </w:pPr>
          </w:p>
          <w:p w14:paraId="3CCFB79D" w14:textId="77777777" w:rsidR="00164F16" w:rsidRPr="00422DAE" w:rsidRDefault="00164F16" w:rsidP="002B7E04">
            <w:pPr>
              <w:snapToGrid w:val="0"/>
              <w:spacing w:before="240" w:after="240" w:line="240" w:lineRule="auto"/>
              <w:ind w:left="20"/>
              <w:contextualSpacing/>
              <w:jc w:val="center"/>
              <w:rPr>
                <w:rFonts w:ascii="Arial" w:eastAsia="Times New Roman" w:hAnsi="Arial" w:cs="Arial"/>
                <w:sz w:val="20"/>
                <w:szCs w:val="20"/>
                <w:lang w:eastAsia="zh-CN"/>
              </w:rPr>
            </w:pPr>
          </w:p>
          <w:p w14:paraId="071F1B69" w14:textId="77777777" w:rsidR="003E7986" w:rsidRPr="00422DAE" w:rsidRDefault="003E7986" w:rsidP="002B7E04">
            <w:pPr>
              <w:snapToGrid w:val="0"/>
              <w:spacing w:before="240" w:after="240" w:line="240" w:lineRule="auto"/>
              <w:ind w:left="20"/>
              <w:contextualSpacing/>
              <w:jc w:val="center"/>
              <w:rPr>
                <w:rFonts w:ascii="Arial" w:eastAsia="Times New Roman" w:hAnsi="Arial" w:cs="Arial"/>
                <w:sz w:val="20"/>
                <w:szCs w:val="20"/>
                <w:lang w:eastAsia="zh-CN"/>
              </w:rPr>
            </w:pPr>
          </w:p>
          <w:p w14:paraId="62259639" w14:textId="77777777" w:rsidR="003E7986" w:rsidRPr="00422DAE" w:rsidRDefault="003E7986" w:rsidP="002B7E04">
            <w:pPr>
              <w:snapToGrid w:val="0"/>
              <w:spacing w:before="240" w:after="240" w:line="240" w:lineRule="auto"/>
              <w:ind w:left="20"/>
              <w:contextualSpacing/>
              <w:jc w:val="center"/>
              <w:rPr>
                <w:rFonts w:ascii="Arial" w:eastAsia="Times New Roman" w:hAnsi="Arial" w:cs="Arial"/>
                <w:sz w:val="20"/>
                <w:szCs w:val="20"/>
                <w:lang w:eastAsia="zh-CN"/>
              </w:rPr>
            </w:pPr>
          </w:p>
          <w:p w14:paraId="5A220DF5" w14:textId="77777777" w:rsidR="003E7986" w:rsidRPr="00422DAE" w:rsidRDefault="003E7986" w:rsidP="002B7E04">
            <w:pPr>
              <w:snapToGrid w:val="0"/>
              <w:spacing w:before="240" w:after="240" w:line="240" w:lineRule="auto"/>
              <w:ind w:left="20"/>
              <w:contextualSpacing/>
              <w:jc w:val="center"/>
              <w:rPr>
                <w:rFonts w:ascii="Arial" w:eastAsia="Times New Roman" w:hAnsi="Arial" w:cs="Arial"/>
                <w:sz w:val="20"/>
                <w:szCs w:val="20"/>
                <w:lang w:eastAsia="zh-CN"/>
              </w:rPr>
            </w:pPr>
          </w:p>
          <w:p w14:paraId="07C3D609" w14:textId="5700F0C8" w:rsidR="00F72E32" w:rsidRPr="00422DAE" w:rsidRDefault="00F72E32" w:rsidP="002B7E04">
            <w:pPr>
              <w:snapToGrid w:val="0"/>
              <w:spacing w:before="240" w:after="240" w:line="240" w:lineRule="auto"/>
              <w:ind w:left="20"/>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e-mongolia ашигладаг албан хаагчийн хувь</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F6BC21"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5A9C4C47" w14:textId="77777777" w:rsidR="00164F16" w:rsidRPr="00422DAE" w:rsidRDefault="00164F16" w:rsidP="002B7E04">
            <w:pPr>
              <w:snapToGrid w:val="0"/>
              <w:spacing w:before="240" w:after="240" w:line="240" w:lineRule="auto"/>
              <w:contextualSpacing/>
              <w:jc w:val="center"/>
              <w:rPr>
                <w:rFonts w:ascii="Arial" w:eastAsia="Times New Roman" w:hAnsi="Arial" w:cs="Arial"/>
                <w:sz w:val="20"/>
                <w:szCs w:val="20"/>
                <w:lang w:eastAsia="zh-CN"/>
              </w:rPr>
            </w:pPr>
          </w:p>
          <w:p w14:paraId="3927173C" w14:textId="77777777" w:rsidR="00164F16" w:rsidRPr="00422DAE" w:rsidRDefault="00164F16" w:rsidP="002B7E04">
            <w:pPr>
              <w:snapToGrid w:val="0"/>
              <w:spacing w:before="240" w:after="240" w:line="240" w:lineRule="auto"/>
              <w:contextualSpacing/>
              <w:jc w:val="center"/>
              <w:rPr>
                <w:rFonts w:ascii="Arial" w:eastAsia="Times New Roman" w:hAnsi="Arial" w:cs="Arial"/>
                <w:sz w:val="20"/>
                <w:szCs w:val="20"/>
                <w:lang w:eastAsia="zh-CN"/>
              </w:rPr>
            </w:pPr>
          </w:p>
          <w:p w14:paraId="2BB331AA" w14:textId="77777777" w:rsidR="00164F16" w:rsidRPr="00422DAE" w:rsidRDefault="00164F16" w:rsidP="002B7E04">
            <w:pPr>
              <w:snapToGrid w:val="0"/>
              <w:spacing w:before="240" w:after="240" w:line="240" w:lineRule="auto"/>
              <w:contextualSpacing/>
              <w:jc w:val="center"/>
              <w:rPr>
                <w:rFonts w:ascii="Arial" w:eastAsia="Times New Roman" w:hAnsi="Arial" w:cs="Arial"/>
                <w:sz w:val="20"/>
                <w:szCs w:val="20"/>
                <w:lang w:eastAsia="zh-CN"/>
              </w:rPr>
            </w:pPr>
          </w:p>
          <w:p w14:paraId="76368EDB" w14:textId="77777777" w:rsidR="003E7986" w:rsidRPr="00422DAE" w:rsidRDefault="003E7986" w:rsidP="002B7E04">
            <w:pPr>
              <w:snapToGrid w:val="0"/>
              <w:spacing w:before="240" w:after="240" w:line="240" w:lineRule="auto"/>
              <w:contextualSpacing/>
              <w:jc w:val="center"/>
              <w:rPr>
                <w:rFonts w:ascii="Arial" w:eastAsia="Times New Roman" w:hAnsi="Arial" w:cs="Arial"/>
                <w:sz w:val="20"/>
                <w:szCs w:val="20"/>
                <w:lang w:eastAsia="zh-CN"/>
              </w:rPr>
            </w:pPr>
          </w:p>
          <w:p w14:paraId="529A28E9" w14:textId="77777777" w:rsidR="003E7986" w:rsidRPr="00422DAE" w:rsidRDefault="003E7986" w:rsidP="002B7E04">
            <w:pPr>
              <w:snapToGrid w:val="0"/>
              <w:spacing w:before="240" w:after="240" w:line="240" w:lineRule="auto"/>
              <w:contextualSpacing/>
              <w:jc w:val="center"/>
              <w:rPr>
                <w:rFonts w:ascii="Arial" w:eastAsia="Times New Roman" w:hAnsi="Arial" w:cs="Arial"/>
                <w:sz w:val="20"/>
                <w:szCs w:val="20"/>
                <w:lang w:eastAsia="zh-CN"/>
              </w:rPr>
            </w:pPr>
          </w:p>
          <w:p w14:paraId="18D4B82C" w14:textId="77777777" w:rsidR="003E7986" w:rsidRPr="00422DAE" w:rsidRDefault="003E7986" w:rsidP="002B7E04">
            <w:pPr>
              <w:snapToGrid w:val="0"/>
              <w:spacing w:before="240" w:after="240" w:line="240" w:lineRule="auto"/>
              <w:contextualSpacing/>
              <w:jc w:val="center"/>
              <w:rPr>
                <w:rFonts w:ascii="Arial" w:eastAsia="Times New Roman" w:hAnsi="Arial" w:cs="Arial"/>
                <w:sz w:val="20"/>
                <w:szCs w:val="20"/>
                <w:lang w:eastAsia="zh-CN"/>
              </w:rPr>
            </w:pPr>
          </w:p>
          <w:p w14:paraId="14850A92" w14:textId="7F206522" w:rsidR="00F72E32" w:rsidRPr="00422DAE" w:rsidRDefault="00164F16" w:rsidP="002B7E04">
            <w:pPr>
              <w:snapToGrid w:val="0"/>
              <w:spacing w:before="240" w:after="24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eastAsia="zh-CN"/>
              </w:rPr>
              <w:t>66.</w:t>
            </w:r>
            <w:r w:rsidRPr="00422DAE">
              <w:rPr>
                <w:rFonts w:ascii="Arial" w:eastAsia="Times New Roman" w:hAnsi="Arial" w:cs="Arial"/>
                <w:sz w:val="20"/>
                <w:szCs w:val="20"/>
                <w:lang w:val="mn-MN" w:eastAsia="zh-CN"/>
              </w:rPr>
              <w:t>5</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F34546"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65B57E25" w14:textId="77777777" w:rsidR="00164F16" w:rsidRPr="00422DAE" w:rsidRDefault="00164F16" w:rsidP="002B7E04">
            <w:pPr>
              <w:snapToGrid w:val="0"/>
              <w:spacing w:before="240" w:after="240" w:line="240" w:lineRule="auto"/>
              <w:contextualSpacing/>
              <w:jc w:val="center"/>
              <w:rPr>
                <w:rFonts w:ascii="Arial" w:eastAsia="Times New Roman" w:hAnsi="Arial" w:cs="Arial"/>
                <w:sz w:val="20"/>
                <w:szCs w:val="20"/>
                <w:lang w:eastAsia="zh-CN"/>
              </w:rPr>
            </w:pPr>
          </w:p>
          <w:p w14:paraId="7EB54AF9" w14:textId="77777777" w:rsidR="00164F16" w:rsidRPr="00422DAE" w:rsidRDefault="00164F16" w:rsidP="002B7E04">
            <w:pPr>
              <w:snapToGrid w:val="0"/>
              <w:spacing w:before="240" w:after="240" w:line="240" w:lineRule="auto"/>
              <w:contextualSpacing/>
              <w:jc w:val="center"/>
              <w:rPr>
                <w:rFonts w:ascii="Arial" w:eastAsia="Times New Roman" w:hAnsi="Arial" w:cs="Arial"/>
                <w:sz w:val="20"/>
                <w:szCs w:val="20"/>
                <w:lang w:eastAsia="zh-CN"/>
              </w:rPr>
            </w:pPr>
          </w:p>
          <w:p w14:paraId="0C0A2420" w14:textId="77777777" w:rsidR="00164F16" w:rsidRPr="00422DAE" w:rsidRDefault="00164F16" w:rsidP="002B7E04">
            <w:pPr>
              <w:snapToGrid w:val="0"/>
              <w:spacing w:before="240" w:after="240" w:line="240" w:lineRule="auto"/>
              <w:contextualSpacing/>
              <w:jc w:val="center"/>
              <w:rPr>
                <w:rFonts w:ascii="Arial" w:eastAsia="Times New Roman" w:hAnsi="Arial" w:cs="Arial"/>
                <w:sz w:val="20"/>
                <w:szCs w:val="20"/>
                <w:lang w:eastAsia="zh-CN"/>
              </w:rPr>
            </w:pPr>
          </w:p>
          <w:p w14:paraId="24D98C9B" w14:textId="77777777" w:rsidR="003E7986" w:rsidRPr="00422DAE" w:rsidRDefault="003E7986" w:rsidP="002B7E04">
            <w:pPr>
              <w:snapToGrid w:val="0"/>
              <w:spacing w:before="240" w:after="240" w:line="240" w:lineRule="auto"/>
              <w:contextualSpacing/>
              <w:jc w:val="center"/>
              <w:rPr>
                <w:rFonts w:ascii="Arial" w:eastAsia="Times New Roman" w:hAnsi="Arial" w:cs="Arial"/>
                <w:sz w:val="20"/>
                <w:szCs w:val="20"/>
                <w:lang w:eastAsia="zh-CN"/>
              </w:rPr>
            </w:pPr>
          </w:p>
          <w:p w14:paraId="4D6E2039" w14:textId="77777777" w:rsidR="003E7986" w:rsidRPr="00422DAE" w:rsidRDefault="003E7986" w:rsidP="002B7E04">
            <w:pPr>
              <w:snapToGrid w:val="0"/>
              <w:spacing w:before="240" w:after="240" w:line="240" w:lineRule="auto"/>
              <w:contextualSpacing/>
              <w:jc w:val="center"/>
              <w:rPr>
                <w:rFonts w:ascii="Arial" w:eastAsia="Times New Roman" w:hAnsi="Arial" w:cs="Arial"/>
                <w:sz w:val="20"/>
                <w:szCs w:val="20"/>
                <w:lang w:eastAsia="zh-CN"/>
              </w:rPr>
            </w:pPr>
          </w:p>
          <w:p w14:paraId="18BC3630" w14:textId="77777777" w:rsidR="003E7986" w:rsidRPr="00422DAE" w:rsidRDefault="003E7986" w:rsidP="002B7E04">
            <w:pPr>
              <w:snapToGrid w:val="0"/>
              <w:spacing w:before="240" w:after="240" w:line="240" w:lineRule="auto"/>
              <w:contextualSpacing/>
              <w:jc w:val="center"/>
              <w:rPr>
                <w:rFonts w:ascii="Arial" w:eastAsia="Times New Roman" w:hAnsi="Arial" w:cs="Arial"/>
                <w:sz w:val="20"/>
                <w:szCs w:val="20"/>
                <w:lang w:eastAsia="zh-CN"/>
              </w:rPr>
            </w:pPr>
          </w:p>
          <w:p w14:paraId="7C18A83A" w14:textId="14D70A8B"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66.5</w:t>
            </w:r>
          </w:p>
        </w:tc>
        <w:tc>
          <w:tcPr>
            <w:tcW w:w="6096" w:type="dxa"/>
            <w:tcBorders>
              <w:top w:val="single" w:sz="4" w:space="0" w:color="000000"/>
              <w:left w:val="single" w:sz="4" w:space="0" w:color="000000"/>
              <w:bottom w:val="single" w:sz="4" w:space="0" w:color="000000"/>
              <w:right w:val="single" w:sz="4" w:space="0" w:color="000000"/>
            </w:tcBorders>
            <w:hideMark/>
          </w:tcPr>
          <w:p w14:paraId="58FAB9A5" w14:textId="77777777" w:rsidR="00F72E32" w:rsidRPr="00422DAE" w:rsidRDefault="00E61ED0"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val="mn-MN" w:eastAsia="zh-CN"/>
              </w:rPr>
              <w:t>Соёл, урлагийн газарт нийт 9 албан хаагчтайгаас одоо ажиллаж байгаа 8</w:t>
            </w:r>
            <w:r w:rsidR="00F72E32" w:rsidRPr="00422DAE">
              <w:rPr>
                <w:rFonts w:ascii="Arial" w:eastAsia="Times New Roman" w:hAnsi="Arial" w:cs="Arial"/>
                <w:sz w:val="20"/>
                <w:szCs w:val="20"/>
                <w:lang w:eastAsia="zh-CN"/>
              </w:rPr>
              <w:t xml:space="preserve"> албан хаагч</w:t>
            </w:r>
            <w:r w:rsidRPr="00422DAE">
              <w:rPr>
                <w:rFonts w:ascii="Arial" w:eastAsia="Times New Roman" w:hAnsi="Arial" w:cs="Arial"/>
                <w:sz w:val="20"/>
                <w:szCs w:val="20"/>
                <w:lang w:val="mn-MN" w:eastAsia="zh-CN"/>
              </w:rPr>
              <w:t xml:space="preserve"> буюу 88,8 хувь нь</w:t>
            </w:r>
            <w:r w:rsidR="00F72E32" w:rsidRPr="00422DAE">
              <w:rPr>
                <w:rFonts w:ascii="Arial" w:eastAsia="Times New Roman" w:hAnsi="Arial" w:cs="Arial"/>
                <w:sz w:val="20"/>
                <w:szCs w:val="20"/>
                <w:lang w:eastAsia="zh-CN"/>
              </w:rPr>
              <w:t xml:space="preserve"> e-mongolia</w:t>
            </w:r>
            <w:r w:rsidRPr="00422DAE">
              <w:rPr>
                <w:rFonts w:ascii="Arial" w:eastAsia="Times New Roman" w:hAnsi="Arial" w:cs="Arial"/>
                <w:sz w:val="20"/>
                <w:szCs w:val="20"/>
                <w:lang w:val="mn-MN" w:eastAsia="zh-CN"/>
              </w:rPr>
              <w:t xml:space="preserve"> систем, тоон гарын үсгийг </w:t>
            </w:r>
            <w:r w:rsidR="00F72E32" w:rsidRPr="00422DAE">
              <w:rPr>
                <w:rFonts w:ascii="Arial" w:eastAsia="Times New Roman" w:hAnsi="Arial" w:cs="Arial"/>
                <w:sz w:val="20"/>
                <w:szCs w:val="20"/>
                <w:lang w:eastAsia="zh-CN"/>
              </w:rPr>
              <w:t xml:space="preserve">ашиглан </w:t>
            </w:r>
            <w:r w:rsidRPr="00422DAE">
              <w:rPr>
                <w:rFonts w:ascii="Arial" w:eastAsia="Times New Roman" w:hAnsi="Arial" w:cs="Arial"/>
                <w:sz w:val="20"/>
                <w:szCs w:val="20"/>
                <w:lang w:val="mn-MN" w:eastAsia="zh-CN"/>
              </w:rPr>
              <w:t xml:space="preserve">төрийн албан ажлыг гүйцэтгэлээ. Цаг үеийн болон </w:t>
            </w:r>
            <w:r w:rsidR="00F72E32" w:rsidRPr="00422DAE">
              <w:rPr>
                <w:rFonts w:ascii="Arial" w:eastAsia="Times New Roman" w:hAnsi="Arial" w:cs="Arial"/>
                <w:sz w:val="20"/>
                <w:szCs w:val="20"/>
                <w:lang w:eastAsia="zh-CN"/>
              </w:rPr>
              <w:t>нийгмийн даатгал, эрүүл мэндийн үзлэг, жолоочийн даатгалын, үл хөдлөх хөрөнгийн  болон бусад шаардлагатай мэдээллийг авч ашиглалаа. </w:t>
            </w:r>
          </w:p>
          <w:p w14:paraId="25B0E375" w14:textId="36F35BE0"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 xml:space="preserve">ЦХХЯ-ны төрийн цахим үйлчилгээний зохицуулалтын газар, Дундговь аймаг дахь Төрийн цахим үйлчилгээний хэлтсээс төрийн албан хаагч болон иргэдийн цахим, </w:t>
            </w:r>
            <w:r w:rsidR="00E61ED0" w:rsidRPr="00422DAE">
              <w:rPr>
                <w:rFonts w:ascii="Arial" w:eastAsia="Times New Roman" w:hAnsi="Arial" w:cs="Arial"/>
                <w:sz w:val="20"/>
                <w:szCs w:val="20"/>
                <w:lang w:eastAsia="zh-CN"/>
              </w:rPr>
              <w:t>ур чадварыг дээшлүүлэх сургалта</w:t>
            </w:r>
            <w:r w:rsidRPr="00422DAE">
              <w:rPr>
                <w:rFonts w:ascii="Arial" w:eastAsia="Times New Roman" w:hAnsi="Arial" w:cs="Arial"/>
                <w:sz w:val="20"/>
                <w:szCs w:val="20"/>
                <w:lang w:eastAsia="zh-CN"/>
              </w:rPr>
              <w:t>д 4</w:t>
            </w:r>
            <w:r w:rsidR="00E61ED0" w:rsidRPr="00422DAE">
              <w:rPr>
                <w:rFonts w:ascii="Arial" w:eastAsia="Times New Roman" w:hAnsi="Arial" w:cs="Arial"/>
                <w:sz w:val="20"/>
                <w:szCs w:val="20"/>
                <w:lang w:val="mn-MN" w:eastAsia="zh-CN"/>
              </w:rPr>
              <w:t>,</w:t>
            </w:r>
            <w:r w:rsidRPr="00422DAE">
              <w:rPr>
                <w:rFonts w:ascii="Arial" w:eastAsia="Times New Roman" w:hAnsi="Arial" w:cs="Arial"/>
                <w:sz w:val="20"/>
                <w:szCs w:val="20"/>
                <w:lang w:eastAsia="zh-CN"/>
              </w:rPr>
              <w:t xml:space="preserve"> /2023.11.28/, “И Монгол Академи” УТҮГ, төрийн цахим үйлчилгээний хэлтэстэй хамтран төрийн албан хаа</w:t>
            </w:r>
            <w:r w:rsidR="00E61ED0" w:rsidRPr="00422DAE">
              <w:rPr>
                <w:rFonts w:ascii="Arial" w:eastAsia="Times New Roman" w:hAnsi="Arial" w:cs="Arial"/>
                <w:sz w:val="20"/>
                <w:szCs w:val="20"/>
                <w:lang w:eastAsia="zh-CN"/>
              </w:rPr>
              <w:t>гчдад зориулж ERP/DOCX сургалта</w:t>
            </w:r>
            <w:r w:rsidRPr="00422DAE">
              <w:rPr>
                <w:rFonts w:ascii="Arial" w:eastAsia="Times New Roman" w:hAnsi="Arial" w:cs="Arial"/>
                <w:sz w:val="20"/>
                <w:szCs w:val="20"/>
                <w:lang w:eastAsia="zh-CN"/>
              </w:rPr>
              <w:t>д 2 албан хаагч хамрагдаж  e-mongolia  ашиглалтаа нэмэгдүүллээ. 2023.11.29. </w:t>
            </w:r>
            <w:r w:rsidR="00F35090" w:rsidRPr="00422DAE">
              <w:rPr>
                <w:rFonts w:ascii="Arial" w:eastAsia="Times New Roman" w:hAnsi="Arial" w:cs="Arial"/>
                <w:sz w:val="20"/>
                <w:szCs w:val="20"/>
                <w:lang w:val="mn-MN" w:eastAsia="zh-CN"/>
              </w:rPr>
              <w:t xml:space="preserve">Байгууллагын ажиллаж байгаа 9 ажилтан бүгд </w:t>
            </w:r>
            <w:r w:rsidR="00F35090" w:rsidRPr="00422DAE">
              <w:rPr>
                <w:rFonts w:ascii="Arial" w:eastAsia="Times New Roman" w:hAnsi="Arial" w:cs="Arial"/>
                <w:sz w:val="20"/>
                <w:szCs w:val="20"/>
                <w:lang w:eastAsia="zh-CN"/>
              </w:rPr>
              <w:t xml:space="preserve">тоон гарын үсэг </w:t>
            </w:r>
            <w:r w:rsidR="00F35090" w:rsidRPr="00422DAE">
              <w:rPr>
                <w:rFonts w:ascii="Arial" w:eastAsia="Times New Roman" w:hAnsi="Arial" w:cs="Arial"/>
                <w:sz w:val="20"/>
                <w:szCs w:val="20"/>
                <w:lang w:val="mn-MN" w:eastAsia="zh-CN"/>
              </w:rPr>
              <w:t xml:space="preserve">авч </w:t>
            </w:r>
            <w:r w:rsidR="00F35090" w:rsidRPr="00422DAE">
              <w:rPr>
                <w:rFonts w:ascii="Arial" w:eastAsia="Times New Roman" w:hAnsi="Arial" w:cs="Arial"/>
                <w:sz w:val="20"/>
                <w:szCs w:val="20"/>
                <w:lang w:eastAsia="zh-CN"/>
              </w:rPr>
              <w:t>нэвтрүүлсэн.</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0E12C44B"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br/>
            </w:r>
          </w:p>
          <w:p w14:paraId="01011AFC" w14:textId="77777777" w:rsidR="00990D68" w:rsidRPr="00422DAE" w:rsidRDefault="00990D68" w:rsidP="002B7E04">
            <w:pPr>
              <w:snapToGrid w:val="0"/>
              <w:spacing w:before="240" w:after="240" w:line="240" w:lineRule="auto"/>
              <w:contextualSpacing/>
              <w:jc w:val="center"/>
              <w:rPr>
                <w:rFonts w:ascii="Arial" w:eastAsia="Times New Roman" w:hAnsi="Arial" w:cs="Arial"/>
                <w:sz w:val="20"/>
                <w:szCs w:val="20"/>
                <w:lang w:eastAsia="zh-CN"/>
              </w:rPr>
            </w:pPr>
          </w:p>
          <w:p w14:paraId="2274EFB2" w14:textId="77777777" w:rsidR="00990D68" w:rsidRPr="00422DAE" w:rsidRDefault="00990D68" w:rsidP="002B7E04">
            <w:pPr>
              <w:snapToGrid w:val="0"/>
              <w:spacing w:before="240" w:after="240" w:line="240" w:lineRule="auto"/>
              <w:contextualSpacing/>
              <w:jc w:val="center"/>
              <w:rPr>
                <w:rFonts w:ascii="Arial" w:eastAsia="Times New Roman" w:hAnsi="Arial" w:cs="Arial"/>
                <w:sz w:val="20"/>
                <w:szCs w:val="20"/>
                <w:lang w:eastAsia="zh-CN"/>
              </w:rPr>
            </w:pPr>
          </w:p>
          <w:p w14:paraId="7B1C3157"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6B4CC224" w14:textId="77777777" w:rsidTr="00B875D4">
        <w:trPr>
          <w:trHeight w:val="316"/>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57B596F3"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C6CC496"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3BEA64E"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3FEC2E5" w14:textId="77777777" w:rsidR="001D1CDD" w:rsidRPr="00422DAE" w:rsidRDefault="00F72E32" w:rsidP="002B7E04">
            <w:pPr>
              <w:snapToGrid w:val="0"/>
              <w:spacing w:before="240" w:after="240" w:line="240" w:lineRule="auto"/>
              <w:ind w:left="20"/>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Үйл ажиллагаа</w:t>
            </w:r>
          </w:p>
          <w:p w14:paraId="3F87ACC0" w14:textId="6FFD0A91" w:rsidR="00F72E32" w:rsidRPr="00422DAE" w:rsidRDefault="00F72E32" w:rsidP="002B7E04">
            <w:pPr>
              <w:snapToGrid w:val="0"/>
              <w:spacing w:before="240" w:after="240" w:line="240" w:lineRule="auto"/>
              <w:ind w:left="20"/>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lastRenderedPageBreak/>
              <w:t>ны мэдээллийг цахимд байршуул</w:t>
            </w:r>
            <w:r w:rsidR="003236C2"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сан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FB0842"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6784BA77" w14:textId="77777777" w:rsidR="00BB10E0" w:rsidRPr="00422DAE" w:rsidRDefault="00BB10E0" w:rsidP="002B7E04">
            <w:pPr>
              <w:snapToGrid w:val="0"/>
              <w:spacing w:before="240" w:after="240" w:line="240" w:lineRule="auto"/>
              <w:contextualSpacing/>
              <w:jc w:val="center"/>
              <w:rPr>
                <w:rFonts w:ascii="Arial" w:eastAsia="Times New Roman" w:hAnsi="Arial" w:cs="Arial"/>
                <w:sz w:val="20"/>
                <w:szCs w:val="20"/>
                <w:lang w:eastAsia="zh-CN"/>
              </w:rPr>
            </w:pPr>
          </w:p>
          <w:p w14:paraId="0378A2E6" w14:textId="3871242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lastRenderedPageBreak/>
              <w:t>18</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0DF9A4"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1265CB49" w14:textId="77777777" w:rsidR="00BB10E0" w:rsidRPr="00422DAE" w:rsidRDefault="00BB10E0" w:rsidP="002B7E04">
            <w:pPr>
              <w:snapToGrid w:val="0"/>
              <w:spacing w:before="240" w:after="240" w:line="240" w:lineRule="auto"/>
              <w:contextualSpacing/>
              <w:jc w:val="center"/>
              <w:rPr>
                <w:rFonts w:ascii="Arial" w:eastAsia="Times New Roman" w:hAnsi="Arial" w:cs="Arial"/>
                <w:sz w:val="20"/>
                <w:szCs w:val="20"/>
                <w:lang w:eastAsia="zh-CN"/>
              </w:rPr>
            </w:pPr>
          </w:p>
          <w:p w14:paraId="212EE93D" w14:textId="69F26050"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lastRenderedPageBreak/>
              <w:t>20</w:t>
            </w:r>
          </w:p>
        </w:tc>
        <w:tc>
          <w:tcPr>
            <w:tcW w:w="6096" w:type="dxa"/>
            <w:tcBorders>
              <w:top w:val="single" w:sz="4" w:space="0" w:color="000000"/>
              <w:left w:val="single" w:sz="4" w:space="0" w:color="000000"/>
              <w:bottom w:val="single" w:sz="4" w:space="0" w:color="000000"/>
              <w:right w:val="single" w:sz="4" w:space="0" w:color="000000"/>
            </w:tcBorders>
            <w:hideMark/>
          </w:tcPr>
          <w:p w14:paraId="1FB688C7" w14:textId="77777777" w:rsidR="00F72E32" w:rsidRPr="00422DAE" w:rsidRDefault="00151B2D" w:rsidP="002B7E04">
            <w:pPr>
              <w:snapToGrid w:val="0"/>
              <w:spacing w:before="240" w:after="240" w:line="240" w:lineRule="auto"/>
              <w:contextualSpacing/>
              <w:jc w:val="both"/>
              <w:rPr>
                <w:rFonts w:ascii="Arial" w:eastAsia="Times New Roman" w:hAnsi="Arial" w:cs="Arial"/>
                <w:sz w:val="20"/>
                <w:szCs w:val="20"/>
                <w:lang w:val="mn-MN" w:eastAsia="zh-CN"/>
              </w:rPr>
            </w:pPr>
            <w:r w:rsidRPr="00422DAE">
              <w:rPr>
                <w:rFonts w:ascii="Arial" w:hAnsi="Arial" w:cs="Arial"/>
                <w:sz w:val="20"/>
                <w:szCs w:val="20"/>
                <w:shd w:val="clear" w:color="auto" w:fill="FFFFFF"/>
              </w:rPr>
              <w:lastRenderedPageBreak/>
              <w:t xml:space="preserve">Байгууллагын </w:t>
            </w:r>
            <w:r w:rsidRPr="00422DAE">
              <w:rPr>
                <w:rStyle w:val="editable-incorrect"/>
                <w:rFonts w:ascii="Arial" w:hAnsi="Arial" w:cs="Arial"/>
                <w:sz w:val="20"/>
                <w:szCs w:val="20"/>
              </w:rPr>
              <w:t>веб</w:t>
            </w:r>
            <w:r w:rsidRPr="00422DAE">
              <w:rPr>
                <w:rFonts w:ascii="Arial" w:hAnsi="Arial" w:cs="Arial"/>
                <w:sz w:val="20"/>
                <w:szCs w:val="20"/>
                <w:shd w:val="clear" w:color="auto" w:fill="FFFFFF"/>
              </w:rPr>
              <w:t xml:space="preserve"> сайтыг шинээр нээж 7 үндсэн цэс, 24 дэс цэсүүдийг үүсгэн хөгжүүлж, аймгийн шинэ сайтад холбож соёл </w:t>
            </w:r>
            <w:r w:rsidRPr="00422DAE">
              <w:rPr>
                <w:rFonts w:ascii="Arial" w:hAnsi="Arial" w:cs="Arial"/>
                <w:sz w:val="20"/>
                <w:szCs w:val="20"/>
                <w:shd w:val="clear" w:color="auto" w:fill="FFFFFF"/>
              </w:rPr>
              <w:lastRenderedPageBreak/>
              <w:t xml:space="preserve">урлагийн газрын болон салбарын 62 мэдээ мэдээллийг сурталчилж харьяа байгууллагуудын цахим хуудсыг холбон мэдээллийн хүртээмжийг нэмэгдүүлж байна. Цахимд байршуулсан </w:t>
            </w:r>
            <w:r w:rsidRPr="00422DAE">
              <w:rPr>
                <w:rStyle w:val="editable-incorrect"/>
                <w:rFonts w:ascii="Arial" w:hAnsi="Arial" w:cs="Arial"/>
                <w:sz w:val="20"/>
                <w:szCs w:val="20"/>
              </w:rPr>
              <w:t>мэдээллийг</w:t>
            </w:r>
            <w:r w:rsidRPr="00422DAE">
              <w:rPr>
                <w:rFonts w:ascii="Arial" w:hAnsi="Arial" w:cs="Arial"/>
                <w:sz w:val="20"/>
                <w:szCs w:val="20"/>
                <w:shd w:val="clear" w:color="auto" w:fill="FFFFFF"/>
              </w:rPr>
              <w:t xml:space="preserve"> олон нийтэд хялбар болгох үүднээс QR </w:t>
            </w:r>
            <w:r w:rsidRPr="00422DAE">
              <w:rPr>
                <w:rStyle w:val="editable-incorrect"/>
                <w:rFonts w:ascii="Arial" w:hAnsi="Arial" w:cs="Arial"/>
                <w:sz w:val="20"/>
                <w:szCs w:val="20"/>
              </w:rPr>
              <w:t>кодлуулан</w:t>
            </w:r>
            <w:r w:rsidRPr="00422DAE">
              <w:rPr>
                <w:rFonts w:ascii="Arial" w:hAnsi="Arial" w:cs="Arial"/>
                <w:sz w:val="20"/>
                <w:szCs w:val="20"/>
                <w:shd w:val="clear" w:color="auto" w:fill="FFFFFF"/>
              </w:rPr>
              <w:t xml:space="preserve"> нээлттэй мэдээллээ. Page хуудсанд байршуулсан мэдээллийн тоо 218, хандалт 1,558,518 хүрсэн байна.</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8A9F5F0"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r>
      <w:tr w:rsidR="00F95C37" w:rsidRPr="00422DAE" w14:paraId="6C9D320F" w14:textId="77777777" w:rsidTr="00B875D4">
        <w:trPr>
          <w:trHeight w:val="457"/>
        </w:trPr>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AC0C3A1"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3.12</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01DEEB3"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Хулд сумын соёлын төвийг жишиг болгон хөгжүүлэхэд дэмжлэг үзүүлэх</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75B2292" w14:textId="77777777" w:rsidR="00F72E32" w:rsidRPr="00422DAE" w:rsidRDefault="00F72E32"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УТ</w:t>
            </w:r>
          </w:p>
          <w:p w14:paraId="6E49F0D6" w14:textId="77777777" w:rsidR="00F72E32" w:rsidRPr="00422DAE" w:rsidRDefault="00F72E32"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94.1</w:t>
            </w:r>
          </w:p>
          <w:p w14:paraId="25A92B9E" w14:textId="77777777" w:rsidR="00F72E32" w:rsidRPr="00422DAE" w:rsidRDefault="00F72E32"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ОНТ</w:t>
            </w:r>
          </w:p>
          <w:p w14:paraId="65FB1933" w14:textId="77777777" w:rsidR="00F72E32" w:rsidRPr="00422DAE" w:rsidRDefault="00F72E32"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115.1</w:t>
            </w:r>
          </w:p>
          <w:p w14:paraId="6D029A55" w14:textId="77777777" w:rsidR="00F72E32" w:rsidRPr="00422DAE" w:rsidRDefault="00F72E32"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хандив</w:t>
            </w:r>
          </w:p>
          <w:p w14:paraId="17E7A2CC" w14:textId="77777777" w:rsidR="00F72E32" w:rsidRPr="00422DAE" w:rsidRDefault="00F72E32"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36,3</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C5D1F96" w14:textId="4F7CE49E"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055B528D" w14:textId="1B7A93D6" w:rsidR="002D03EB" w:rsidRPr="00422DAE" w:rsidRDefault="002D03EB" w:rsidP="002B7E04">
            <w:pPr>
              <w:snapToGrid w:val="0"/>
              <w:spacing w:after="0" w:line="240" w:lineRule="auto"/>
              <w:contextualSpacing/>
              <w:rPr>
                <w:rFonts w:ascii="Arial" w:eastAsia="Times New Roman" w:hAnsi="Arial" w:cs="Arial"/>
                <w:sz w:val="20"/>
                <w:szCs w:val="20"/>
                <w:lang w:eastAsia="zh-CN"/>
              </w:rPr>
            </w:pPr>
          </w:p>
          <w:p w14:paraId="48863D74" w14:textId="60F05445" w:rsidR="002D03EB" w:rsidRPr="00422DAE" w:rsidRDefault="002D03EB" w:rsidP="002B7E04">
            <w:pPr>
              <w:snapToGrid w:val="0"/>
              <w:spacing w:after="0" w:line="240" w:lineRule="auto"/>
              <w:contextualSpacing/>
              <w:rPr>
                <w:rFonts w:ascii="Arial" w:eastAsia="Times New Roman" w:hAnsi="Arial" w:cs="Arial"/>
                <w:sz w:val="20"/>
                <w:szCs w:val="20"/>
                <w:lang w:eastAsia="zh-CN"/>
              </w:rPr>
            </w:pPr>
          </w:p>
          <w:p w14:paraId="7EDDBFB1" w14:textId="1C0FE755" w:rsidR="002D03EB" w:rsidRPr="00422DAE" w:rsidRDefault="002D03EB" w:rsidP="002B7E04">
            <w:pPr>
              <w:snapToGrid w:val="0"/>
              <w:spacing w:after="0" w:line="240" w:lineRule="auto"/>
              <w:contextualSpacing/>
              <w:rPr>
                <w:rFonts w:ascii="Arial" w:eastAsia="Times New Roman" w:hAnsi="Arial" w:cs="Arial"/>
                <w:sz w:val="20"/>
                <w:szCs w:val="20"/>
                <w:lang w:eastAsia="zh-CN"/>
              </w:rPr>
            </w:pPr>
          </w:p>
          <w:p w14:paraId="292A6F70" w14:textId="5C01E112" w:rsidR="002D03EB" w:rsidRPr="00422DAE" w:rsidRDefault="002D03EB" w:rsidP="002B7E04">
            <w:pPr>
              <w:snapToGrid w:val="0"/>
              <w:spacing w:after="0" w:line="240" w:lineRule="auto"/>
              <w:contextualSpacing/>
              <w:rPr>
                <w:rFonts w:ascii="Arial" w:eastAsia="Times New Roman" w:hAnsi="Arial" w:cs="Arial"/>
                <w:sz w:val="20"/>
                <w:szCs w:val="20"/>
                <w:lang w:eastAsia="zh-CN"/>
              </w:rPr>
            </w:pPr>
          </w:p>
          <w:p w14:paraId="4F245105" w14:textId="3F4512B8" w:rsidR="002D03EB" w:rsidRPr="00422DAE" w:rsidRDefault="002D03EB" w:rsidP="002B7E04">
            <w:pPr>
              <w:snapToGrid w:val="0"/>
              <w:spacing w:after="0" w:line="240" w:lineRule="auto"/>
              <w:contextualSpacing/>
              <w:rPr>
                <w:rFonts w:ascii="Arial" w:eastAsia="Times New Roman" w:hAnsi="Arial" w:cs="Arial"/>
                <w:sz w:val="20"/>
                <w:szCs w:val="20"/>
                <w:lang w:eastAsia="zh-CN"/>
              </w:rPr>
            </w:pPr>
          </w:p>
          <w:p w14:paraId="57EBF7E1" w14:textId="1291672E" w:rsidR="002D03EB" w:rsidRPr="00422DAE" w:rsidRDefault="002D03EB" w:rsidP="002B7E04">
            <w:pPr>
              <w:snapToGrid w:val="0"/>
              <w:spacing w:after="0" w:line="240" w:lineRule="auto"/>
              <w:contextualSpacing/>
              <w:rPr>
                <w:rFonts w:ascii="Arial" w:eastAsia="Times New Roman" w:hAnsi="Arial" w:cs="Arial"/>
                <w:sz w:val="20"/>
                <w:szCs w:val="20"/>
                <w:lang w:eastAsia="zh-CN"/>
              </w:rPr>
            </w:pPr>
          </w:p>
          <w:p w14:paraId="6F300D86" w14:textId="2183C844" w:rsidR="002D03EB" w:rsidRPr="00422DAE" w:rsidRDefault="002D03EB" w:rsidP="002B7E04">
            <w:pPr>
              <w:snapToGrid w:val="0"/>
              <w:spacing w:after="0" w:line="240" w:lineRule="auto"/>
              <w:contextualSpacing/>
              <w:rPr>
                <w:rFonts w:ascii="Arial" w:eastAsia="Times New Roman" w:hAnsi="Arial" w:cs="Arial"/>
                <w:sz w:val="20"/>
                <w:szCs w:val="20"/>
                <w:lang w:eastAsia="zh-CN"/>
              </w:rPr>
            </w:pPr>
          </w:p>
          <w:p w14:paraId="57A69279" w14:textId="2C4E0785" w:rsidR="002D03EB" w:rsidRPr="00422DAE" w:rsidRDefault="002D03EB" w:rsidP="002B7E04">
            <w:pPr>
              <w:snapToGrid w:val="0"/>
              <w:spacing w:after="0" w:line="240" w:lineRule="auto"/>
              <w:contextualSpacing/>
              <w:rPr>
                <w:rFonts w:ascii="Arial" w:eastAsia="Times New Roman" w:hAnsi="Arial" w:cs="Arial"/>
                <w:sz w:val="20"/>
                <w:szCs w:val="20"/>
                <w:lang w:eastAsia="zh-CN"/>
              </w:rPr>
            </w:pPr>
          </w:p>
          <w:p w14:paraId="488351CE" w14:textId="77777777" w:rsidR="002D03EB" w:rsidRPr="00422DAE" w:rsidRDefault="002D03EB" w:rsidP="002B7E04">
            <w:pPr>
              <w:snapToGrid w:val="0"/>
              <w:spacing w:after="0" w:line="240" w:lineRule="auto"/>
              <w:contextualSpacing/>
              <w:rPr>
                <w:rFonts w:ascii="Arial" w:eastAsia="Times New Roman" w:hAnsi="Arial" w:cs="Arial"/>
                <w:sz w:val="20"/>
                <w:szCs w:val="20"/>
                <w:lang w:eastAsia="zh-CN"/>
              </w:rPr>
            </w:pPr>
          </w:p>
          <w:p w14:paraId="054E0989" w14:textId="676BC620" w:rsidR="00F72E32" w:rsidRPr="00422DAE" w:rsidRDefault="00F72E32" w:rsidP="002B7E04">
            <w:pPr>
              <w:snapToGrid w:val="0"/>
              <w:spacing w:before="240" w:after="240" w:line="240" w:lineRule="auto"/>
              <w:ind w:left="20"/>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Арга зүйн дэмжлэг үзүүлсэн тоо </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DD07229"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0B85ADF"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w:t>
            </w:r>
          </w:p>
        </w:tc>
        <w:tc>
          <w:tcPr>
            <w:tcW w:w="6096" w:type="dxa"/>
            <w:tcBorders>
              <w:top w:val="single" w:sz="4" w:space="0" w:color="000000"/>
              <w:left w:val="single" w:sz="4" w:space="0" w:color="000000"/>
              <w:bottom w:val="single" w:sz="4" w:space="0" w:color="000000"/>
              <w:right w:val="single" w:sz="4" w:space="0" w:color="000000"/>
            </w:tcBorders>
            <w:hideMark/>
          </w:tcPr>
          <w:p w14:paraId="1B82FDE6" w14:textId="77777777" w:rsidR="00511D7B" w:rsidRPr="00422DAE" w:rsidRDefault="00511D7B" w:rsidP="002B7E04">
            <w:pPr>
              <w:snapToGrid w:val="0"/>
              <w:spacing w:before="240" w:after="240" w:line="240" w:lineRule="auto"/>
              <w:contextualSpacing/>
              <w:jc w:val="both"/>
              <w:rPr>
                <w:rFonts w:ascii="Arial" w:hAnsi="Arial" w:cs="Arial"/>
                <w:sz w:val="20"/>
                <w:szCs w:val="20"/>
                <w:shd w:val="clear" w:color="auto" w:fill="FFFFFF"/>
              </w:rPr>
            </w:pPr>
            <w:r w:rsidRPr="00422DAE">
              <w:rPr>
                <w:rFonts w:ascii="Arial" w:hAnsi="Arial" w:cs="Arial"/>
                <w:sz w:val="20"/>
                <w:szCs w:val="20"/>
                <w:shd w:val="clear" w:color="auto" w:fill="FFFFFF"/>
              </w:rPr>
              <w:t xml:space="preserve">Соёл, урлагийн газраас зөвлөн туслах ажлын хэсэг 2 удаа Хулд сумын Соёлын төвд очиж ажиллан, үйл ажиллагаатай нь танилцаж, зөвлөн туслалаа. Сум байгуулагдсаны 100 жилийн хүрээнд Хүндэтгэлийн тоглолт болон, талбайн нээлтийн үйл ажиллагааны урлагийн тоглолтод СУГ, </w:t>
            </w:r>
            <w:r w:rsidR="000606B2" w:rsidRPr="00422DAE">
              <w:rPr>
                <w:rFonts w:ascii="Arial" w:hAnsi="Arial" w:cs="Arial"/>
                <w:sz w:val="20"/>
                <w:szCs w:val="20"/>
                <w:shd w:val="clear" w:color="auto" w:fill="FFFFFF"/>
                <w:lang w:val="mn-MN"/>
              </w:rPr>
              <w:t>“</w:t>
            </w:r>
            <w:r w:rsidRPr="00422DAE">
              <w:rPr>
                <w:rStyle w:val="editable-incorrect"/>
                <w:rFonts w:ascii="Arial" w:hAnsi="Arial" w:cs="Arial"/>
                <w:sz w:val="20"/>
                <w:szCs w:val="20"/>
              </w:rPr>
              <w:t>Т</w:t>
            </w:r>
            <w:r w:rsidR="000606B2" w:rsidRPr="00422DAE">
              <w:rPr>
                <w:rStyle w:val="editable-incorrect"/>
                <w:rFonts w:ascii="Arial" w:hAnsi="Arial" w:cs="Arial"/>
                <w:sz w:val="20"/>
                <w:szCs w:val="20"/>
                <w:lang w:val="mn-MN"/>
              </w:rPr>
              <w:t>энгэрийн тэмдэг”</w:t>
            </w:r>
            <w:r w:rsidRPr="00422DAE">
              <w:rPr>
                <w:rFonts w:ascii="Arial" w:hAnsi="Arial" w:cs="Arial"/>
                <w:sz w:val="20"/>
                <w:szCs w:val="20"/>
                <w:shd w:val="clear" w:color="auto" w:fill="FFFFFF"/>
              </w:rPr>
              <w:t xml:space="preserve"> </w:t>
            </w:r>
            <w:r w:rsidR="000606B2" w:rsidRPr="00422DAE">
              <w:rPr>
                <w:rFonts w:ascii="Arial" w:hAnsi="Arial" w:cs="Arial"/>
                <w:sz w:val="20"/>
                <w:szCs w:val="20"/>
                <w:shd w:val="clear" w:color="auto" w:fill="FFFFFF"/>
                <w:lang w:val="mn-MN"/>
              </w:rPr>
              <w:t xml:space="preserve">хүүхдийн театраас </w:t>
            </w:r>
            <w:r w:rsidRPr="00422DAE">
              <w:rPr>
                <w:rFonts w:ascii="Arial" w:hAnsi="Arial" w:cs="Arial"/>
                <w:sz w:val="20"/>
                <w:szCs w:val="20"/>
                <w:shd w:val="clear" w:color="auto" w:fill="FFFFFF"/>
              </w:rPr>
              <w:t>биечлэн очиж арга зүйн дэмжлэг үзүүлэн, тоглолтод оролцож, нээлт, үдшийн шоу цэнгүүний тайз тоног төхөөрөмжөөр үйлчилгээ үзүүллээ.</w:t>
            </w:r>
          </w:p>
          <w:p w14:paraId="0B530EB7" w14:textId="7B83C959" w:rsidR="00F72E32" w:rsidRPr="00422DAE" w:rsidRDefault="002F60A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hAnsi="Arial" w:cs="Arial"/>
                <w:sz w:val="20"/>
                <w:szCs w:val="20"/>
                <w:shd w:val="clear" w:color="auto" w:fill="FFFFFF"/>
              </w:rPr>
              <w:t xml:space="preserve">Соёлын төвийн дээвэр хүчтэй салхи шуурганд эвдэрсэн учир засварын ажлын төсөв тооцооллыг хийлгэж, </w:t>
            </w:r>
            <w:r w:rsidR="000606B2" w:rsidRPr="00422DAE">
              <w:rPr>
                <w:rStyle w:val="editable-incorrect"/>
                <w:rFonts w:ascii="Arial" w:hAnsi="Arial" w:cs="Arial"/>
                <w:sz w:val="20"/>
                <w:szCs w:val="20"/>
              </w:rPr>
              <w:t xml:space="preserve">аймгийн </w:t>
            </w:r>
            <w:r w:rsidR="000606B2" w:rsidRPr="00422DAE">
              <w:rPr>
                <w:rStyle w:val="editable-incorrect"/>
                <w:rFonts w:ascii="Arial" w:hAnsi="Arial" w:cs="Arial"/>
                <w:sz w:val="20"/>
                <w:szCs w:val="20"/>
                <w:lang w:val="mn-MN"/>
              </w:rPr>
              <w:t>Засаг даргад</w:t>
            </w:r>
            <w:r w:rsidRPr="00422DAE">
              <w:rPr>
                <w:rFonts w:ascii="Arial" w:hAnsi="Arial" w:cs="Arial"/>
                <w:sz w:val="20"/>
                <w:szCs w:val="20"/>
                <w:shd w:val="clear" w:color="auto" w:fill="FFFFFF"/>
              </w:rPr>
              <w:t xml:space="preserve"> албан бичгийн хамт хүргүүлж, 3.8 сая төгрөг шийдвэрлүүлэн дэмжиж, засаж янзаллаа. Соёлын яамны дэмжлэг, хөрөнгө оруулалтаар Хулд сумын Соёлын төвд 94.1 сая төгрөгийн тайзны хөшиг, тавилга эд хогшил, тоног төхөөрөмжийн, </w:t>
            </w:r>
            <w:r w:rsidRPr="00422DAE">
              <w:rPr>
                <w:rStyle w:val="editable-incorrect"/>
                <w:rFonts w:ascii="Arial" w:hAnsi="Arial" w:cs="Arial"/>
                <w:sz w:val="20"/>
                <w:szCs w:val="20"/>
              </w:rPr>
              <w:t>С</w:t>
            </w:r>
            <w:r w:rsidR="000606B2" w:rsidRPr="00422DAE">
              <w:rPr>
                <w:rStyle w:val="editable-incorrect"/>
                <w:rFonts w:ascii="Arial" w:hAnsi="Arial" w:cs="Arial"/>
                <w:sz w:val="20"/>
                <w:szCs w:val="20"/>
                <w:lang w:val="mn-MN"/>
              </w:rPr>
              <w:t xml:space="preserve">умын </w:t>
            </w:r>
            <w:r w:rsidRPr="00422DAE">
              <w:rPr>
                <w:rStyle w:val="editable-incorrect"/>
                <w:rFonts w:ascii="Arial" w:hAnsi="Arial" w:cs="Arial"/>
                <w:sz w:val="20"/>
                <w:szCs w:val="20"/>
              </w:rPr>
              <w:t>ОНХСангийн</w:t>
            </w:r>
            <w:r w:rsidRPr="00422DAE">
              <w:rPr>
                <w:rFonts w:ascii="Arial" w:hAnsi="Arial" w:cs="Arial"/>
                <w:sz w:val="20"/>
                <w:szCs w:val="20"/>
                <w:shd w:val="clear" w:color="auto" w:fill="FFFFFF"/>
              </w:rPr>
              <w:t xml:space="preserve"> хөрөнгөөр 111.3 сая төгрөгийн гадна талбай, дотор засвар тоног төхөөрөмжийн, хандив тусламжаар 36.3 сая төгрөгийн урлагийн хувцасны, нийт 241,7 сая төгрөгийн хөрөнгө оруулалт хийгдсэн. </w:t>
            </w:r>
            <w:r w:rsidR="00321BA6" w:rsidRPr="00422DAE">
              <w:rPr>
                <w:rFonts w:ascii="Arial" w:hAnsi="Arial" w:cs="Arial"/>
                <w:sz w:val="20"/>
                <w:szCs w:val="20"/>
                <w:shd w:val="clear" w:color="auto" w:fill="FFFFFF"/>
                <w:lang w:val="mn-MN"/>
              </w:rPr>
              <w:t>Соёлын яамнаас зохион байгуулсан “</w:t>
            </w:r>
            <w:r w:rsidRPr="00422DAE">
              <w:rPr>
                <w:rFonts w:ascii="Arial" w:hAnsi="Arial" w:cs="Arial"/>
                <w:sz w:val="20"/>
                <w:szCs w:val="20"/>
                <w:shd w:val="clear" w:color="auto" w:fill="FFFFFF"/>
              </w:rPr>
              <w:t>Жишиг соёлын төвийн хүний нөөцийг хөгжүүлэх төрөлжсөн сургалт</w:t>
            </w:r>
            <w:r w:rsidR="00321BA6" w:rsidRPr="00422DAE">
              <w:rPr>
                <w:rFonts w:ascii="Arial" w:hAnsi="Arial" w:cs="Arial"/>
                <w:sz w:val="20"/>
                <w:szCs w:val="20"/>
                <w:shd w:val="clear" w:color="auto" w:fill="FFFFFF"/>
                <w:lang w:val="mn-MN"/>
              </w:rPr>
              <w:t>”-</w:t>
            </w:r>
            <w:r w:rsidRPr="00422DAE">
              <w:rPr>
                <w:rFonts w:ascii="Arial" w:hAnsi="Arial" w:cs="Arial"/>
                <w:sz w:val="20"/>
                <w:szCs w:val="20"/>
                <w:shd w:val="clear" w:color="auto" w:fill="FFFFFF"/>
              </w:rPr>
              <w:t>д бүх албан хаагчдыг хамруулж, 6 удаа арга зүйн дэмжлэг үзүүллээ.</w:t>
            </w:r>
          </w:p>
        </w:tc>
        <w:tc>
          <w:tcPr>
            <w:tcW w:w="1134" w:type="dxa"/>
            <w:tcBorders>
              <w:top w:val="single" w:sz="4" w:space="0" w:color="000000"/>
              <w:left w:val="single" w:sz="4" w:space="0" w:color="000000"/>
              <w:bottom w:val="single" w:sz="4" w:space="0" w:color="000000"/>
              <w:right w:val="single" w:sz="4" w:space="0" w:color="000000"/>
            </w:tcBorders>
            <w:hideMark/>
          </w:tcPr>
          <w:p w14:paraId="0C6831C4"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1449D0EC" w14:textId="77777777" w:rsidR="00DC7C4F" w:rsidRPr="00422DAE" w:rsidRDefault="00DC7C4F" w:rsidP="002B7E04">
            <w:pPr>
              <w:snapToGrid w:val="0"/>
              <w:spacing w:before="240" w:after="240" w:line="240" w:lineRule="auto"/>
              <w:contextualSpacing/>
              <w:jc w:val="center"/>
              <w:rPr>
                <w:rFonts w:ascii="Arial" w:eastAsia="Times New Roman" w:hAnsi="Arial" w:cs="Arial"/>
                <w:sz w:val="20"/>
                <w:szCs w:val="20"/>
                <w:lang w:eastAsia="zh-CN"/>
              </w:rPr>
            </w:pPr>
          </w:p>
          <w:p w14:paraId="6EE0A15C" w14:textId="77777777" w:rsidR="00DC7C4F" w:rsidRPr="00422DAE" w:rsidRDefault="00DC7C4F" w:rsidP="002B7E04">
            <w:pPr>
              <w:snapToGrid w:val="0"/>
              <w:spacing w:before="240" w:after="240" w:line="240" w:lineRule="auto"/>
              <w:contextualSpacing/>
              <w:jc w:val="center"/>
              <w:rPr>
                <w:rFonts w:ascii="Arial" w:eastAsia="Times New Roman" w:hAnsi="Arial" w:cs="Arial"/>
                <w:sz w:val="20"/>
                <w:szCs w:val="20"/>
                <w:lang w:eastAsia="zh-CN"/>
              </w:rPr>
            </w:pPr>
          </w:p>
          <w:p w14:paraId="3A9B2608" w14:textId="77777777" w:rsidR="00DC7C4F" w:rsidRPr="00422DAE" w:rsidRDefault="00DC7C4F" w:rsidP="002B7E04">
            <w:pPr>
              <w:snapToGrid w:val="0"/>
              <w:spacing w:before="240" w:after="240" w:line="240" w:lineRule="auto"/>
              <w:contextualSpacing/>
              <w:jc w:val="center"/>
              <w:rPr>
                <w:rFonts w:ascii="Arial" w:eastAsia="Times New Roman" w:hAnsi="Arial" w:cs="Arial"/>
                <w:sz w:val="20"/>
                <w:szCs w:val="20"/>
                <w:lang w:eastAsia="zh-CN"/>
              </w:rPr>
            </w:pPr>
          </w:p>
          <w:p w14:paraId="6D0ED20D"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516C59" w:rsidRPr="00422DAE" w14:paraId="007DC690" w14:textId="77777777" w:rsidTr="00B875D4">
        <w:trPr>
          <w:trHeight w:val="3179"/>
        </w:trPr>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00" w:type="dxa"/>
              <w:left w:w="100" w:type="dxa"/>
              <w:bottom w:w="100" w:type="dxa"/>
              <w:right w:w="100" w:type="dxa"/>
            </w:tcMar>
            <w:vAlign w:val="center"/>
            <w:hideMark/>
          </w:tcPr>
          <w:p w14:paraId="659654AB"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lastRenderedPageBreak/>
              <w:t>Зорилт 4</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00" w:type="dxa"/>
              <w:left w:w="100" w:type="dxa"/>
              <w:bottom w:w="100" w:type="dxa"/>
              <w:right w:w="100" w:type="dxa"/>
            </w:tcMar>
            <w:vAlign w:val="center"/>
            <w:hideMark/>
          </w:tcPr>
          <w:p w14:paraId="533B21A0"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Соёл, урлагийн байгууллагуудын орчин нөхцөлийг сайжруулна.</w:t>
            </w:r>
          </w:p>
        </w:tc>
        <w:tc>
          <w:tcPr>
            <w:tcW w:w="992"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00" w:type="dxa"/>
              <w:left w:w="100" w:type="dxa"/>
              <w:bottom w:w="100" w:type="dxa"/>
              <w:right w:w="100" w:type="dxa"/>
            </w:tcMar>
            <w:vAlign w:val="center"/>
            <w:hideMark/>
          </w:tcPr>
          <w:p w14:paraId="1E85DA7B"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101B74FB" w14:textId="77777777" w:rsidR="00F72E32" w:rsidRPr="00422DAE" w:rsidRDefault="00FF600B" w:rsidP="002B7E04">
            <w:pPr>
              <w:snapToGrid w:val="0"/>
              <w:spacing w:before="240" w:after="24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eastAsia="zh-CN"/>
              </w:rPr>
              <w:t>УТ, ОНТ 178.</w:t>
            </w:r>
            <w:r w:rsidRPr="00422DAE">
              <w:rPr>
                <w:rFonts w:ascii="Arial" w:eastAsia="Times New Roman" w:hAnsi="Arial" w:cs="Arial"/>
                <w:sz w:val="20"/>
                <w:szCs w:val="20"/>
                <w:lang w:val="mn-MN" w:eastAsia="zh-CN"/>
              </w:rPr>
              <w:t>7</w:t>
            </w:r>
          </w:p>
          <w:p w14:paraId="086381ED"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br/>
            </w:r>
          </w:p>
        </w:tc>
        <w:tc>
          <w:tcPr>
            <w:tcW w:w="141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00" w:type="dxa"/>
              <w:left w:w="100" w:type="dxa"/>
              <w:bottom w:w="100" w:type="dxa"/>
              <w:right w:w="100" w:type="dxa"/>
            </w:tcMar>
            <w:vAlign w:val="center"/>
            <w:hideMark/>
          </w:tcPr>
          <w:p w14:paraId="6C7C122C"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Ажиллах орчин нөхцөлийг сайжруулсан байгуулла</w:t>
            </w:r>
            <w:r w:rsidR="009B24BA"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гын тоо </w:t>
            </w:r>
          </w:p>
        </w:tc>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00" w:type="dxa"/>
              <w:left w:w="100" w:type="dxa"/>
              <w:bottom w:w="100" w:type="dxa"/>
              <w:right w:w="100" w:type="dxa"/>
            </w:tcMar>
            <w:vAlign w:val="center"/>
            <w:hideMark/>
          </w:tcPr>
          <w:p w14:paraId="6ED22136"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100" w:type="dxa"/>
              <w:left w:w="100" w:type="dxa"/>
              <w:bottom w:w="100" w:type="dxa"/>
              <w:right w:w="100" w:type="dxa"/>
            </w:tcMar>
            <w:vAlign w:val="center"/>
            <w:hideMark/>
          </w:tcPr>
          <w:p w14:paraId="0E50FEF2"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w:t>
            </w:r>
          </w:p>
        </w:tc>
        <w:tc>
          <w:tcPr>
            <w:tcW w:w="609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545133CC" w14:textId="77777777" w:rsidR="00F72E32" w:rsidRPr="00422DAE" w:rsidRDefault="001B20D0" w:rsidP="002B7E04">
            <w:pPr>
              <w:snapToGrid w:val="0"/>
              <w:spacing w:before="240" w:after="240"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eastAsia="zh-CN"/>
              </w:rPr>
              <w:t>Тайлант хугацаанд Хулд сумын Соёлын төвд орон нутгийн хөгжлийн сангийн хөрөнгөөр 71.6 сая төгрөгийн их засварын ажил хийгдлээ Соёлын төв дотор акустик болон дээврийн засварыг хийж тохижуулсан. (Дээврийн засвар 3.8 сая, дотор их засвар 71.6 сая төгрөг) Дотор боловсон нойлтой болсон. Соёл, урлагийн газрын 3 өрөөнд 1</w:t>
            </w:r>
            <w:proofErr w:type="gramStart"/>
            <w:r w:rsidRPr="00422DAE">
              <w:rPr>
                <w:rFonts w:ascii="Arial" w:eastAsia="Times New Roman" w:hAnsi="Arial" w:cs="Arial"/>
                <w:sz w:val="20"/>
                <w:szCs w:val="20"/>
                <w:lang w:eastAsia="zh-CN"/>
              </w:rPr>
              <w:t>,7</w:t>
            </w:r>
            <w:proofErr w:type="gramEnd"/>
            <w:r w:rsidRPr="00422DAE">
              <w:rPr>
                <w:rFonts w:ascii="Arial" w:eastAsia="Times New Roman" w:hAnsi="Arial" w:cs="Arial"/>
                <w:sz w:val="20"/>
                <w:szCs w:val="20"/>
                <w:lang w:eastAsia="zh-CN"/>
              </w:rPr>
              <w:t xml:space="preserve"> сая төгрөгөөр засвар хийж ажиллах орчныг сайжрууллаа. Баянжаргалан сумын соёлын төв 105.1 сая төгрөгийн их засвар хийлгэлээ. ТХДЖТ байгууллагын гадна шатыг засварласан. Нийт 4 байгууллага, 178.7 сая төгрөг</w:t>
            </w:r>
            <w:r w:rsidR="005807A4" w:rsidRPr="00422DAE">
              <w:rPr>
                <w:rFonts w:ascii="Arial" w:eastAsia="Times New Roman" w:hAnsi="Arial" w:cs="Arial"/>
                <w:sz w:val="20"/>
                <w:szCs w:val="20"/>
                <w:lang w:val="mn-MN" w:eastAsia="zh-CN"/>
              </w:rPr>
              <w:t xml:space="preserve">ийг зарцуулсан. </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4A3D078E"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2257A263" w14:textId="77777777" w:rsidR="0054378F" w:rsidRPr="00422DAE" w:rsidRDefault="0054378F" w:rsidP="002B7E04">
            <w:pPr>
              <w:snapToGrid w:val="0"/>
              <w:spacing w:before="240" w:after="240" w:line="240" w:lineRule="auto"/>
              <w:contextualSpacing/>
              <w:jc w:val="center"/>
              <w:rPr>
                <w:rFonts w:ascii="Arial" w:eastAsia="Times New Roman" w:hAnsi="Arial" w:cs="Arial"/>
                <w:sz w:val="20"/>
                <w:szCs w:val="20"/>
                <w:lang w:eastAsia="zh-CN"/>
              </w:rPr>
            </w:pPr>
          </w:p>
          <w:p w14:paraId="16FD749A" w14:textId="77777777" w:rsidR="0054378F" w:rsidRPr="00422DAE" w:rsidRDefault="0054378F" w:rsidP="002B7E04">
            <w:pPr>
              <w:snapToGrid w:val="0"/>
              <w:spacing w:before="240" w:after="240" w:line="240" w:lineRule="auto"/>
              <w:contextualSpacing/>
              <w:jc w:val="center"/>
              <w:rPr>
                <w:rFonts w:ascii="Arial" w:eastAsia="Times New Roman" w:hAnsi="Arial" w:cs="Arial"/>
                <w:sz w:val="20"/>
                <w:szCs w:val="20"/>
                <w:lang w:eastAsia="zh-CN"/>
              </w:rPr>
            </w:pPr>
          </w:p>
          <w:p w14:paraId="146EFA1C"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516C59" w:rsidRPr="00422DAE" w14:paraId="52FE441C" w14:textId="77777777" w:rsidTr="00B875D4">
        <w:trPr>
          <w:trHeight w:val="2442"/>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7437333D"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4.1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04B59C75"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Дэлгэрцогт, Цагаандэлгэр сумын соёлын төвийг стандартад нийцүүлэн хөгжүүлэх бодлого баримталж, барилга байгууламжуудыг шинэчлэх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463FE5BB"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УТ</w:t>
            </w:r>
          </w:p>
          <w:p w14:paraId="1C5D1DBD"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418.0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3B4A973B"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Баригдсан соёлын төвийн тоо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3798756C"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6EDD728B"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w:t>
            </w:r>
          </w:p>
        </w:tc>
        <w:tc>
          <w:tcPr>
            <w:tcW w:w="6096" w:type="dxa"/>
            <w:tcBorders>
              <w:top w:val="single" w:sz="4" w:space="0" w:color="000000"/>
              <w:left w:val="single" w:sz="4" w:space="0" w:color="000000"/>
              <w:bottom w:val="single" w:sz="4" w:space="0" w:color="000000"/>
              <w:right w:val="single" w:sz="4" w:space="0" w:color="000000"/>
            </w:tcBorders>
            <w:shd w:val="clear" w:color="auto" w:fill="FFFFFF"/>
            <w:hideMark/>
          </w:tcPr>
          <w:p w14:paraId="4080352F"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Цагаандэлгэр сумын Соёлын төвийн барилгын ажлын гүйцэтгэгч Хэрмээдэй ХХК нь төсөвт өртөг 1,523.4 сая төгрөг, тайлант хугацаанд гүйцэтгэлээр 709,669.1 мянган төгрөги</w:t>
            </w:r>
            <w:r w:rsidR="009B24BA" w:rsidRPr="00422DAE">
              <w:rPr>
                <w:rFonts w:ascii="Arial" w:eastAsia="Times New Roman" w:hAnsi="Arial" w:cs="Arial"/>
                <w:sz w:val="20"/>
                <w:szCs w:val="20"/>
                <w:lang w:eastAsia="zh-CN"/>
              </w:rPr>
              <w:t>йн санхүүжилт олгогдсон. Доторх</w:t>
            </w:r>
            <w:r w:rsidRPr="00422DAE">
              <w:rPr>
                <w:rFonts w:ascii="Arial" w:eastAsia="Times New Roman" w:hAnsi="Arial" w:cs="Arial"/>
                <w:sz w:val="20"/>
                <w:szCs w:val="20"/>
                <w:lang w:eastAsia="zh-CN"/>
              </w:rPr>
              <w:t xml:space="preserve"> өрлөгийн ажил дууссан. Гадна өнгөлгөө эхэлсэн. Барилгын ажлын гүйцэтгэл 70 хувийн гүйцэтгэлтэй байна.</w:t>
            </w:r>
          </w:p>
          <w:p w14:paraId="11851B20" w14:textId="6235D7F8" w:rsidR="00F72E32" w:rsidRPr="00422DAE" w:rsidRDefault="00464AAF"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Дэлгэрцогт сумын Соёлын төвийн барилгын ажлын гүйцэтгэгч ОДДА</w:t>
            </w:r>
            <w:r w:rsidR="00F85F97" w:rsidRPr="00422DAE">
              <w:rPr>
                <w:rFonts w:ascii="Arial" w:eastAsia="Times New Roman" w:hAnsi="Arial" w:cs="Arial"/>
                <w:sz w:val="20"/>
                <w:szCs w:val="20"/>
                <w:lang w:val="mn-MN" w:eastAsia="zh-CN"/>
              </w:rPr>
              <w:t xml:space="preserve"> ТАЙЖ</w:t>
            </w:r>
            <w:r w:rsidRPr="00422DAE">
              <w:rPr>
                <w:rFonts w:ascii="Arial" w:eastAsia="Times New Roman" w:hAnsi="Arial" w:cs="Arial"/>
                <w:sz w:val="20"/>
                <w:szCs w:val="20"/>
                <w:lang w:eastAsia="zh-CN"/>
              </w:rPr>
              <w:t xml:space="preserve"> ХХК нь төсөвт өртөг 1,429.25 сая төгрөг, тайлант хугацаанд 780.0 сая төгрөгийн санхүүжилт олгосон.  Дотор засал, гадна өнгөлгөө хийгдэж байна.  Барилгын ажил 90</w:t>
            </w:r>
            <w:proofErr w:type="gramStart"/>
            <w:r w:rsidRPr="00422DAE">
              <w:rPr>
                <w:rFonts w:ascii="Arial" w:eastAsia="Times New Roman" w:hAnsi="Arial" w:cs="Arial"/>
                <w:sz w:val="20"/>
                <w:szCs w:val="20"/>
                <w:lang w:eastAsia="zh-CN"/>
              </w:rPr>
              <w:t>  хувийн</w:t>
            </w:r>
            <w:proofErr w:type="gramEnd"/>
            <w:r w:rsidRPr="00422DAE">
              <w:rPr>
                <w:rFonts w:ascii="Arial" w:eastAsia="Times New Roman" w:hAnsi="Arial" w:cs="Arial"/>
                <w:sz w:val="20"/>
                <w:szCs w:val="20"/>
                <w:lang w:eastAsia="zh-CN"/>
              </w:rPr>
              <w:t xml:space="preserve"> гүйцэтгэлтэй байна.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3A6E664E"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br/>
            </w:r>
          </w:p>
          <w:p w14:paraId="38578358" w14:textId="77777777" w:rsidR="000D691E" w:rsidRPr="00422DAE" w:rsidRDefault="000D691E" w:rsidP="002B7E04">
            <w:pPr>
              <w:snapToGrid w:val="0"/>
              <w:spacing w:before="240" w:after="240" w:line="240" w:lineRule="auto"/>
              <w:contextualSpacing/>
              <w:jc w:val="center"/>
              <w:rPr>
                <w:rFonts w:ascii="Arial" w:eastAsia="Times New Roman" w:hAnsi="Arial" w:cs="Arial"/>
                <w:sz w:val="20"/>
                <w:szCs w:val="20"/>
                <w:lang w:eastAsia="zh-CN"/>
              </w:rPr>
            </w:pPr>
          </w:p>
          <w:p w14:paraId="1056ABFA" w14:textId="77777777" w:rsidR="000D691E" w:rsidRPr="00422DAE" w:rsidRDefault="000D691E" w:rsidP="002B7E04">
            <w:pPr>
              <w:snapToGrid w:val="0"/>
              <w:spacing w:before="240" w:after="240" w:line="240" w:lineRule="auto"/>
              <w:contextualSpacing/>
              <w:jc w:val="center"/>
              <w:rPr>
                <w:rFonts w:ascii="Arial" w:eastAsia="Times New Roman" w:hAnsi="Arial" w:cs="Arial"/>
                <w:sz w:val="20"/>
                <w:szCs w:val="20"/>
                <w:lang w:eastAsia="zh-CN"/>
              </w:rPr>
            </w:pPr>
          </w:p>
          <w:p w14:paraId="68104399"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80</w:t>
            </w:r>
          </w:p>
        </w:tc>
      </w:tr>
      <w:tr w:rsidR="00516C59" w:rsidRPr="00422DAE" w14:paraId="33706D7D" w14:textId="77777777" w:rsidTr="00B875D4">
        <w:trPr>
          <w:trHeight w:val="457"/>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7F87C5DA"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4.2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16BE3AAD"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Соёл, урлагийн газрын удирдлага, зохион байгуулалтыг боловсронгуй болгож, ажиллах байр орчин нөхцөлийг бүрдүүлэх</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1ADDC9B4"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УТ</w:t>
            </w:r>
          </w:p>
          <w:p w14:paraId="498FC379"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1.7</w:t>
            </w:r>
          </w:p>
          <w:p w14:paraId="2B4AE4EE"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733D4E7B"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Зохион байгуулсан  ажлын тоо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11F8C497"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0F9A8ABB"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6096" w:type="dxa"/>
            <w:tcBorders>
              <w:top w:val="single" w:sz="4" w:space="0" w:color="000000"/>
              <w:left w:val="single" w:sz="4" w:space="0" w:color="000000"/>
              <w:bottom w:val="single" w:sz="4" w:space="0" w:color="000000"/>
              <w:right w:val="single" w:sz="4" w:space="0" w:color="000000"/>
            </w:tcBorders>
            <w:shd w:val="clear" w:color="auto" w:fill="FFFFFF"/>
            <w:hideMark/>
          </w:tcPr>
          <w:p w14:paraId="36C8F26A" w14:textId="77777777" w:rsidR="00F72E32" w:rsidRPr="00422DAE" w:rsidRDefault="00E85498" w:rsidP="002B7E04">
            <w:pPr>
              <w:snapToGrid w:val="0"/>
              <w:spacing w:before="240" w:after="240"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eastAsia="zh-CN"/>
              </w:rPr>
              <w:t xml:space="preserve">Соёл, урлагийн газрын удирдлага </w:t>
            </w:r>
            <w:r w:rsidRPr="00422DAE">
              <w:rPr>
                <w:rFonts w:ascii="Arial" w:eastAsia="Times New Roman" w:hAnsi="Arial" w:cs="Arial"/>
                <w:sz w:val="20"/>
                <w:szCs w:val="20"/>
                <w:lang w:val="mn-MN" w:eastAsia="zh-CN"/>
              </w:rPr>
              <w:t xml:space="preserve">төрийн албаны тусгай шалгалтыг өгч, </w:t>
            </w:r>
            <w:proofErr w:type="gramStart"/>
            <w:r w:rsidRPr="00422DAE">
              <w:rPr>
                <w:rFonts w:ascii="Arial" w:eastAsia="Times New Roman" w:hAnsi="Arial" w:cs="Arial"/>
                <w:sz w:val="20"/>
                <w:szCs w:val="20"/>
                <w:lang w:val="mn-MN" w:eastAsia="zh-CN"/>
              </w:rPr>
              <w:t>111.6  оноогоор</w:t>
            </w:r>
            <w:proofErr w:type="gramEnd"/>
            <w:r w:rsidRPr="00422DAE">
              <w:rPr>
                <w:rFonts w:ascii="Arial" w:eastAsia="Times New Roman" w:hAnsi="Arial" w:cs="Arial"/>
                <w:sz w:val="20"/>
                <w:szCs w:val="20"/>
                <w:lang w:val="mn-MN" w:eastAsia="zh-CN"/>
              </w:rPr>
              <w:t xml:space="preserve"> тэнцэж, </w:t>
            </w:r>
            <w:r w:rsidRPr="00422DAE">
              <w:rPr>
                <w:rFonts w:ascii="Arial" w:eastAsia="Times New Roman" w:hAnsi="Arial" w:cs="Arial"/>
                <w:sz w:val="20"/>
                <w:szCs w:val="20"/>
                <w:lang w:eastAsia="zh-CN"/>
              </w:rPr>
              <w:t xml:space="preserve">хууль журмын дагуу </w:t>
            </w:r>
            <w:r w:rsidRPr="00422DAE">
              <w:rPr>
                <w:rFonts w:ascii="Arial" w:eastAsia="Times New Roman" w:hAnsi="Arial" w:cs="Arial"/>
                <w:sz w:val="20"/>
                <w:szCs w:val="20"/>
                <w:lang w:val="mn-MN" w:eastAsia="zh-CN"/>
              </w:rPr>
              <w:t xml:space="preserve">томилогдож, </w:t>
            </w:r>
            <w:r w:rsidRPr="00422DAE">
              <w:rPr>
                <w:rFonts w:ascii="Arial" w:eastAsia="Times New Roman" w:hAnsi="Arial" w:cs="Arial"/>
                <w:sz w:val="20"/>
                <w:szCs w:val="20"/>
                <w:lang w:eastAsia="zh-CN"/>
              </w:rPr>
              <w:t xml:space="preserve">жинхэлсэн. </w:t>
            </w:r>
            <w:r w:rsidR="00346D5C" w:rsidRPr="00422DAE">
              <w:rPr>
                <w:rFonts w:ascii="Arial" w:eastAsia="Times New Roman" w:hAnsi="Arial" w:cs="Arial"/>
                <w:sz w:val="20"/>
                <w:szCs w:val="20"/>
                <w:lang w:val="mn-MN" w:eastAsia="zh-CN"/>
              </w:rPr>
              <w:t xml:space="preserve">Захиргаа удирдлагын хэлтсийн дарга </w:t>
            </w:r>
            <w:r w:rsidR="003378E6" w:rsidRPr="00422DAE">
              <w:rPr>
                <w:rFonts w:ascii="Arial" w:eastAsia="Times New Roman" w:hAnsi="Arial" w:cs="Arial"/>
                <w:sz w:val="20"/>
                <w:szCs w:val="20"/>
                <w:lang w:val="mn-MN" w:eastAsia="zh-CN"/>
              </w:rPr>
              <w:t>тусгай шалгалтад тэнцэж, томилогдсон. Г</w:t>
            </w:r>
            <w:r w:rsidR="00346D5C" w:rsidRPr="00422DAE">
              <w:rPr>
                <w:rFonts w:ascii="Arial" w:eastAsia="Times New Roman" w:hAnsi="Arial" w:cs="Arial"/>
                <w:sz w:val="20"/>
                <w:szCs w:val="20"/>
                <w:lang w:val="mn-MN" w:eastAsia="zh-CN"/>
              </w:rPr>
              <w:t xml:space="preserve">урван мэргэжилтэн тусгай шалгалт өгч тэнцэн, улмаар төрийн жинхэнэ албанд жинхэлж тангараг өргөлөө. </w:t>
            </w:r>
            <w:r w:rsidR="00F72E32" w:rsidRPr="00422DAE">
              <w:rPr>
                <w:rFonts w:ascii="Arial" w:eastAsia="Times New Roman" w:hAnsi="Arial" w:cs="Arial"/>
                <w:sz w:val="20"/>
                <w:szCs w:val="20"/>
                <w:lang w:eastAsia="zh-CN"/>
              </w:rPr>
              <w:t xml:space="preserve">Соёл, урлагийн газарт орон нутгаас дэмжлэг үзүүлэн, аймгийн Засаг даргын тамгын газрын байранд 3 өрөөг эзэмшүүлж, ажиллах орчин нөхцөлийг бүрдүүлж өглөө.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5608951D"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224D53C0" w14:textId="77777777" w:rsidR="000D691E" w:rsidRPr="00422DAE" w:rsidRDefault="000D691E" w:rsidP="002B7E04">
            <w:pPr>
              <w:snapToGrid w:val="0"/>
              <w:spacing w:before="240" w:after="240" w:line="240" w:lineRule="auto"/>
              <w:contextualSpacing/>
              <w:jc w:val="center"/>
              <w:rPr>
                <w:rFonts w:ascii="Arial" w:eastAsia="Times New Roman" w:hAnsi="Arial" w:cs="Arial"/>
                <w:sz w:val="20"/>
                <w:szCs w:val="20"/>
                <w:lang w:eastAsia="zh-CN"/>
              </w:rPr>
            </w:pPr>
          </w:p>
          <w:p w14:paraId="0B92BAE7" w14:textId="77777777" w:rsidR="000D691E" w:rsidRPr="00422DAE" w:rsidRDefault="000D691E" w:rsidP="002B7E04">
            <w:pPr>
              <w:snapToGrid w:val="0"/>
              <w:spacing w:before="240" w:after="240" w:line="240" w:lineRule="auto"/>
              <w:contextualSpacing/>
              <w:jc w:val="center"/>
              <w:rPr>
                <w:rFonts w:ascii="Arial" w:eastAsia="Times New Roman" w:hAnsi="Arial" w:cs="Arial"/>
                <w:sz w:val="20"/>
                <w:szCs w:val="20"/>
                <w:lang w:eastAsia="zh-CN"/>
              </w:rPr>
            </w:pPr>
          </w:p>
          <w:p w14:paraId="1718F4B4"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39EE9F8C" w14:textId="77777777" w:rsidTr="00B875D4">
        <w:trPr>
          <w:trHeight w:val="316"/>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7B2534EA"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lastRenderedPageBreak/>
              <w:t>4.3</w:t>
            </w:r>
          </w:p>
        </w:tc>
        <w:tc>
          <w:tcPr>
            <w:tcW w:w="1701"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hideMark/>
          </w:tcPr>
          <w:p w14:paraId="5D6BF369" w14:textId="1E61A876"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23887044" w14:textId="4447996D" w:rsidR="00135A94" w:rsidRPr="00422DAE" w:rsidRDefault="00135A94" w:rsidP="002B7E04">
            <w:pPr>
              <w:snapToGrid w:val="0"/>
              <w:spacing w:after="0" w:line="240" w:lineRule="auto"/>
              <w:contextualSpacing/>
              <w:rPr>
                <w:rFonts w:ascii="Arial" w:eastAsia="Times New Roman" w:hAnsi="Arial" w:cs="Arial"/>
                <w:sz w:val="20"/>
                <w:szCs w:val="20"/>
                <w:lang w:eastAsia="zh-CN"/>
              </w:rPr>
            </w:pPr>
          </w:p>
          <w:p w14:paraId="09D5B155" w14:textId="77777777" w:rsidR="00135A94" w:rsidRPr="00422DAE" w:rsidRDefault="00135A94" w:rsidP="002B7E04">
            <w:pPr>
              <w:snapToGrid w:val="0"/>
              <w:spacing w:after="0" w:line="240" w:lineRule="auto"/>
              <w:contextualSpacing/>
              <w:rPr>
                <w:rFonts w:ascii="Arial" w:eastAsia="Times New Roman" w:hAnsi="Arial" w:cs="Arial"/>
                <w:sz w:val="20"/>
                <w:szCs w:val="20"/>
                <w:lang w:eastAsia="zh-CN"/>
              </w:rPr>
            </w:pPr>
          </w:p>
          <w:p w14:paraId="1165ED79"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“Ном хандивлах сайхан” үйл ажиллагааг зохион байгуулах</w:t>
            </w:r>
          </w:p>
        </w:tc>
        <w:tc>
          <w:tcPr>
            <w:tcW w:w="992"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hideMark/>
          </w:tcPr>
          <w:p w14:paraId="0E53E4C5"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437C1AAE"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Хандив</w:t>
            </w:r>
          </w:p>
          <w:p w14:paraId="0B185922"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2.7</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020319D" w14:textId="4B40B380" w:rsidR="00F72E32" w:rsidRPr="00422DAE" w:rsidRDefault="00F72E32" w:rsidP="002B7E04">
            <w:pPr>
              <w:snapToGrid w:val="0"/>
              <w:spacing w:after="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Хандивла</w:t>
            </w:r>
            <w:r w:rsidR="00135A94"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сан номын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E1C19B8"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7137ED7"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15</w:t>
            </w:r>
          </w:p>
        </w:tc>
        <w:tc>
          <w:tcPr>
            <w:tcW w:w="6096" w:type="dxa"/>
            <w:tcBorders>
              <w:top w:val="single" w:sz="4" w:space="0" w:color="000000"/>
              <w:left w:val="single" w:sz="4" w:space="0" w:color="000000"/>
              <w:bottom w:val="single" w:sz="4" w:space="0" w:color="000000"/>
              <w:right w:val="single" w:sz="4" w:space="0" w:color="000000"/>
            </w:tcBorders>
            <w:hideMark/>
          </w:tcPr>
          <w:p w14:paraId="11F5AD2A" w14:textId="77777777" w:rsidR="00F72E32" w:rsidRPr="00422DAE" w:rsidRDefault="00464AAF"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hAnsi="Arial" w:cs="Arial"/>
                <w:sz w:val="20"/>
                <w:szCs w:val="20"/>
                <w:shd w:val="clear" w:color="auto" w:fill="FFFFFF"/>
              </w:rPr>
              <w:t xml:space="preserve">Аймгийн ИТХ, Номын сантай хамтран “Ном хандивлах сайхан” </w:t>
            </w:r>
            <w:r w:rsidRPr="00422DAE">
              <w:rPr>
                <w:rStyle w:val="editable-incorrect"/>
                <w:rFonts w:ascii="Arial" w:hAnsi="Arial" w:cs="Arial"/>
                <w:sz w:val="20"/>
                <w:szCs w:val="20"/>
              </w:rPr>
              <w:t>эвентийг</w:t>
            </w:r>
            <w:r w:rsidRPr="00422DAE">
              <w:rPr>
                <w:rFonts w:ascii="Arial" w:hAnsi="Arial" w:cs="Arial"/>
                <w:sz w:val="20"/>
                <w:szCs w:val="20"/>
                <w:shd w:val="clear" w:color="auto" w:fill="FFFFFF"/>
              </w:rPr>
              <w:t xml:space="preserve"> төрийн байгууллагуудын дунд зохион байгуулж 146 ширхэг 2.327.800 төгрөгийн номыг бүрдүүлэн номыг үнэлэн, программд бүртгэн авч уншилтад гаргалаа. Соёл, урлагийн газрын хамт олноос 16 төрлийн 400</w:t>
            </w:r>
            <w:proofErr w:type="gramStart"/>
            <w:r w:rsidRPr="00422DAE">
              <w:rPr>
                <w:rFonts w:ascii="Arial" w:hAnsi="Arial" w:cs="Arial"/>
                <w:sz w:val="20"/>
                <w:szCs w:val="20"/>
                <w:shd w:val="clear" w:color="auto" w:fill="FFFFFF"/>
              </w:rPr>
              <w:t>,0</w:t>
            </w:r>
            <w:proofErr w:type="gramEnd"/>
            <w:r w:rsidRPr="00422DAE">
              <w:rPr>
                <w:rFonts w:ascii="Arial" w:hAnsi="Arial" w:cs="Arial"/>
                <w:sz w:val="20"/>
                <w:szCs w:val="20"/>
                <w:shd w:val="clear" w:color="auto" w:fill="FFFFFF"/>
              </w:rPr>
              <w:t xml:space="preserve"> төгрөгийн ном хандивласан.</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1900DA6F"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br/>
            </w:r>
          </w:p>
          <w:p w14:paraId="50C89450"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1701A4F2" w14:textId="77777777" w:rsidTr="00B875D4">
        <w:trPr>
          <w:trHeight w:val="91"/>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26B9993"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701" w:type="dxa"/>
            <w:tcBorders>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4EF5C77"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992" w:type="dxa"/>
            <w:tcBorders>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DBB26AF"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FC7DF29" w14:textId="0C3312B7" w:rsidR="00F72E32" w:rsidRPr="00422DAE" w:rsidRDefault="00F72E32" w:rsidP="002B7E04">
            <w:pPr>
              <w:snapToGrid w:val="0"/>
              <w:spacing w:after="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Хамтарч ажилласан байгуулла</w:t>
            </w:r>
            <w:r w:rsidR="00135A94"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гын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1C93510"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F056262"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5</w:t>
            </w:r>
          </w:p>
        </w:tc>
        <w:tc>
          <w:tcPr>
            <w:tcW w:w="6096" w:type="dxa"/>
            <w:tcBorders>
              <w:top w:val="single" w:sz="4" w:space="0" w:color="000000"/>
              <w:left w:val="single" w:sz="4" w:space="0" w:color="000000"/>
              <w:bottom w:val="single" w:sz="4" w:space="0" w:color="000000"/>
              <w:right w:val="single" w:sz="4" w:space="0" w:color="000000"/>
            </w:tcBorders>
            <w:hideMark/>
          </w:tcPr>
          <w:p w14:paraId="5C9C0C96"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eastAsia="zh-CN"/>
              </w:rPr>
              <w:t>Нэг алба хаагч нэг ном”, “Нэг чихэр нэг ном” аяныг өрнүүлэн хандивт 11 байгууллагын 191 алба хаагч хамрагдсан. </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99BBF2A"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r>
      <w:tr w:rsidR="00516C59" w:rsidRPr="00422DAE" w14:paraId="095E9211" w14:textId="77777777" w:rsidTr="00B875D4">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3521A6F7"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Зорилт 5</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670F1D68"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Соёл, урлагийн салбарын хөгжлийг тодорхойлох бодлогын баримт бичгийг шинээр болон шинэчлэн боловсруулан хэрэгжүүлнэ.</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49E80A27"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65DA5F2B"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Боловсруулсан баримт бичгийн тоо</w:t>
            </w:r>
          </w:p>
        </w:tc>
        <w:tc>
          <w:tcPr>
            <w:tcW w:w="9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0581EF22"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00" w:type="dxa"/>
              <w:left w:w="100" w:type="dxa"/>
              <w:bottom w:w="100" w:type="dxa"/>
              <w:right w:w="100" w:type="dxa"/>
            </w:tcMar>
            <w:vAlign w:val="center"/>
            <w:hideMark/>
          </w:tcPr>
          <w:p w14:paraId="64BF9E27"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5</w:t>
            </w:r>
          </w:p>
        </w:tc>
        <w:tc>
          <w:tcPr>
            <w:tcW w:w="60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6231DDA" w14:textId="0124D899" w:rsidR="00EB1C1B"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Музейн боловсрол олгох 2 хөтөлбөрийг шинэчлэн боловсруулан гаргаж, хэрэгжилтийг хангаснаар 30 шилдэг үзмэрийг цахим VR, AR технологиор иргэдэд үзүүлсэн.</w:t>
            </w:r>
          </w:p>
          <w:p w14:paraId="7D9624AB" w14:textId="31BA9C75" w:rsidR="00F94064" w:rsidRPr="00422DAE" w:rsidRDefault="00F94064" w:rsidP="002B7E04">
            <w:pPr>
              <w:snapToGrid w:val="0"/>
              <w:spacing w:before="240" w:after="240" w:line="240" w:lineRule="auto"/>
              <w:contextualSpacing/>
              <w:jc w:val="both"/>
              <w:rPr>
                <w:rFonts w:ascii="Arial" w:eastAsia="Times New Roman" w:hAnsi="Arial" w:cs="Arial"/>
                <w:sz w:val="20"/>
                <w:szCs w:val="20"/>
                <w:lang w:eastAsia="zh-CN"/>
              </w:rPr>
            </w:pPr>
            <w:bookmarkStart w:id="0" w:name="OLE_LINK1"/>
            <w:bookmarkStart w:id="1" w:name="OLE_LINK2"/>
            <w:r w:rsidRPr="00422DAE">
              <w:rPr>
                <w:rFonts w:ascii="Arial" w:eastAsia="Times New Roman" w:hAnsi="Arial" w:cs="Arial"/>
                <w:sz w:val="20"/>
                <w:szCs w:val="20"/>
                <w:lang w:val="mn-MN" w:eastAsia="zh-CN"/>
              </w:rPr>
              <w:t>3.</w:t>
            </w:r>
            <w:r w:rsidRPr="00422DAE">
              <w:rPr>
                <w:rFonts w:ascii="Arial" w:eastAsia="Times New Roman" w:hAnsi="Arial" w:cs="Arial"/>
                <w:sz w:val="20"/>
                <w:szCs w:val="20"/>
                <w:lang w:eastAsia="zh-CN"/>
              </w:rPr>
              <w:t xml:space="preserve">Музейн үзүүлэг, дэглэлтийн үндсэн чиглэл </w:t>
            </w:r>
            <w:r w:rsidRPr="00422DAE">
              <w:rPr>
                <w:rFonts w:ascii="Arial" w:eastAsia="Times New Roman" w:hAnsi="Arial" w:cs="Arial"/>
                <w:sz w:val="20"/>
                <w:szCs w:val="20"/>
                <w:lang w:val="mn-MN" w:eastAsia="zh-CN"/>
              </w:rPr>
              <w:t xml:space="preserve">боловсруулан </w:t>
            </w:r>
            <w:r w:rsidRPr="00422DAE">
              <w:rPr>
                <w:rFonts w:ascii="Arial" w:eastAsia="Times New Roman" w:hAnsi="Arial" w:cs="Arial"/>
                <w:sz w:val="20"/>
                <w:szCs w:val="20"/>
                <w:lang w:eastAsia="zh-CN"/>
              </w:rPr>
              <w:t>гаргасан.</w:t>
            </w:r>
            <w:r w:rsidR="00497CE3"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val="mn-MN" w:eastAsia="zh-CN"/>
              </w:rPr>
              <w:t>М</w:t>
            </w:r>
            <w:r w:rsidRPr="00422DAE">
              <w:rPr>
                <w:rFonts w:ascii="Arial" w:eastAsia="Times New Roman" w:hAnsi="Arial" w:cs="Arial"/>
                <w:sz w:val="20"/>
                <w:szCs w:val="20"/>
                <w:lang w:eastAsia="zh-CN"/>
              </w:rPr>
              <w:t>узейн үзэл баримтлалыг</w:t>
            </w:r>
            <w:r w:rsidRPr="00422DAE">
              <w:rPr>
                <w:rFonts w:ascii="Arial" w:eastAsia="Times New Roman" w:hAnsi="Arial" w:cs="Arial"/>
                <w:sz w:val="20"/>
                <w:szCs w:val="20"/>
                <w:lang w:val="mn-MN" w:eastAsia="zh-CN"/>
              </w:rPr>
              <w:t xml:space="preserve"> боловсруулахдаа Ү</w:t>
            </w:r>
            <w:r w:rsidRPr="00422DAE">
              <w:rPr>
                <w:rFonts w:ascii="Arial" w:eastAsia="Times New Roman" w:hAnsi="Arial" w:cs="Arial"/>
                <w:sz w:val="20"/>
                <w:szCs w:val="20"/>
                <w:lang w:eastAsia="zh-CN"/>
              </w:rPr>
              <w:t>ндэсний музей, Өмнөговь, Хэнтий Өвөрхангай аймгийн музейн үзэл баримтлалыг судлан</w:t>
            </w:r>
            <w:r w:rsidRPr="00422DAE">
              <w:rPr>
                <w:rFonts w:ascii="Arial" w:eastAsia="Times New Roman" w:hAnsi="Arial" w:cs="Arial"/>
                <w:sz w:val="20"/>
                <w:szCs w:val="20"/>
                <w:lang w:val="mn-MN" w:eastAsia="zh-CN"/>
              </w:rPr>
              <w:t>,</w:t>
            </w:r>
            <w:r w:rsidRPr="00422DAE">
              <w:rPr>
                <w:rFonts w:ascii="Arial" w:eastAsia="Times New Roman" w:hAnsi="Arial" w:cs="Arial"/>
                <w:sz w:val="20"/>
                <w:szCs w:val="20"/>
                <w:lang w:eastAsia="zh-CN"/>
              </w:rPr>
              <w:t xml:space="preserve"> үзэл баримтлал дээрээ дүгнэлт хий</w:t>
            </w:r>
            <w:r w:rsidRPr="00422DAE">
              <w:rPr>
                <w:rFonts w:ascii="Arial" w:eastAsia="Times New Roman" w:hAnsi="Arial" w:cs="Arial"/>
                <w:sz w:val="20"/>
                <w:szCs w:val="20"/>
                <w:lang w:val="mn-MN" w:eastAsia="zh-CN"/>
              </w:rPr>
              <w:t xml:space="preserve">сэн. </w:t>
            </w:r>
            <w:bookmarkEnd w:id="0"/>
            <w:bookmarkEnd w:id="1"/>
          </w:p>
          <w:p w14:paraId="379490B2" w14:textId="66DA07E5" w:rsidR="00497CE3" w:rsidRPr="00422DAE" w:rsidRDefault="00F94064" w:rsidP="002B7E04">
            <w:pPr>
              <w:snapToGrid w:val="0"/>
              <w:spacing w:before="240" w:after="240"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4.</w:t>
            </w:r>
            <w:r w:rsidR="00497CE3" w:rsidRPr="00422DAE">
              <w:rPr>
                <w:rFonts w:ascii="Arial" w:eastAsia="Times New Roman" w:hAnsi="Arial" w:cs="Arial"/>
                <w:sz w:val="20"/>
                <w:szCs w:val="20"/>
                <w:lang w:val="mn-MN" w:eastAsia="zh-CN"/>
              </w:rPr>
              <w:t>С</w:t>
            </w:r>
            <w:r w:rsidRPr="00422DAE">
              <w:rPr>
                <w:rFonts w:ascii="Arial" w:eastAsia="Times New Roman" w:hAnsi="Arial" w:cs="Arial"/>
                <w:sz w:val="20"/>
                <w:szCs w:val="20"/>
                <w:lang w:val="mn-MN" w:eastAsia="zh-CN"/>
              </w:rPr>
              <w:t>албарын бодлогын баримт бичиг болон соёлын сэргэлттэй холбоотойгоор “Дуу хуурын өлгий, Дундговь хүүхдийн  урлагийн боловсролыг дэмжих хөтөлбөр”</w:t>
            </w:r>
            <w:r w:rsidR="00497CE3" w:rsidRPr="00422DAE">
              <w:rPr>
                <w:rFonts w:ascii="Arial" w:eastAsia="Times New Roman" w:hAnsi="Arial" w:cs="Arial"/>
                <w:sz w:val="20"/>
                <w:szCs w:val="20"/>
                <w:lang w:val="mn-MN" w:eastAsia="zh-CN"/>
              </w:rPr>
              <w:t xml:space="preserve">-ийг </w:t>
            </w:r>
            <w:r w:rsidR="000F4576" w:rsidRPr="00422DAE">
              <w:rPr>
                <w:rFonts w:ascii="Arial" w:eastAsia="Times New Roman" w:hAnsi="Arial" w:cs="Arial"/>
                <w:sz w:val="20"/>
                <w:szCs w:val="20"/>
                <w:lang w:val="mn-MN" w:eastAsia="zh-CN"/>
              </w:rPr>
              <w:t xml:space="preserve">2023 онд </w:t>
            </w:r>
            <w:r w:rsidR="00497CE3" w:rsidRPr="00422DAE">
              <w:rPr>
                <w:rFonts w:ascii="Arial" w:eastAsia="Times New Roman" w:hAnsi="Arial" w:cs="Arial"/>
                <w:sz w:val="20"/>
                <w:szCs w:val="20"/>
                <w:lang w:val="mn-MN" w:eastAsia="zh-CN"/>
              </w:rPr>
              <w:t>сайжруулж, хүүхдийн театр хэрэгжилтийг хангаж ажиллалаа.</w:t>
            </w:r>
          </w:p>
          <w:p w14:paraId="2E53F27D" w14:textId="69EA916E" w:rsidR="00255A1E" w:rsidRPr="00422DAE" w:rsidRDefault="00A55C5B" w:rsidP="002B7E04">
            <w:pPr>
              <w:snapToGrid w:val="0"/>
              <w:spacing w:before="240" w:after="240"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5.</w:t>
            </w:r>
            <w:r w:rsidR="00255A1E" w:rsidRPr="00422DAE">
              <w:rPr>
                <w:rFonts w:ascii="Arial" w:eastAsia="Times New Roman" w:hAnsi="Arial" w:cs="Arial"/>
                <w:sz w:val="20"/>
                <w:szCs w:val="20"/>
                <w:lang w:val="mn-MN" w:eastAsia="zh-CN"/>
              </w:rPr>
              <w:t xml:space="preserve">“Тэнгэрийн тэмдэг” хүүхдийн театр “Сургуулийн сурагчдад урлаг соёлын боловсрол олгох хөтөлбөр”-ийг шинэчлэн боловсруулж, Цэгц билиг, Хүмүүнлэг сургууль дээр хэрэгжилтийг хангаж ажиллалаа </w:t>
            </w:r>
          </w:p>
          <w:p w14:paraId="6284B374" w14:textId="65EB0C1E" w:rsidR="00F72E32" w:rsidRPr="00422DAE" w:rsidRDefault="00255A1E" w:rsidP="00BE0264">
            <w:pPr>
              <w:snapToGrid w:val="0"/>
              <w:spacing w:before="240" w:after="240"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6.</w:t>
            </w:r>
            <w:r w:rsidR="00262B9B" w:rsidRPr="00422DAE">
              <w:rPr>
                <w:rFonts w:ascii="Arial" w:eastAsia="Times New Roman" w:hAnsi="Arial" w:cs="Arial"/>
                <w:sz w:val="20"/>
                <w:szCs w:val="20"/>
                <w:lang w:val="mn-MN" w:eastAsia="zh-CN"/>
              </w:rPr>
              <w:t>Сайхан-Овоо сумын Онгийн хийдийн Хятад пүүсийн худалдаанаас авсан дээд язг</w:t>
            </w:r>
            <w:r w:rsidR="00B11DE5" w:rsidRPr="00422DAE">
              <w:rPr>
                <w:rFonts w:ascii="Arial" w:eastAsia="Times New Roman" w:hAnsi="Arial" w:cs="Arial"/>
                <w:sz w:val="20"/>
                <w:szCs w:val="20"/>
                <w:lang w:val="mn-MN" w:eastAsia="zh-CN"/>
              </w:rPr>
              <w:t xml:space="preserve">ууртан эмэгтэйн гоо сайхны сав </w:t>
            </w:r>
            <w:r w:rsidR="00262B9B" w:rsidRPr="00422DAE">
              <w:rPr>
                <w:rFonts w:ascii="Arial" w:eastAsia="Times New Roman" w:hAnsi="Arial" w:cs="Arial"/>
                <w:sz w:val="20"/>
                <w:szCs w:val="20"/>
                <w:lang w:val="mn-MN" w:eastAsia="zh-CN"/>
              </w:rPr>
              <w:t>судалж,</w:t>
            </w:r>
            <w:r w:rsidR="005807A4" w:rsidRPr="00422DAE">
              <w:rPr>
                <w:rFonts w:ascii="Arial" w:eastAsia="Times New Roman" w:hAnsi="Arial" w:cs="Arial"/>
                <w:sz w:val="20"/>
                <w:szCs w:val="20"/>
                <w:lang w:val="mn-MN" w:eastAsia="zh-CN"/>
              </w:rPr>
              <w:t xml:space="preserve"> </w:t>
            </w:r>
            <w:r w:rsidR="00EB1C1B" w:rsidRPr="00422DAE">
              <w:rPr>
                <w:rFonts w:ascii="Arial" w:eastAsia="Times New Roman" w:hAnsi="Arial" w:cs="Arial"/>
                <w:sz w:val="20"/>
                <w:szCs w:val="20"/>
                <w:lang w:eastAsia="zh-CN"/>
              </w:rPr>
              <w:t>(</w:t>
            </w:r>
            <w:r w:rsidR="00EB1C1B" w:rsidRPr="00422DAE">
              <w:rPr>
                <w:rFonts w:ascii="Arial" w:eastAsia="Times New Roman" w:hAnsi="Arial" w:cs="Arial"/>
                <w:sz w:val="20"/>
                <w:szCs w:val="20"/>
                <w:lang w:val="mn-MN" w:eastAsia="zh-CN"/>
              </w:rPr>
              <w:t>б</w:t>
            </w:r>
            <w:r w:rsidR="00B11DE5" w:rsidRPr="00422DAE">
              <w:rPr>
                <w:rFonts w:ascii="Arial" w:eastAsia="Times New Roman" w:hAnsi="Arial" w:cs="Arial"/>
                <w:sz w:val="20"/>
                <w:szCs w:val="20"/>
                <w:lang w:val="mn-MN" w:eastAsia="zh-CN"/>
              </w:rPr>
              <w:t>ичиг баримтын</w:t>
            </w:r>
            <w:r w:rsidR="00A80CCB" w:rsidRPr="00422DAE">
              <w:rPr>
                <w:rFonts w:ascii="Arial" w:eastAsia="Times New Roman" w:hAnsi="Arial" w:cs="Arial"/>
                <w:sz w:val="20"/>
                <w:szCs w:val="20"/>
                <w:lang w:val="mn-MN" w:eastAsia="zh-CN"/>
              </w:rPr>
              <w:t xml:space="preserve"> </w:t>
            </w:r>
            <w:r w:rsidR="00B11DE5" w:rsidRPr="00422DAE">
              <w:rPr>
                <w:rFonts w:ascii="Arial" w:eastAsia="Times New Roman" w:hAnsi="Arial" w:cs="Arial"/>
                <w:sz w:val="20"/>
                <w:szCs w:val="20"/>
                <w:lang w:val="mn-MN" w:eastAsia="zh-CN"/>
              </w:rPr>
              <w:t xml:space="preserve"> боловсруулалт хийхдээ “Толь” гэдгээр нэршил өгч</w:t>
            </w:r>
            <w:r w:rsidR="00EB1C1B" w:rsidRPr="00422DAE">
              <w:rPr>
                <w:rFonts w:ascii="Arial" w:eastAsia="Times New Roman" w:hAnsi="Arial" w:cs="Arial"/>
                <w:sz w:val="20"/>
                <w:szCs w:val="20"/>
                <w:lang w:eastAsia="zh-CN"/>
              </w:rPr>
              <w:t>)</w:t>
            </w:r>
            <w:r w:rsidR="00262B9B" w:rsidRPr="00422DAE">
              <w:rPr>
                <w:rFonts w:ascii="Arial" w:eastAsia="Times New Roman" w:hAnsi="Arial" w:cs="Arial"/>
                <w:sz w:val="20"/>
                <w:szCs w:val="20"/>
                <w:lang w:val="mn-MN" w:eastAsia="zh-CN"/>
              </w:rPr>
              <w:t xml:space="preserve"> эрдэ</w:t>
            </w:r>
            <w:r w:rsidR="00EB1C1B" w:rsidRPr="00422DAE">
              <w:rPr>
                <w:rFonts w:ascii="Arial" w:eastAsia="Times New Roman" w:hAnsi="Arial" w:cs="Arial"/>
                <w:sz w:val="20"/>
                <w:szCs w:val="20"/>
                <w:lang w:val="mn-MN" w:eastAsia="zh-CN"/>
              </w:rPr>
              <w:t>м шинжилгээний эргэлтэд оруул</w:t>
            </w:r>
            <w:r w:rsidR="00845D52" w:rsidRPr="00422DAE">
              <w:rPr>
                <w:rFonts w:ascii="Arial" w:eastAsia="Times New Roman" w:hAnsi="Arial" w:cs="Arial"/>
                <w:sz w:val="20"/>
                <w:szCs w:val="20"/>
                <w:lang w:val="mn-MN" w:eastAsia="zh-CN"/>
              </w:rPr>
              <w:t xml:space="preserve">ж, </w:t>
            </w:r>
            <w:r w:rsidR="00A80CCB" w:rsidRPr="00422DAE">
              <w:rPr>
                <w:rFonts w:ascii="Arial" w:eastAsia="Times New Roman" w:hAnsi="Arial" w:cs="Arial"/>
                <w:sz w:val="20"/>
                <w:szCs w:val="20"/>
                <w:lang w:val="mn-MN" w:eastAsia="zh-CN"/>
              </w:rPr>
              <w:t>1910 оны эд өлгийн зүйл болохыг тодорхойлсон</w:t>
            </w:r>
            <w:r w:rsidR="00BE0264" w:rsidRPr="00422DAE">
              <w:rPr>
                <w:rFonts w:ascii="Arial" w:eastAsia="Times New Roman" w:hAnsi="Arial" w:cs="Arial"/>
                <w:sz w:val="20"/>
                <w:szCs w:val="20"/>
                <w:lang w:val="mn-MN" w:eastAsia="zh-CN"/>
              </w:rPr>
              <w:t xml:space="preserve"> нь</w:t>
            </w:r>
            <w:r w:rsidR="00A80CCB" w:rsidRPr="00422DAE">
              <w:rPr>
                <w:rFonts w:ascii="Arial" w:eastAsia="Times New Roman" w:hAnsi="Arial" w:cs="Arial"/>
                <w:sz w:val="20"/>
                <w:szCs w:val="20"/>
                <w:lang w:val="mn-MN" w:eastAsia="zh-CN"/>
              </w:rPr>
              <w:t xml:space="preserve"> С</w:t>
            </w:r>
            <w:r w:rsidR="00845D52" w:rsidRPr="00422DAE">
              <w:rPr>
                <w:rFonts w:ascii="Arial" w:eastAsia="Times New Roman" w:hAnsi="Arial" w:cs="Arial"/>
                <w:sz w:val="20"/>
                <w:szCs w:val="20"/>
                <w:lang w:eastAsia="zh-CN"/>
              </w:rPr>
              <w:t xml:space="preserve">оёл, урлагийн </w:t>
            </w:r>
            <w:r w:rsidR="00845D52" w:rsidRPr="00422DAE">
              <w:rPr>
                <w:rFonts w:ascii="Arial" w:eastAsia="Times New Roman" w:hAnsi="Arial" w:cs="Arial"/>
                <w:sz w:val="20"/>
                <w:szCs w:val="20"/>
                <w:lang w:val="mn-MN" w:eastAsia="zh-CN"/>
              </w:rPr>
              <w:t>түүхийн</w:t>
            </w:r>
            <w:r w:rsidR="00845D52" w:rsidRPr="00422DAE">
              <w:rPr>
                <w:rFonts w:ascii="Arial" w:eastAsia="Times New Roman" w:hAnsi="Arial" w:cs="Arial"/>
                <w:sz w:val="20"/>
                <w:szCs w:val="20"/>
                <w:lang w:eastAsia="zh-CN"/>
              </w:rPr>
              <w:t xml:space="preserve"> хөгж</w:t>
            </w:r>
            <w:r w:rsidR="00BE0264" w:rsidRPr="00422DAE">
              <w:rPr>
                <w:rFonts w:ascii="Arial" w:eastAsia="Times New Roman" w:hAnsi="Arial" w:cs="Arial"/>
                <w:sz w:val="20"/>
                <w:szCs w:val="20"/>
                <w:lang w:val="mn-MN" w:eastAsia="zh-CN"/>
              </w:rPr>
              <w:t xml:space="preserve">илд </w:t>
            </w:r>
            <w:r w:rsidR="00260F42" w:rsidRPr="00422DAE">
              <w:rPr>
                <w:rFonts w:ascii="Arial" w:eastAsia="Times New Roman" w:hAnsi="Arial" w:cs="Arial"/>
                <w:sz w:val="20"/>
                <w:szCs w:val="20"/>
                <w:lang w:val="mn-MN" w:eastAsia="zh-CN"/>
              </w:rPr>
              <w:t>хувь нэмрээ орууллаа.</w:t>
            </w:r>
            <w:r w:rsidR="00C41518" w:rsidRPr="00422DAE">
              <w:rPr>
                <w:rFonts w:ascii="Arial" w:eastAsia="Times New Roman" w:hAnsi="Arial" w:cs="Arial"/>
                <w:sz w:val="20"/>
                <w:szCs w:val="20"/>
                <w:lang w:val="mn-MN" w:eastAsia="zh-CN"/>
              </w:rPr>
              <w:t xml:space="preserve"> </w:t>
            </w:r>
            <w:r w:rsidR="007F35D4" w:rsidRPr="00422DAE">
              <w:rPr>
                <w:rFonts w:ascii="Arial" w:eastAsia="Times New Roman" w:hAnsi="Arial" w:cs="Arial"/>
                <w:sz w:val="20"/>
                <w:szCs w:val="20"/>
                <w:lang w:val="mn-MN" w:eastAsia="zh-CN"/>
              </w:rPr>
              <w:t>Нийт боловсруулсан баримт бичгийн</w:t>
            </w:r>
            <w:r w:rsidR="00C41518" w:rsidRPr="00422DAE">
              <w:rPr>
                <w:rFonts w:ascii="Arial" w:eastAsia="Times New Roman" w:hAnsi="Arial" w:cs="Arial"/>
                <w:sz w:val="20"/>
                <w:szCs w:val="20"/>
                <w:lang w:val="mn-MN" w:eastAsia="zh-CN"/>
              </w:rPr>
              <w:t xml:space="preserve"> тоо 5, судалгааны баримт бичгий</w:t>
            </w:r>
            <w:r w:rsidR="007F35D4" w:rsidRPr="00422DAE">
              <w:rPr>
                <w:rFonts w:ascii="Arial" w:eastAsia="Times New Roman" w:hAnsi="Arial" w:cs="Arial"/>
                <w:sz w:val="20"/>
                <w:szCs w:val="20"/>
                <w:lang w:val="mn-MN" w:eastAsia="zh-CN"/>
              </w:rPr>
              <w:t>н тоо 1</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7E5551D"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53FF098F" w14:textId="77777777" w:rsidR="00262B9B" w:rsidRPr="00422DAE" w:rsidRDefault="00262B9B" w:rsidP="002B7E04">
            <w:pPr>
              <w:snapToGrid w:val="0"/>
              <w:spacing w:before="240" w:after="240" w:line="240" w:lineRule="auto"/>
              <w:contextualSpacing/>
              <w:jc w:val="center"/>
              <w:rPr>
                <w:rFonts w:ascii="Arial" w:eastAsia="Times New Roman" w:hAnsi="Arial" w:cs="Arial"/>
                <w:sz w:val="20"/>
                <w:szCs w:val="20"/>
                <w:lang w:val="mn-MN" w:eastAsia="zh-CN"/>
              </w:rPr>
            </w:pPr>
          </w:p>
          <w:p w14:paraId="7A1E8C7C" w14:textId="77777777" w:rsidR="00262B9B" w:rsidRPr="00422DAE" w:rsidRDefault="00262B9B" w:rsidP="002B7E04">
            <w:pPr>
              <w:snapToGrid w:val="0"/>
              <w:spacing w:before="240" w:after="240" w:line="240" w:lineRule="auto"/>
              <w:contextualSpacing/>
              <w:jc w:val="center"/>
              <w:rPr>
                <w:rFonts w:ascii="Arial" w:eastAsia="Times New Roman" w:hAnsi="Arial" w:cs="Arial"/>
                <w:sz w:val="20"/>
                <w:szCs w:val="20"/>
                <w:lang w:val="mn-MN" w:eastAsia="zh-CN"/>
              </w:rPr>
            </w:pPr>
          </w:p>
          <w:p w14:paraId="3E1A1031" w14:textId="77777777" w:rsidR="002232DB" w:rsidRPr="00422DAE" w:rsidRDefault="002232DB" w:rsidP="002B7E04">
            <w:pPr>
              <w:snapToGrid w:val="0"/>
              <w:spacing w:before="240" w:after="240" w:line="240" w:lineRule="auto"/>
              <w:contextualSpacing/>
              <w:jc w:val="center"/>
              <w:rPr>
                <w:rFonts w:ascii="Arial" w:eastAsia="Times New Roman" w:hAnsi="Arial" w:cs="Arial"/>
                <w:sz w:val="20"/>
                <w:szCs w:val="20"/>
                <w:lang w:val="mn-MN" w:eastAsia="zh-CN"/>
              </w:rPr>
            </w:pPr>
          </w:p>
          <w:p w14:paraId="2BDC3DE0" w14:textId="77777777" w:rsidR="002D03EB" w:rsidRPr="00422DAE" w:rsidRDefault="002D03EB" w:rsidP="002B7E04">
            <w:pPr>
              <w:snapToGrid w:val="0"/>
              <w:spacing w:before="240" w:after="240" w:line="240" w:lineRule="auto"/>
              <w:contextualSpacing/>
              <w:jc w:val="center"/>
              <w:rPr>
                <w:rFonts w:ascii="Arial" w:eastAsia="Times New Roman" w:hAnsi="Arial" w:cs="Arial"/>
                <w:sz w:val="20"/>
                <w:szCs w:val="20"/>
                <w:lang w:val="mn-MN" w:eastAsia="zh-CN"/>
              </w:rPr>
            </w:pPr>
          </w:p>
          <w:p w14:paraId="6681A4EC" w14:textId="77777777" w:rsidR="002D03EB" w:rsidRPr="00422DAE" w:rsidRDefault="002D03EB" w:rsidP="002B7E04">
            <w:pPr>
              <w:snapToGrid w:val="0"/>
              <w:spacing w:before="240" w:after="240" w:line="240" w:lineRule="auto"/>
              <w:contextualSpacing/>
              <w:jc w:val="center"/>
              <w:rPr>
                <w:rFonts w:ascii="Arial" w:eastAsia="Times New Roman" w:hAnsi="Arial" w:cs="Arial"/>
                <w:sz w:val="20"/>
                <w:szCs w:val="20"/>
                <w:lang w:val="mn-MN" w:eastAsia="zh-CN"/>
              </w:rPr>
            </w:pPr>
          </w:p>
          <w:p w14:paraId="36F2BB6C" w14:textId="77777777" w:rsidR="002D03EB" w:rsidRPr="00422DAE" w:rsidRDefault="002D03EB" w:rsidP="002B7E04">
            <w:pPr>
              <w:snapToGrid w:val="0"/>
              <w:spacing w:before="240" w:after="240" w:line="240" w:lineRule="auto"/>
              <w:contextualSpacing/>
              <w:jc w:val="center"/>
              <w:rPr>
                <w:rFonts w:ascii="Arial" w:eastAsia="Times New Roman" w:hAnsi="Arial" w:cs="Arial"/>
                <w:sz w:val="20"/>
                <w:szCs w:val="20"/>
                <w:lang w:val="mn-MN" w:eastAsia="zh-CN"/>
              </w:rPr>
            </w:pPr>
          </w:p>
          <w:p w14:paraId="1F53FC92" w14:textId="77777777" w:rsidR="002D03EB" w:rsidRPr="00422DAE" w:rsidRDefault="002D03EB" w:rsidP="002B7E04">
            <w:pPr>
              <w:snapToGrid w:val="0"/>
              <w:spacing w:before="240" w:after="240" w:line="240" w:lineRule="auto"/>
              <w:contextualSpacing/>
              <w:jc w:val="center"/>
              <w:rPr>
                <w:rFonts w:ascii="Arial" w:eastAsia="Times New Roman" w:hAnsi="Arial" w:cs="Arial"/>
                <w:sz w:val="20"/>
                <w:szCs w:val="20"/>
                <w:lang w:val="mn-MN" w:eastAsia="zh-CN"/>
              </w:rPr>
            </w:pPr>
          </w:p>
          <w:p w14:paraId="39FAF337" w14:textId="77777777" w:rsidR="002D03EB" w:rsidRPr="00422DAE" w:rsidRDefault="002D03EB" w:rsidP="002B7E04">
            <w:pPr>
              <w:snapToGrid w:val="0"/>
              <w:spacing w:before="240" w:after="240" w:line="240" w:lineRule="auto"/>
              <w:contextualSpacing/>
              <w:jc w:val="center"/>
              <w:rPr>
                <w:rFonts w:ascii="Arial" w:eastAsia="Times New Roman" w:hAnsi="Arial" w:cs="Arial"/>
                <w:sz w:val="20"/>
                <w:szCs w:val="20"/>
                <w:lang w:val="mn-MN" w:eastAsia="zh-CN"/>
              </w:rPr>
            </w:pPr>
          </w:p>
          <w:p w14:paraId="01007393" w14:textId="740D36C4" w:rsidR="00F72E32" w:rsidRPr="00422DAE" w:rsidRDefault="008749BF" w:rsidP="002B7E04">
            <w:pPr>
              <w:snapToGrid w:val="0"/>
              <w:spacing w:before="240" w:after="24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63</w:t>
            </w:r>
          </w:p>
        </w:tc>
      </w:tr>
      <w:tr w:rsidR="00516C59" w:rsidRPr="00422DAE" w14:paraId="4FC3A656" w14:textId="77777777" w:rsidTr="00B875D4">
        <w:trPr>
          <w:trHeight w:val="15"/>
        </w:trPr>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0C164A7B"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lastRenderedPageBreak/>
              <w:t>5.1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14:paraId="4E34076B"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Байгууллагын ёс зүйн дүрэм боловсруулах</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3D0D74F1"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w:t>
            </w:r>
          </w:p>
          <w:p w14:paraId="484C1445"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5A2DE1F2" w14:textId="55BC29E4" w:rsidR="000D1D6E" w:rsidRPr="00422DAE" w:rsidRDefault="000D1D6E" w:rsidP="000D1D6E">
            <w:pPr>
              <w:snapToGrid w:val="0"/>
              <w:spacing w:after="0" w:line="240" w:lineRule="auto"/>
              <w:contextualSpacing/>
              <w:rPr>
                <w:rFonts w:ascii="Arial" w:eastAsia="Times New Roman" w:hAnsi="Arial" w:cs="Arial"/>
                <w:sz w:val="20"/>
                <w:szCs w:val="20"/>
                <w:lang w:val="mn-MN" w:eastAsia="zh-CN"/>
              </w:rPr>
            </w:pPr>
            <w:r w:rsidRPr="00422DAE">
              <w:rPr>
                <w:rFonts w:ascii="Arial" w:eastAsia="Times New Roman" w:hAnsi="Arial" w:cs="Arial"/>
                <w:sz w:val="20"/>
                <w:szCs w:val="20"/>
                <w:lang w:eastAsia="zh-CN"/>
              </w:rPr>
              <w:t>Боловсруулсан</w:t>
            </w:r>
            <w:r w:rsidRPr="00422DAE">
              <w:rPr>
                <w:rFonts w:ascii="Arial" w:eastAsia="Times New Roman" w:hAnsi="Arial" w:cs="Arial"/>
                <w:sz w:val="20"/>
                <w:szCs w:val="20"/>
                <w:lang w:val="mn-MN" w:eastAsia="zh-CN"/>
              </w:rPr>
              <w:t xml:space="preserve"> э</w:t>
            </w:r>
            <w:r w:rsidR="00F72E32" w:rsidRPr="00422DAE">
              <w:rPr>
                <w:rFonts w:ascii="Arial" w:eastAsia="Times New Roman" w:hAnsi="Arial" w:cs="Arial"/>
                <w:sz w:val="20"/>
                <w:szCs w:val="20"/>
                <w:lang w:eastAsia="zh-CN"/>
              </w:rPr>
              <w:t>сэх</w:t>
            </w:r>
            <w:r w:rsidRPr="00422DAE">
              <w:rPr>
                <w:rFonts w:ascii="Arial" w:eastAsia="Times New Roman" w:hAnsi="Arial" w:cs="Arial"/>
                <w:sz w:val="20"/>
                <w:szCs w:val="20"/>
                <w:lang w:val="mn-MN" w:eastAsia="zh-CN"/>
              </w:rPr>
              <w:t xml:space="preserve">   </w:t>
            </w:r>
          </w:p>
          <w:p w14:paraId="29B2894A" w14:textId="0733681D" w:rsidR="00F72E32" w:rsidRPr="00422DAE" w:rsidRDefault="00F72E32" w:rsidP="000D1D6E">
            <w:pPr>
              <w:snapToGrid w:val="0"/>
              <w:spacing w:after="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 (тийм-1, үгүй-0)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414996C7"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14:paraId="3F2A214A"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6096" w:type="dxa"/>
            <w:tcBorders>
              <w:top w:val="single" w:sz="4" w:space="0" w:color="000000"/>
              <w:left w:val="single" w:sz="4" w:space="0" w:color="000000"/>
              <w:bottom w:val="single" w:sz="4" w:space="0" w:color="000000"/>
              <w:right w:val="single" w:sz="4" w:space="0" w:color="000000"/>
            </w:tcBorders>
            <w:shd w:val="clear" w:color="auto" w:fill="FFFFFF"/>
            <w:hideMark/>
          </w:tcPr>
          <w:p w14:paraId="4E4BFB49" w14:textId="10758F84"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eastAsia="zh-CN"/>
              </w:rPr>
              <w:t xml:space="preserve"> Байгууллагын ёс зүйн дүрмийг</w:t>
            </w:r>
            <w:r w:rsidR="00D53C98" w:rsidRPr="00422DAE">
              <w:rPr>
                <w:rFonts w:ascii="Arial" w:eastAsia="Times New Roman" w:hAnsi="Arial" w:cs="Arial"/>
                <w:sz w:val="20"/>
                <w:szCs w:val="20"/>
                <w:lang w:val="mn-MN" w:eastAsia="zh-CN"/>
              </w:rPr>
              <w:t xml:space="preserve"> болон</w:t>
            </w:r>
            <w:r w:rsidRPr="00422DAE">
              <w:rPr>
                <w:rFonts w:ascii="Arial" w:eastAsia="Times New Roman" w:hAnsi="Arial" w:cs="Arial"/>
                <w:sz w:val="20"/>
                <w:szCs w:val="20"/>
                <w:lang w:eastAsia="zh-CN"/>
              </w:rPr>
              <w:t xml:space="preserve"> </w:t>
            </w:r>
            <w:r w:rsidR="00D53C98" w:rsidRPr="00422DAE">
              <w:rPr>
                <w:rFonts w:ascii="Arial" w:eastAsia="Times New Roman" w:hAnsi="Arial" w:cs="Arial"/>
                <w:sz w:val="20"/>
                <w:szCs w:val="20"/>
                <w:lang w:val="mn-MN" w:eastAsia="zh-CN"/>
              </w:rPr>
              <w:t>а</w:t>
            </w:r>
            <w:r w:rsidRPr="00422DAE">
              <w:rPr>
                <w:rFonts w:ascii="Arial" w:eastAsia="Times New Roman" w:hAnsi="Arial" w:cs="Arial"/>
                <w:sz w:val="20"/>
                <w:szCs w:val="20"/>
                <w:lang w:eastAsia="zh-CN"/>
              </w:rPr>
              <w:t>лбан хаагч бүртэй байгуулах ёс зүйн гэрээг боловсруулсан.</w:t>
            </w:r>
            <w:r w:rsidR="00B45F89" w:rsidRPr="00422DAE">
              <w:rPr>
                <w:rFonts w:ascii="Arial" w:eastAsia="Times New Roman" w:hAnsi="Arial" w:cs="Arial"/>
                <w:sz w:val="20"/>
                <w:szCs w:val="20"/>
                <w:lang w:val="mn-MN" w:eastAsia="zh-CN"/>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14:paraId="53F3EC78" w14:textId="0D931414"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59295309" w14:textId="77777777" w:rsidTr="00B875D4">
        <w:trPr>
          <w:trHeight w:val="335"/>
        </w:trPr>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FD11CEB"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5.2</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FF96664" w14:textId="77777777" w:rsidR="00A26C0F" w:rsidRPr="00422DAE" w:rsidRDefault="00A26C0F" w:rsidP="002B7E04">
            <w:pPr>
              <w:snapToGrid w:val="0"/>
              <w:spacing w:before="240" w:after="0" w:line="240" w:lineRule="auto"/>
              <w:contextualSpacing/>
              <w:jc w:val="both"/>
              <w:rPr>
                <w:rFonts w:ascii="Arial" w:eastAsia="Times New Roman" w:hAnsi="Arial" w:cs="Arial"/>
                <w:sz w:val="20"/>
                <w:szCs w:val="20"/>
                <w:lang w:eastAsia="zh-CN"/>
              </w:rPr>
            </w:pPr>
          </w:p>
          <w:p w14:paraId="344F1786" w14:textId="5B35B020" w:rsidR="00F72E32" w:rsidRPr="00422DAE" w:rsidRDefault="00F72E32" w:rsidP="002B7E04">
            <w:pPr>
              <w:snapToGrid w:val="0"/>
              <w:spacing w:before="240"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Соёлын боловсрол олгох хөтөлбөр боловсруулах</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9463357" w14:textId="77777777" w:rsidR="00F72E32" w:rsidRPr="00422DAE" w:rsidRDefault="00F72E32"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DE29A3" w14:textId="77777777" w:rsidR="00A26C0F" w:rsidRPr="00422DAE" w:rsidRDefault="00A26C0F" w:rsidP="002B7E04">
            <w:pPr>
              <w:snapToGrid w:val="0"/>
              <w:spacing w:after="0" w:line="240" w:lineRule="auto"/>
              <w:contextualSpacing/>
              <w:rPr>
                <w:rFonts w:ascii="Arial" w:eastAsia="Times New Roman" w:hAnsi="Arial" w:cs="Arial"/>
                <w:sz w:val="20"/>
                <w:szCs w:val="20"/>
                <w:lang w:eastAsia="zh-CN"/>
              </w:rPr>
            </w:pPr>
          </w:p>
          <w:p w14:paraId="441C07AA" w14:textId="7E72742A" w:rsidR="00F72E32" w:rsidRPr="00422DAE" w:rsidRDefault="00F72E32" w:rsidP="002B7E04">
            <w:pPr>
              <w:snapToGrid w:val="0"/>
              <w:spacing w:after="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Дүрмийн төсөлд санал боловсруу</w:t>
            </w:r>
            <w:r w:rsidR="00F83D29"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лан хүргэсэн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25ED742" w14:textId="77777777" w:rsidR="00F72E32" w:rsidRPr="00422DAE" w:rsidRDefault="00F72E32"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B74B1EE" w14:textId="77777777" w:rsidR="00F72E32" w:rsidRPr="00422DAE" w:rsidRDefault="00F72E32" w:rsidP="002B7E04">
            <w:pPr>
              <w:snapToGrid w:val="0"/>
              <w:spacing w:before="240"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6096" w:type="dxa"/>
            <w:tcBorders>
              <w:top w:val="single" w:sz="4" w:space="0" w:color="000000"/>
              <w:left w:val="single" w:sz="4" w:space="0" w:color="000000"/>
              <w:bottom w:val="single" w:sz="4" w:space="0" w:color="000000"/>
              <w:right w:val="single" w:sz="4" w:space="0" w:color="000000"/>
            </w:tcBorders>
            <w:hideMark/>
          </w:tcPr>
          <w:p w14:paraId="29DF24D5" w14:textId="7ABAB926" w:rsidR="003B14AD" w:rsidRPr="00422DAE" w:rsidRDefault="003B14AD" w:rsidP="002B7E04">
            <w:pPr>
              <w:snapToGrid w:val="0"/>
              <w:spacing w:before="240" w:after="0"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Соёлын боловсролыг дээшлүүлэх чиглэлээр</w:t>
            </w:r>
            <w:r w:rsidR="00FA347F" w:rsidRPr="00422DAE">
              <w:rPr>
                <w:rFonts w:ascii="Arial" w:eastAsia="Times New Roman" w:hAnsi="Arial" w:cs="Arial"/>
                <w:sz w:val="20"/>
                <w:szCs w:val="20"/>
                <w:lang w:val="mn-MN" w:eastAsia="zh-CN"/>
              </w:rPr>
              <w:t xml:space="preserve"> харьяа байгууллагуудад чиглэл өгч ажилласнаар иргэдийг г</w:t>
            </w:r>
            <w:r w:rsidRPr="00422DAE">
              <w:rPr>
                <w:rFonts w:ascii="Arial" w:eastAsia="Times New Roman" w:hAnsi="Arial" w:cs="Arial"/>
                <w:sz w:val="20"/>
                <w:szCs w:val="20"/>
                <w:lang w:val="mn-MN" w:eastAsia="zh-CN"/>
              </w:rPr>
              <w:t>эр бүл, хамт олноор нь ном уншуулах хөдөлгөөн өрнүүл</w:t>
            </w:r>
            <w:r w:rsidR="004A1AB2" w:rsidRPr="00422DAE">
              <w:rPr>
                <w:rFonts w:ascii="Arial" w:eastAsia="Times New Roman" w:hAnsi="Arial" w:cs="Arial"/>
                <w:sz w:val="20"/>
                <w:szCs w:val="20"/>
                <w:lang w:val="mn-MN" w:eastAsia="zh-CN"/>
              </w:rPr>
              <w:t xml:space="preserve">эх зорилгоор </w:t>
            </w:r>
            <w:r w:rsidRPr="00422DAE">
              <w:rPr>
                <w:rFonts w:ascii="Arial" w:eastAsia="Times New Roman" w:hAnsi="Arial" w:cs="Arial"/>
                <w:sz w:val="20"/>
                <w:szCs w:val="20"/>
                <w:lang w:val="mn-MN" w:eastAsia="zh-CN"/>
              </w:rPr>
              <w:t>"Олуулаа уншъя-номтой нөхөрлөе", "Ангийн номын санч" хөтөлбөрийг</w:t>
            </w:r>
            <w:r w:rsidR="004A1AB2"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val="mn-MN" w:eastAsia="zh-CN"/>
              </w:rPr>
              <w:t>боловсруул</w:t>
            </w:r>
            <w:r w:rsidR="00FA347F" w:rsidRPr="00422DAE">
              <w:rPr>
                <w:rFonts w:ascii="Arial" w:eastAsia="Times New Roman" w:hAnsi="Arial" w:cs="Arial"/>
                <w:sz w:val="20"/>
                <w:szCs w:val="20"/>
                <w:lang w:val="mn-MN" w:eastAsia="zh-CN"/>
              </w:rPr>
              <w:t>ан</w:t>
            </w:r>
            <w:r w:rsidRPr="00422DAE">
              <w:rPr>
                <w:rFonts w:ascii="Arial" w:eastAsia="Times New Roman" w:hAnsi="Arial" w:cs="Arial"/>
                <w:sz w:val="20"/>
                <w:szCs w:val="20"/>
                <w:lang w:val="mn-MN" w:eastAsia="zh-CN"/>
              </w:rPr>
              <w:t xml:space="preserve"> </w:t>
            </w:r>
            <w:r w:rsidR="00FA347F" w:rsidRPr="00422DAE">
              <w:rPr>
                <w:rFonts w:ascii="Arial" w:eastAsia="Times New Roman" w:hAnsi="Arial" w:cs="Arial"/>
                <w:sz w:val="20"/>
                <w:szCs w:val="20"/>
                <w:lang w:val="mn-MN" w:eastAsia="zh-CN"/>
              </w:rPr>
              <w:t>100 хувь хэрэгжүүлсэн. Хамгийн олон иргэд оролцсон хөтөлбөр болсон.</w:t>
            </w:r>
          </w:p>
          <w:p w14:paraId="16DABEB9" w14:textId="7BE50311" w:rsidR="00F72E32" w:rsidRPr="00422DAE" w:rsidRDefault="005357FD" w:rsidP="002B7E04">
            <w:pPr>
              <w:snapToGrid w:val="0"/>
              <w:spacing w:before="240"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Соёлын боловсрол олгох хөтөлбөр боловсруул</w:t>
            </w:r>
            <w:r w:rsidR="001435CB" w:rsidRPr="00422DAE">
              <w:rPr>
                <w:rFonts w:ascii="Arial" w:eastAsia="Times New Roman" w:hAnsi="Arial" w:cs="Arial"/>
                <w:sz w:val="20"/>
                <w:szCs w:val="20"/>
                <w:lang w:val="mn-MN" w:eastAsia="zh-CN"/>
              </w:rPr>
              <w:t>алтад, дүр</w:t>
            </w:r>
            <w:r w:rsidR="00F72E32" w:rsidRPr="00422DAE">
              <w:rPr>
                <w:rFonts w:ascii="Arial" w:eastAsia="Times New Roman" w:hAnsi="Arial" w:cs="Arial"/>
                <w:sz w:val="20"/>
                <w:szCs w:val="20"/>
                <w:lang w:eastAsia="zh-CN"/>
              </w:rPr>
              <w:t xml:space="preserve">мийн төсөлд </w:t>
            </w:r>
            <w:r w:rsidR="00867E42" w:rsidRPr="00422DAE">
              <w:rPr>
                <w:rFonts w:ascii="Arial" w:eastAsia="Times New Roman" w:hAnsi="Arial" w:cs="Arial"/>
                <w:sz w:val="20"/>
                <w:szCs w:val="20"/>
                <w:lang w:val="mn-MN" w:eastAsia="zh-CN"/>
              </w:rPr>
              <w:t>Дундговь аймгийн соёл, урлагийн салбаруудаас</w:t>
            </w:r>
            <w:r w:rsidRPr="00422DAE">
              <w:rPr>
                <w:rFonts w:ascii="Arial" w:eastAsia="Times New Roman" w:hAnsi="Arial" w:cs="Arial"/>
                <w:sz w:val="20"/>
                <w:szCs w:val="20"/>
                <w:lang w:val="mn-MN" w:eastAsia="zh-CN"/>
              </w:rPr>
              <w:t xml:space="preserve"> н</w:t>
            </w:r>
            <w:r w:rsidR="00F72E32" w:rsidRPr="00422DAE">
              <w:rPr>
                <w:rFonts w:ascii="Arial" w:eastAsia="Times New Roman" w:hAnsi="Arial" w:cs="Arial"/>
                <w:sz w:val="20"/>
                <w:szCs w:val="20"/>
                <w:lang w:eastAsia="zh-CN"/>
              </w:rPr>
              <w:t xml:space="preserve">үүдэлчин монголчуудын уламжлалт тоглоом наадгайн өв соёлыг сурталчлах хөтөлбөрийн </w:t>
            </w:r>
            <w:r w:rsidR="00F72E32" w:rsidRPr="00422DAE">
              <w:rPr>
                <w:rFonts w:ascii="Arial" w:eastAsia="Times New Roman" w:hAnsi="Arial" w:cs="Arial"/>
                <w:sz w:val="20"/>
                <w:szCs w:val="20"/>
                <w:shd w:val="clear" w:color="auto" w:fill="FFFFFF" w:themeFill="background1"/>
                <w:lang w:eastAsia="zh-CN"/>
              </w:rPr>
              <w:t xml:space="preserve">саналыг </w:t>
            </w:r>
            <w:r w:rsidR="00867E42" w:rsidRPr="00422DAE">
              <w:rPr>
                <w:rFonts w:ascii="Arial" w:eastAsia="Times New Roman" w:hAnsi="Arial" w:cs="Arial"/>
                <w:sz w:val="20"/>
                <w:szCs w:val="20"/>
                <w:shd w:val="clear" w:color="auto" w:fill="FFFFFF" w:themeFill="background1"/>
                <w:lang w:val="mn-MN" w:eastAsia="zh-CN"/>
              </w:rPr>
              <w:t xml:space="preserve">хэлэлцэн </w:t>
            </w:r>
            <w:r w:rsidR="00F72E32" w:rsidRPr="00422DAE">
              <w:rPr>
                <w:rFonts w:ascii="Arial" w:eastAsia="Times New Roman" w:hAnsi="Arial" w:cs="Arial"/>
                <w:sz w:val="20"/>
                <w:szCs w:val="20"/>
                <w:shd w:val="clear" w:color="auto" w:fill="FFFFFF" w:themeFill="background1"/>
                <w:lang w:eastAsia="zh-CN"/>
              </w:rPr>
              <w:t>боловсруул</w:t>
            </w:r>
            <w:r w:rsidR="00867E42" w:rsidRPr="00422DAE">
              <w:rPr>
                <w:rFonts w:ascii="Arial" w:eastAsia="Times New Roman" w:hAnsi="Arial" w:cs="Arial"/>
                <w:sz w:val="20"/>
                <w:szCs w:val="20"/>
                <w:shd w:val="clear" w:color="auto" w:fill="FFFFFF" w:themeFill="background1"/>
                <w:lang w:val="mn-MN" w:eastAsia="zh-CN"/>
              </w:rPr>
              <w:t>ж,</w:t>
            </w:r>
            <w:r w:rsidR="00867E42"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val="mn-MN" w:eastAsia="zh-CN"/>
              </w:rPr>
              <w:t>Соёлын яамны Соёл, гэгээрлийн хэлтэст хугацаанд нь</w:t>
            </w:r>
            <w:r w:rsidR="00F72E32" w:rsidRPr="00422DAE">
              <w:rPr>
                <w:rFonts w:ascii="Arial" w:eastAsia="Times New Roman" w:hAnsi="Arial" w:cs="Arial"/>
                <w:sz w:val="20"/>
                <w:szCs w:val="20"/>
                <w:lang w:eastAsia="zh-CN"/>
              </w:rPr>
              <w:t xml:space="preserve"> хүргүүллээ. </w:t>
            </w:r>
          </w:p>
        </w:tc>
        <w:tc>
          <w:tcPr>
            <w:tcW w:w="1134" w:type="dxa"/>
            <w:tcBorders>
              <w:top w:val="single" w:sz="4" w:space="0" w:color="000000"/>
              <w:left w:val="single" w:sz="4" w:space="0" w:color="000000"/>
              <w:bottom w:val="single" w:sz="4" w:space="0" w:color="000000"/>
              <w:right w:val="single" w:sz="4" w:space="0" w:color="000000"/>
            </w:tcBorders>
            <w:hideMark/>
          </w:tcPr>
          <w:p w14:paraId="60D37FB6"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2FAEB74B" w14:textId="77777777" w:rsidR="001435CB" w:rsidRPr="00422DAE" w:rsidRDefault="001435CB" w:rsidP="002B7E04">
            <w:pPr>
              <w:snapToGrid w:val="0"/>
              <w:spacing w:before="240" w:after="0" w:line="240" w:lineRule="auto"/>
              <w:contextualSpacing/>
              <w:jc w:val="center"/>
              <w:rPr>
                <w:rFonts w:ascii="Arial" w:eastAsia="Times New Roman" w:hAnsi="Arial" w:cs="Arial"/>
                <w:sz w:val="20"/>
                <w:szCs w:val="20"/>
                <w:lang w:eastAsia="zh-CN"/>
              </w:rPr>
            </w:pPr>
          </w:p>
          <w:p w14:paraId="760BEC7A" w14:textId="77777777" w:rsidR="009C1F8C" w:rsidRPr="00422DAE" w:rsidRDefault="009C1F8C" w:rsidP="002B7E04">
            <w:pPr>
              <w:snapToGrid w:val="0"/>
              <w:spacing w:before="240" w:after="0" w:line="240" w:lineRule="auto"/>
              <w:contextualSpacing/>
              <w:jc w:val="center"/>
              <w:rPr>
                <w:rFonts w:ascii="Arial" w:eastAsia="Times New Roman" w:hAnsi="Arial" w:cs="Arial"/>
                <w:sz w:val="20"/>
                <w:szCs w:val="20"/>
                <w:lang w:eastAsia="zh-CN"/>
              </w:rPr>
            </w:pPr>
          </w:p>
          <w:p w14:paraId="2CD742C5" w14:textId="17CA9471" w:rsidR="00F72E32" w:rsidRPr="00422DAE" w:rsidRDefault="00B338F7" w:rsidP="002B7E04">
            <w:pPr>
              <w:snapToGrid w:val="0"/>
              <w:spacing w:before="240" w:after="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50</w:t>
            </w:r>
          </w:p>
        </w:tc>
      </w:tr>
      <w:tr w:rsidR="00F95C37" w:rsidRPr="00422DAE" w14:paraId="38E0BB5C" w14:textId="77777777" w:rsidTr="00B875D4">
        <w:trPr>
          <w:trHeight w:val="838"/>
        </w:trPr>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1636773"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5.3</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845ED2"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Соёлын төв, соёлын ордны дүрмийг шинэчлэн батлах ажлыг зохион байгуулах</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A369965" w14:textId="77777777"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BA7A250" w14:textId="0F285423" w:rsidR="00F72E32" w:rsidRPr="00422DAE" w:rsidRDefault="00F72E32" w:rsidP="000D1D6E">
            <w:pPr>
              <w:snapToGrid w:val="0"/>
              <w:spacing w:after="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 xml:space="preserve">Дүрмийн төсөлд санал </w:t>
            </w:r>
            <w:r w:rsidR="000D1D6E" w:rsidRPr="00422DAE">
              <w:rPr>
                <w:rFonts w:ascii="Arial" w:eastAsia="Times New Roman" w:hAnsi="Arial" w:cs="Arial"/>
                <w:sz w:val="20"/>
                <w:szCs w:val="20"/>
                <w:lang w:val="mn-MN" w:eastAsia="zh-CN"/>
              </w:rPr>
              <w:t>б</w:t>
            </w:r>
            <w:r w:rsidRPr="00422DAE">
              <w:rPr>
                <w:rFonts w:ascii="Arial" w:eastAsia="Times New Roman" w:hAnsi="Arial" w:cs="Arial"/>
                <w:sz w:val="20"/>
                <w:szCs w:val="20"/>
                <w:lang w:eastAsia="zh-CN"/>
              </w:rPr>
              <w:t>оловсруу</w:t>
            </w:r>
            <w:r w:rsidR="000D1D6E"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лан хүргэсэн тоо</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15F1BE" w14:textId="77777777" w:rsidR="000D1D6E" w:rsidRPr="00422DAE" w:rsidRDefault="000D1D6E" w:rsidP="002B7E04">
            <w:pPr>
              <w:snapToGrid w:val="0"/>
              <w:spacing w:before="240" w:after="240" w:line="240" w:lineRule="auto"/>
              <w:contextualSpacing/>
              <w:jc w:val="center"/>
              <w:rPr>
                <w:rFonts w:ascii="Arial" w:eastAsia="Times New Roman" w:hAnsi="Arial" w:cs="Arial"/>
                <w:sz w:val="20"/>
                <w:szCs w:val="20"/>
                <w:lang w:eastAsia="zh-CN"/>
              </w:rPr>
            </w:pPr>
          </w:p>
          <w:p w14:paraId="7DB5AE8A" w14:textId="77777777" w:rsidR="000D1D6E" w:rsidRPr="00422DAE" w:rsidRDefault="000D1D6E" w:rsidP="002B7E04">
            <w:pPr>
              <w:snapToGrid w:val="0"/>
              <w:spacing w:before="240" w:after="240" w:line="240" w:lineRule="auto"/>
              <w:contextualSpacing/>
              <w:jc w:val="center"/>
              <w:rPr>
                <w:rFonts w:ascii="Arial" w:eastAsia="Times New Roman" w:hAnsi="Arial" w:cs="Arial"/>
                <w:sz w:val="20"/>
                <w:szCs w:val="20"/>
                <w:lang w:eastAsia="zh-CN"/>
              </w:rPr>
            </w:pPr>
          </w:p>
          <w:p w14:paraId="690AC31B" w14:textId="00A2B991"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0ED74B3" w14:textId="77777777" w:rsidR="000D1D6E" w:rsidRPr="00422DAE" w:rsidRDefault="000D1D6E" w:rsidP="002B7E04">
            <w:pPr>
              <w:snapToGrid w:val="0"/>
              <w:spacing w:before="240" w:after="240" w:line="240" w:lineRule="auto"/>
              <w:contextualSpacing/>
              <w:jc w:val="center"/>
              <w:rPr>
                <w:rFonts w:ascii="Arial" w:eastAsia="Times New Roman" w:hAnsi="Arial" w:cs="Arial"/>
                <w:sz w:val="20"/>
                <w:szCs w:val="20"/>
                <w:lang w:eastAsia="zh-CN"/>
              </w:rPr>
            </w:pPr>
          </w:p>
          <w:p w14:paraId="19CD5C6B" w14:textId="77777777" w:rsidR="000D1D6E" w:rsidRPr="00422DAE" w:rsidRDefault="000D1D6E" w:rsidP="002B7E04">
            <w:pPr>
              <w:snapToGrid w:val="0"/>
              <w:spacing w:before="240" w:after="240" w:line="240" w:lineRule="auto"/>
              <w:contextualSpacing/>
              <w:jc w:val="center"/>
              <w:rPr>
                <w:rFonts w:ascii="Arial" w:eastAsia="Times New Roman" w:hAnsi="Arial" w:cs="Arial"/>
                <w:sz w:val="20"/>
                <w:szCs w:val="20"/>
                <w:lang w:eastAsia="zh-CN"/>
              </w:rPr>
            </w:pPr>
          </w:p>
          <w:p w14:paraId="5CEBE050" w14:textId="3DF5CD2F"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6096" w:type="dxa"/>
            <w:tcBorders>
              <w:top w:val="single" w:sz="4" w:space="0" w:color="000000"/>
              <w:left w:val="single" w:sz="4" w:space="0" w:color="000000"/>
              <w:bottom w:val="single" w:sz="4" w:space="0" w:color="000000"/>
              <w:right w:val="single" w:sz="4" w:space="0" w:color="000000"/>
            </w:tcBorders>
            <w:hideMark/>
          </w:tcPr>
          <w:p w14:paraId="6009406A" w14:textId="20D6A0F8" w:rsidR="00F72E32" w:rsidRPr="00422DAE" w:rsidRDefault="00F72E32" w:rsidP="002B7E04">
            <w:pPr>
              <w:snapToGrid w:val="0"/>
              <w:spacing w:before="240"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Соёлын төв, соёлын ордны дүрмийг шинэчлэн бат</w:t>
            </w:r>
            <w:r w:rsidR="0093022B" w:rsidRPr="00422DAE">
              <w:rPr>
                <w:rFonts w:ascii="Arial" w:eastAsia="Times New Roman" w:hAnsi="Arial" w:cs="Arial"/>
                <w:sz w:val="20"/>
                <w:szCs w:val="20"/>
                <w:lang w:eastAsia="zh-CN"/>
              </w:rPr>
              <w:t>лах дүрмийн төсөлтэй танилцан, </w:t>
            </w:r>
            <w:r w:rsidRPr="00422DAE">
              <w:rPr>
                <w:rFonts w:ascii="Arial" w:eastAsia="Times New Roman" w:hAnsi="Arial" w:cs="Arial"/>
                <w:sz w:val="20"/>
                <w:szCs w:val="20"/>
                <w:lang w:eastAsia="zh-CN"/>
              </w:rPr>
              <w:t>хэлэлцүүлж, 1 удаа санал хүргүүлсэн. </w:t>
            </w:r>
          </w:p>
        </w:tc>
        <w:tc>
          <w:tcPr>
            <w:tcW w:w="1134" w:type="dxa"/>
            <w:tcBorders>
              <w:top w:val="single" w:sz="4" w:space="0" w:color="000000"/>
              <w:left w:val="single" w:sz="4" w:space="0" w:color="000000"/>
              <w:bottom w:val="single" w:sz="4" w:space="0" w:color="000000"/>
              <w:right w:val="single" w:sz="4" w:space="0" w:color="000000"/>
            </w:tcBorders>
            <w:hideMark/>
          </w:tcPr>
          <w:p w14:paraId="2EEC29B6" w14:textId="77777777" w:rsidR="00042F5D" w:rsidRPr="00422DAE" w:rsidRDefault="00042F5D" w:rsidP="002B7E04">
            <w:pPr>
              <w:snapToGrid w:val="0"/>
              <w:spacing w:before="240" w:after="240" w:line="240" w:lineRule="auto"/>
              <w:contextualSpacing/>
              <w:jc w:val="center"/>
              <w:rPr>
                <w:rFonts w:ascii="Arial" w:eastAsia="Times New Roman" w:hAnsi="Arial" w:cs="Arial"/>
                <w:sz w:val="20"/>
                <w:szCs w:val="20"/>
                <w:lang w:eastAsia="zh-CN"/>
              </w:rPr>
            </w:pPr>
          </w:p>
          <w:p w14:paraId="5DF91D2A" w14:textId="3782C5D4"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57484FEF" w14:textId="77777777" w:rsidTr="00B875D4">
        <w:trPr>
          <w:trHeight w:val="599"/>
        </w:trPr>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0808FDE"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5.4</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9877F71" w14:textId="77777777" w:rsidR="00022844" w:rsidRPr="00422DAE" w:rsidRDefault="00022844" w:rsidP="002B7E04">
            <w:pPr>
              <w:snapToGrid w:val="0"/>
              <w:spacing w:before="240" w:after="240" w:line="240" w:lineRule="auto"/>
              <w:contextualSpacing/>
              <w:jc w:val="both"/>
              <w:rPr>
                <w:rFonts w:ascii="Arial" w:eastAsia="Times New Roman" w:hAnsi="Arial" w:cs="Arial"/>
                <w:sz w:val="20"/>
                <w:szCs w:val="20"/>
                <w:lang w:eastAsia="zh-CN"/>
              </w:rPr>
            </w:pPr>
          </w:p>
          <w:p w14:paraId="20729994" w14:textId="77777777" w:rsidR="00022844" w:rsidRPr="00422DAE" w:rsidRDefault="00022844" w:rsidP="002B7E04">
            <w:pPr>
              <w:snapToGrid w:val="0"/>
              <w:spacing w:before="240" w:after="240" w:line="240" w:lineRule="auto"/>
              <w:contextualSpacing/>
              <w:jc w:val="both"/>
              <w:rPr>
                <w:rFonts w:ascii="Arial" w:eastAsia="Times New Roman" w:hAnsi="Arial" w:cs="Arial"/>
                <w:sz w:val="20"/>
                <w:szCs w:val="20"/>
                <w:lang w:eastAsia="zh-CN"/>
              </w:rPr>
            </w:pPr>
          </w:p>
          <w:p w14:paraId="41ECA089" w14:textId="2E30C7ED"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Музейн үзэл баримтлал, үзүүллэг дэглэлтийн төлөвлөгөө боловсруулах</w:t>
            </w:r>
          </w:p>
        </w:tc>
        <w:tc>
          <w:tcPr>
            <w:tcW w:w="9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DD77DCA" w14:textId="77777777" w:rsidR="001D2734" w:rsidRPr="00422DAE" w:rsidRDefault="001D2734" w:rsidP="002B7E04">
            <w:pPr>
              <w:snapToGrid w:val="0"/>
              <w:spacing w:before="240" w:after="24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ОНТ</w:t>
            </w:r>
          </w:p>
          <w:p w14:paraId="3F0175F1" w14:textId="77777777" w:rsidR="00F72E32" w:rsidRPr="00422DAE" w:rsidRDefault="001D2734" w:rsidP="002B7E04">
            <w:pPr>
              <w:snapToGrid w:val="0"/>
              <w:spacing w:before="240" w:after="24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eastAsia="zh-CN"/>
              </w:rPr>
              <w:t>0.2</w:t>
            </w:r>
            <w:r w:rsidRPr="00422DAE">
              <w:rPr>
                <w:rFonts w:ascii="Arial" w:eastAsia="Times New Roman" w:hAnsi="Arial" w:cs="Arial"/>
                <w:sz w:val="20"/>
                <w:szCs w:val="20"/>
                <w:lang w:val="mn-MN" w:eastAsia="zh-C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hideMark/>
          </w:tcPr>
          <w:p w14:paraId="361663EF" w14:textId="77777777" w:rsidR="00E77871" w:rsidRPr="00422DAE" w:rsidRDefault="00E77871" w:rsidP="002B7E04">
            <w:pPr>
              <w:snapToGrid w:val="0"/>
              <w:spacing w:after="0" w:line="240" w:lineRule="auto"/>
              <w:contextualSpacing/>
              <w:rPr>
                <w:rFonts w:ascii="Arial" w:eastAsia="Times New Roman" w:hAnsi="Arial" w:cs="Arial"/>
                <w:sz w:val="20"/>
                <w:szCs w:val="20"/>
                <w:lang w:eastAsia="zh-CN"/>
              </w:rPr>
            </w:pPr>
          </w:p>
          <w:p w14:paraId="755AA804" w14:textId="77777777" w:rsidR="00022844" w:rsidRPr="00422DAE" w:rsidRDefault="00022844" w:rsidP="002B7E04">
            <w:pPr>
              <w:snapToGrid w:val="0"/>
              <w:spacing w:after="0" w:line="240" w:lineRule="auto"/>
              <w:contextualSpacing/>
              <w:rPr>
                <w:rFonts w:ascii="Arial" w:eastAsia="Times New Roman" w:hAnsi="Arial" w:cs="Arial"/>
                <w:sz w:val="20"/>
                <w:szCs w:val="20"/>
                <w:lang w:eastAsia="zh-CN"/>
              </w:rPr>
            </w:pPr>
          </w:p>
          <w:p w14:paraId="11DFFB3E" w14:textId="64CF075F" w:rsidR="00F72E32" w:rsidRPr="00422DAE" w:rsidRDefault="00F72E32" w:rsidP="002B7E04">
            <w:pPr>
              <w:snapToGrid w:val="0"/>
              <w:spacing w:after="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Төлөвлөгөө боловсруулах арга зүйн дэмжлэг үзүүлсэн тоо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hideMark/>
          </w:tcPr>
          <w:p w14:paraId="58B62E32" w14:textId="77777777" w:rsidR="00E77871" w:rsidRPr="00422DAE" w:rsidRDefault="00E77871" w:rsidP="002B7E04">
            <w:pPr>
              <w:snapToGrid w:val="0"/>
              <w:spacing w:before="240" w:after="240" w:line="240" w:lineRule="auto"/>
              <w:contextualSpacing/>
              <w:jc w:val="center"/>
              <w:rPr>
                <w:rFonts w:ascii="Arial" w:eastAsia="Times New Roman" w:hAnsi="Arial" w:cs="Arial"/>
                <w:sz w:val="20"/>
                <w:szCs w:val="20"/>
                <w:lang w:eastAsia="zh-CN"/>
              </w:rPr>
            </w:pPr>
          </w:p>
          <w:p w14:paraId="5DBD7EE1" w14:textId="07DF7396" w:rsidR="00022844" w:rsidRPr="00422DAE" w:rsidRDefault="00022844" w:rsidP="002B7E04">
            <w:pPr>
              <w:snapToGrid w:val="0"/>
              <w:spacing w:before="240" w:after="240" w:line="240" w:lineRule="auto"/>
              <w:contextualSpacing/>
              <w:jc w:val="center"/>
              <w:rPr>
                <w:rFonts w:ascii="Arial" w:eastAsia="Times New Roman" w:hAnsi="Arial" w:cs="Arial"/>
                <w:sz w:val="20"/>
                <w:szCs w:val="20"/>
                <w:lang w:eastAsia="zh-CN"/>
              </w:rPr>
            </w:pPr>
          </w:p>
          <w:p w14:paraId="2261EC94" w14:textId="77777777" w:rsidR="00F83D29" w:rsidRPr="00422DAE" w:rsidRDefault="00F83D29" w:rsidP="002B7E04">
            <w:pPr>
              <w:snapToGrid w:val="0"/>
              <w:spacing w:before="240" w:after="240" w:line="240" w:lineRule="auto"/>
              <w:contextualSpacing/>
              <w:jc w:val="center"/>
              <w:rPr>
                <w:rFonts w:ascii="Arial" w:eastAsia="Times New Roman" w:hAnsi="Arial" w:cs="Arial"/>
                <w:sz w:val="20"/>
                <w:szCs w:val="20"/>
                <w:lang w:eastAsia="zh-CN"/>
              </w:rPr>
            </w:pPr>
          </w:p>
          <w:p w14:paraId="6AAE88E7" w14:textId="77777777" w:rsidR="00022844" w:rsidRPr="00422DAE" w:rsidRDefault="00022844" w:rsidP="002B7E04">
            <w:pPr>
              <w:snapToGrid w:val="0"/>
              <w:spacing w:before="240" w:after="240" w:line="240" w:lineRule="auto"/>
              <w:contextualSpacing/>
              <w:jc w:val="center"/>
              <w:rPr>
                <w:rFonts w:ascii="Arial" w:eastAsia="Times New Roman" w:hAnsi="Arial" w:cs="Arial"/>
                <w:sz w:val="20"/>
                <w:szCs w:val="20"/>
                <w:lang w:eastAsia="zh-CN"/>
              </w:rPr>
            </w:pPr>
          </w:p>
          <w:p w14:paraId="6017289A" w14:textId="49B97446"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37D801F" w14:textId="77777777" w:rsidR="00E77871" w:rsidRPr="00422DAE" w:rsidRDefault="00E77871" w:rsidP="002B7E04">
            <w:pPr>
              <w:snapToGrid w:val="0"/>
              <w:spacing w:before="240" w:after="240" w:line="240" w:lineRule="auto"/>
              <w:contextualSpacing/>
              <w:jc w:val="center"/>
              <w:rPr>
                <w:rFonts w:ascii="Arial" w:eastAsia="Times New Roman" w:hAnsi="Arial" w:cs="Arial"/>
                <w:sz w:val="20"/>
                <w:szCs w:val="20"/>
                <w:lang w:eastAsia="zh-CN"/>
              </w:rPr>
            </w:pPr>
          </w:p>
          <w:p w14:paraId="215F8F27" w14:textId="77777777" w:rsidR="00022844" w:rsidRPr="00422DAE" w:rsidRDefault="00022844" w:rsidP="002B7E04">
            <w:pPr>
              <w:snapToGrid w:val="0"/>
              <w:spacing w:before="240" w:after="240" w:line="240" w:lineRule="auto"/>
              <w:contextualSpacing/>
              <w:jc w:val="center"/>
              <w:rPr>
                <w:rFonts w:ascii="Arial" w:eastAsia="Times New Roman" w:hAnsi="Arial" w:cs="Arial"/>
                <w:sz w:val="20"/>
                <w:szCs w:val="20"/>
                <w:lang w:eastAsia="zh-CN"/>
              </w:rPr>
            </w:pPr>
          </w:p>
          <w:p w14:paraId="04D2A7D8" w14:textId="77777777" w:rsidR="00F83D29" w:rsidRPr="00422DAE" w:rsidRDefault="00F83D29" w:rsidP="002B7E04">
            <w:pPr>
              <w:snapToGrid w:val="0"/>
              <w:spacing w:before="240" w:after="240" w:line="240" w:lineRule="auto"/>
              <w:contextualSpacing/>
              <w:jc w:val="center"/>
              <w:rPr>
                <w:rFonts w:ascii="Arial" w:eastAsia="Times New Roman" w:hAnsi="Arial" w:cs="Arial"/>
                <w:sz w:val="20"/>
                <w:szCs w:val="20"/>
                <w:lang w:eastAsia="zh-CN"/>
              </w:rPr>
            </w:pPr>
          </w:p>
          <w:p w14:paraId="107EDBD8" w14:textId="77777777" w:rsidR="00F83D29" w:rsidRPr="00422DAE" w:rsidRDefault="00F83D29" w:rsidP="002B7E04">
            <w:pPr>
              <w:snapToGrid w:val="0"/>
              <w:spacing w:before="240" w:after="240" w:line="240" w:lineRule="auto"/>
              <w:contextualSpacing/>
              <w:jc w:val="center"/>
              <w:rPr>
                <w:rFonts w:ascii="Arial" w:eastAsia="Times New Roman" w:hAnsi="Arial" w:cs="Arial"/>
                <w:sz w:val="20"/>
                <w:szCs w:val="20"/>
                <w:lang w:eastAsia="zh-CN"/>
              </w:rPr>
            </w:pPr>
          </w:p>
          <w:p w14:paraId="30A91FD8" w14:textId="207DADBC" w:rsidR="00F72E32" w:rsidRPr="00422DAE" w:rsidRDefault="00F72E32" w:rsidP="002B7E04">
            <w:pPr>
              <w:snapToGrid w:val="0"/>
              <w:spacing w:before="240"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w:t>
            </w:r>
          </w:p>
        </w:tc>
        <w:tc>
          <w:tcPr>
            <w:tcW w:w="6096" w:type="dxa"/>
            <w:tcBorders>
              <w:top w:val="single" w:sz="4" w:space="0" w:color="000000"/>
              <w:left w:val="single" w:sz="4" w:space="0" w:color="000000"/>
              <w:bottom w:val="single" w:sz="4" w:space="0" w:color="000000"/>
              <w:right w:val="single" w:sz="4" w:space="0" w:color="000000"/>
            </w:tcBorders>
            <w:shd w:val="clear" w:color="auto" w:fill="FFFFFF"/>
            <w:hideMark/>
          </w:tcPr>
          <w:p w14:paraId="6373CC81" w14:textId="037D3001" w:rsidR="00F72E32" w:rsidRPr="00422DAE" w:rsidRDefault="001E7EEB" w:rsidP="002B7E04">
            <w:pPr>
              <w:snapToGrid w:val="0"/>
              <w:spacing w:before="240" w:after="240"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eastAsia="zh-CN"/>
              </w:rPr>
              <w:t xml:space="preserve">Музейн үзэл баримтлал, үзүүллэг дэглэлтийн төлөвлөгөө </w:t>
            </w:r>
            <w:r w:rsidRPr="00422DAE">
              <w:rPr>
                <w:rFonts w:ascii="Arial" w:eastAsia="Times New Roman" w:hAnsi="Arial" w:cs="Arial"/>
                <w:sz w:val="20"/>
                <w:szCs w:val="20"/>
                <w:lang w:val="mn-MN" w:eastAsia="zh-CN"/>
              </w:rPr>
              <w:t xml:space="preserve">боловсруулах чиглэлээр </w:t>
            </w:r>
            <w:r w:rsidR="005E39F4" w:rsidRPr="00422DAE">
              <w:rPr>
                <w:rFonts w:ascii="Arial" w:eastAsia="Times New Roman" w:hAnsi="Arial" w:cs="Arial"/>
                <w:sz w:val="20"/>
                <w:szCs w:val="20"/>
                <w:lang w:val="mn-MN" w:eastAsia="zh-CN"/>
              </w:rPr>
              <w:t xml:space="preserve">Соёл, урлагийн газрын мэргэжилтэн </w:t>
            </w:r>
            <w:r w:rsidRPr="00422DAE">
              <w:rPr>
                <w:rFonts w:ascii="Arial" w:eastAsia="Times New Roman" w:hAnsi="Arial" w:cs="Arial"/>
                <w:sz w:val="20"/>
                <w:szCs w:val="20"/>
                <w:lang w:val="mn-MN" w:eastAsia="zh-CN"/>
              </w:rPr>
              <w:t>“</w:t>
            </w:r>
            <w:r w:rsidRPr="00422DAE">
              <w:rPr>
                <w:rFonts w:ascii="Arial" w:eastAsia="Times New Roman" w:hAnsi="Arial" w:cs="Arial"/>
                <w:sz w:val="20"/>
                <w:szCs w:val="20"/>
                <w:lang w:eastAsia="zh-CN"/>
              </w:rPr>
              <w:t>Музейн  үзмэрийн баримтжуулалт хадгалалт хамгаалалт</w:t>
            </w:r>
            <w:r w:rsidRPr="00422DAE">
              <w:rPr>
                <w:rFonts w:ascii="Arial" w:eastAsia="Times New Roman" w:hAnsi="Arial" w:cs="Arial"/>
                <w:sz w:val="20"/>
                <w:szCs w:val="20"/>
                <w:lang w:val="mn-MN" w:eastAsia="zh-CN"/>
              </w:rPr>
              <w:t xml:space="preserve">” </w:t>
            </w:r>
            <w:r w:rsidRPr="00422DAE">
              <w:rPr>
                <w:rFonts w:ascii="Arial" w:eastAsia="Times New Roman" w:hAnsi="Arial" w:cs="Arial"/>
                <w:sz w:val="20"/>
                <w:szCs w:val="20"/>
                <w:lang w:eastAsia="zh-CN"/>
              </w:rPr>
              <w:t>сургалтад </w:t>
            </w:r>
            <w:r w:rsidRPr="00422DAE">
              <w:rPr>
                <w:rFonts w:ascii="Arial" w:eastAsia="Times New Roman" w:hAnsi="Arial" w:cs="Arial"/>
                <w:sz w:val="20"/>
                <w:szCs w:val="20"/>
                <w:lang w:val="mn-MN" w:eastAsia="zh-CN"/>
              </w:rPr>
              <w:t>хамрагдаж,</w:t>
            </w:r>
            <w:r w:rsidRPr="00422DAE">
              <w:rPr>
                <w:rFonts w:ascii="Arial" w:eastAsia="Times New Roman" w:hAnsi="Arial" w:cs="Arial"/>
                <w:sz w:val="20"/>
                <w:szCs w:val="20"/>
                <w:lang w:eastAsia="zh-CN"/>
              </w:rPr>
              <w:t xml:space="preserve"> </w:t>
            </w:r>
            <w:r w:rsidRPr="00422DAE">
              <w:rPr>
                <w:rFonts w:ascii="Arial" w:eastAsia="Times New Roman" w:hAnsi="Arial" w:cs="Arial"/>
                <w:sz w:val="20"/>
                <w:szCs w:val="20"/>
                <w:lang w:val="mn-MN" w:eastAsia="zh-CN"/>
              </w:rPr>
              <w:t xml:space="preserve">улмаар Музейд </w:t>
            </w:r>
            <w:r w:rsidR="005E39F4" w:rsidRPr="00422DAE">
              <w:rPr>
                <w:rFonts w:ascii="Arial" w:eastAsia="Times New Roman" w:hAnsi="Arial" w:cs="Arial"/>
                <w:sz w:val="20"/>
                <w:szCs w:val="20"/>
                <w:lang w:val="mn-MN" w:eastAsia="zh-CN"/>
              </w:rPr>
              <w:t>1 удаа</w:t>
            </w:r>
            <w:r w:rsidRPr="00422DAE">
              <w:rPr>
                <w:rFonts w:ascii="Arial" w:eastAsia="Times New Roman" w:hAnsi="Arial" w:cs="Arial"/>
                <w:sz w:val="20"/>
                <w:szCs w:val="20"/>
                <w:lang w:val="mn-MN" w:eastAsia="zh-CN"/>
              </w:rPr>
              <w:t>, мөн</w:t>
            </w:r>
            <w:r w:rsidRPr="00422DAE">
              <w:rPr>
                <w:rFonts w:ascii="Arial" w:eastAsia="Times New Roman" w:hAnsi="Arial" w:cs="Arial"/>
                <w:sz w:val="20"/>
                <w:szCs w:val="20"/>
                <w:lang w:eastAsia="zh-CN"/>
              </w:rPr>
              <w:t xml:space="preserve"> Чингис хааны музейн үзүүлэг, дэглэлтийг зохион байгуулах ажлын хэсэг</w:t>
            </w:r>
            <w:r w:rsidRPr="00422DAE">
              <w:rPr>
                <w:rFonts w:ascii="Arial" w:eastAsia="Times New Roman" w:hAnsi="Arial" w:cs="Arial"/>
                <w:sz w:val="20"/>
                <w:szCs w:val="20"/>
                <w:lang w:val="mn-MN" w:eastAsia="zh-CN"/>
              </w:rPr>
              <w:t xml:space="preserve">тэй хамтран </w:t>
            </w:r>
            <w:r w:rsidR="005E39F4" w:rsidRPr="00422DAE">
              <w:rPr>
                <w:rFonts w:ascii="Arial" w:eastAsia="Times New Roman" w:hAnsi="Arial" w:cs="Arial"/>
                <w:sz w:val="20"/>
                <w:szCs w:val="20"/>
                <w:lang w:val="mn-MN" w:eastAsia="zh-CN"/>
              </w:rPr>
              <w:t xml:space="preserve">Сариг хайрханы үзмэр дэглэлт дээр </w:t>
            </w:r>
            <w:r w:rsidRPr="00422DAE">
              <w:rPr>
                <w:rFonts w:ascii="Arial" w:eastAsia="Times New Roman" w:hAnsi="Arial" w:cs="Arial"/>
                <w:sz w:val="20"/>
                <w:szCs w:val="20"/>
                <w:lang w:val="mn-MN" w:eastAsia="zh-CN"/>
              </w:rPr>
              <w:t>чиглэл өгч ажиллас</w:t>
            </w:r>
            <w:r w:rsidR="005E39F4" w:rsidRPr="00422DAE">
              <w:rPr>
                <w:rFonts w:ascii="Arial" w:eastAsia="Times New Roman" w:hAnsi="Arial" w:cs="Arial"/>
                <w:sz w:val="20"/>
                <w:szCs w:val="20"/>
                <w:lang w:val="mn-MN" w:eastAsia="zh-CN"/>
              </w:rPr>
              <w:t>а</w:t>
            </w:r>
            <w:r w:rsidRPr="00422DAE">
              <w:rPr>
                <w:rFonts w:ascii="Arial" w:eastAsia="Times New Roman" w:hAnsi="Arial" w:cs="Arial"/>
                <w:sz w:val="20"/>
                <w:szCs w:val="20"/>
                <w:lang w:val="mn-MN" w:eastAsia="zh-CN"/>
              </w:rPr>
              <w:t>н</w:t>
            </w:r>
            <w:r w:rsidR="005E39F4" w:rsidRPr="00422DAE">
              <w:rPr>
                <w:rFonts w:ascii="Arial" w:eastAsia="Times New Roman" w:hAnsi="Arial" w:cs="Arial"/>
                <w:sz w:val="20"/>
                <w:szCs w:val="20"/>
                <w:lang w:val="mn-MN" w:eastAsia="zh-CN"/>
              </w:rPr>
              <w:t>.</w:t>
            </w:r>
            <w:r w:rsidRPr="00422DAE">
              <w:rPr>
                <w:rFonts w:ascii="Arial" w:eastAsia="Times New Roman" w:hAnsi="Arial" w:cs="Arial"/>
                <w:sz w:val="20"/>
                <w:szCs w:val="20"/>
                <w:lang w:eastAsia="zh-CN"/>
              </w:rPr>
              <w:t xml:space="preserve"> </w:t>
            </w:r>
            <w:r w:rsidR="00F72E32" w:rsidRPr="00422DAE">
              <w:rPr>
                <w:rFonts w:ascii="Arial" w:eastAsia="Times New Roman" w:hAnsi="Arial" w:cs="Arial"/>
                <w:sz w:val="20"/>
                <w:szCs w:val="20"/>
                <w:lang w:eastAsia="zh-CN"/>
              </w:rPr>
              <w:t>СУИС-аас зохион байгуулсан </w:t>
            </w:r>
            <w:r w:rsidRPr="00422DAE">
              <w:rPr>
                <w:rFonts w:ascii="Arial" w:eastAsia="Times New Roman" w:hAnsi="Arial" w:cs="Arial"/>
                <w:sz w:val="20"/>
                <w:szCs w:val="20"/>
                <w:lang w:val="mn-MN" w:eastAsia="zh-CN"/>
              </w:rPr>
              <w:t xml:space="preserve">музейн </w:t>
            </w:r>
            <w:r w:rsidR="003D6BAC" w:rsidRPr="00422DAE">
              <w:rPr>
                <w:rFonts w:ascii="Arial" w:eastAsia="Times New Roman" w:hAnsi="Arial" w:cs="Arial"/>
                <w:sz w:val="20"/>
                <w:szCs w:val="20"/>
                <w:lang w:eastAsia="zh-CN"/>
              </w:rPr>
              <w:t>дэглэлтий</w:t>
            </w:r>
            <w:r w:rsidR="005807A4" w:rsidRPr="00422DAE">
              <w:rPr>
                <w:rFonts w:ascii="Arial" w:eastAsia="Times New Roman" w:hAnsi="Arial" w:cs="Arial"/>
                <w:sz w:val="20"/>
                <w:szCs w:val="20"/>
                <w:lang w:val="mn-MN" w:eastAsia="zh-CN"/>
              </w:rPr>
              <w:t>н</w:t>
            </w:r>
            <w:r w:rsidR="003D6BAC" w:rsidRPr="00422DAE">
              <w:rPr>
                <w:rFonts w:ascii="Arial" w:eastAsia="Times New Roman" w:hAnsi="Arial" w:cs="Arial"/>
                <w:sz w:val="20"/>
                <w:szCs w:val="20"/>
                <w:lang w:eastAsia="zh-CN"/>
              </w:rPr>
              <w:t xml:space="preserve"> хөтөлбөрийг боловсруулах</w:t>
            </w:r>
            <w:r w:rsidR="005807A4" w:rsidRPr="00422DAE">
              <w:rPr>
                <w:rFonts w:ascii="Arial" w:eastAsia="Times New Roman" w:hAnsi="Arial" w:cs="Arial"/>
                <w:sz w:val="20"/>
                <w:szCs w:val="20"/>
                <w:lang w:val="mn-MN" w:eastAsia="zh-CN"/>
              </w:rPr>
              <w:t>ад</w:t>
            </w:r>
            <w:r w:rsidR="003D6BAC" w:rsidRPr="00422DAE">
              <w:rPr>
                <w:rFonts w:ascii="Arial" w:eastAsia="Times New Roman" w:hAnsi="Arial" w:cs="Arial"/>
                <w:sz w:val="20"/>
                <w:szCs w:val="20"/>
                <w:lang w:eastAsia="zh-CN"/>
              </w:rPr>
              <w:t xml:space="preserve"> </w:t>
            </w:r>
            <w:r w:rsidRPr="00422DAE">
              <w:rPr>
                <w:rFonts w:ascii="Arial" w:eastAsia="Times New Roman" w:hAnsi="Arial" w:cs="Arial"/>
                <w:sz w:val="20"/>
                <w:szCs w:val="20"/>
                <w:lang w:val="mn-MN" w:eastAsia="zh-CN"/>
              </w:rPr>
              <w:t xml:space="preserve">аймгийн Соёл, урлагийн газраас мэргэжлийн арга зүйн чиглэлээр </w:t>
            </w:r>
            <w:r w:rsidR="004E4C2C" w:rsidRPr="00422DAE">
              <w:rPr>
                <w:rFonts w:ascii="Arial" w:eastAsia="Times New Roman" w:hAnsi="Arial" w:cs="Arial"/>
                <w:sz w:val="20"/>
                <w:szCs w:val="20"/>
                <w:lang w:val="mn-MN" w:eastAsia="zh-CN"/>
              </w:rPr>
              <w:t>дэмжлэг үзүүл</w:t>
            </w:r>
            <w:r w:rsidR="00A26C0F" w:rsidRPr="00422DAE">
              <w:rPr>
                <w:rFonts w:ascii="Arial" w:eastAsia="Times New Roman" w:hAnsi="Arial" w:cs="Arial"/>
                <w:sz w:val="20"/>
                <w:szCs w:val="20"/>
                <w:lang w:val="mn-MN" w:eastAsia="zh-CN"/>
              </w:rPr>
              <w:t>ж, хамтран</w:t>
            </w:r>
            <w:r w:rsidRPr="00422DAE">
              <w:rPr>
                <w:rFonts w:ascii="Arial" w:eastAsia="Times New Roman" w:hAnsi="Arial" w:cs="Arial"/>
                <w:sz w:val="20"/>
                <w:szCs w:val="20"/>
                <w:lang w:val="mn-MN" w:eastAsia="zh-CN"/>
              </w:rPr>
              <w:t xml:space="preserve"> ажилласан.</w:t>
            </w:r>
            <w:r w:rsidR="005E39F4" w:rsidRPr="00422DAE">
              <w:rPr>
                <w:rFonts w:ascii="Arial" w:eastAsia="Times New Roman" w:hAnsi="Arial" w:cs="Arial"/>
                <w:sz w:val="20"/>
                <w:szCs w:val="20"/>
                <w:lang w:val="mn-MN" w:eastAsia="zh-CN"/>
              </w:rPr>
              <w:t xml:space="preserve"> Аймаг орон нутгийн хэмжээнд 2, улсын хэмжээнд 1, нийт 3 удаа чиглэл мэдээлэл өгсөн.</w:t>
            </w:r>
          </w:p>
        </w:tc>
        <w:tc>
          <w:tcPr>
            <w:tcW w:w="1134" w:type="dxa"/>
            <w:tcBorders>
              <w:top w:val="single" w:sz="4" w:space="0" w:color="000000"/>
              <w:left w:val="single" w:sz="4" w:space="0" w:color="000000"/>
              <w:bottom w:val="single" w:sz="4" w:space="0" w:color="000000"/>
              <w:right w:val="single" w:sz="4" w:space="0" w:color="000000"/>
            </w:tcBorders>
            <w:hideMark/>
          </w:tcPr>
          <w:p w14:paraId="6C796FB7"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09BFAD2E" w14:textId="77777777" w:rsidR="00860564" w:rsidRPr="00422DAE" w:rsidRDefault="00860564" w:rsidP="002B7E04">
            <w:pPr>
              <w:snapToGrid w:val="0"/>
              <w:spacing w:before="240" w:after="240" w:line="240" w:lineRule="auto"/>
              <w:contextualSpacing/>
              <w:jc w:val="center"/>
              <w:rPr>
                <w:rFonts w:ascii="Arial" w:eastAsia="Times New Roman" w:hAnsi="Arial" w:cs="Arial"/>
                <w:sz w:val="20"/>
                <w:szCs w:val="20"/>
                <w:lang w:eastAsia="zh-CN"/>
              </w:rPr>
            </w:pPr>
          </w:p>
          <w:p w14:paraId="19636E31" w14:textId="77777777" w:rsidR="00860564" w:rsidRPr="00422DAE" w:rsidRDefault="00860564" w:rsidP="002B7E04">
            <w:pPr>
              <w:snapToGrid w:val="0"/>
              <w:spacing w:before="240" w:after="240" w:line="240" w:lineRule="auto"/>
              <w:contextualSpacing/>
              <w:jc w:val="center"/>
              <w:rPr>
                <w:rFonts w:ascii="Arial" w:eastAsia="Times New Roman" w:hAnsi="Arial" w:cs="Arial"/>
                <w:sz w:val="20"/>
                <w:szCs w:val="20"/>
                <w:lang w:eastAsia="zh-CN"/>
              </w:rPr>
            </w:pPr>
          </w:p>
          <w:p w14:paraId="16871549" w14:textId="6D3C9240" w:rsidR="00F72E32" w:rsidRPr="00422DAE" w:rsidRDefault="00042F5D" w:rsidP="002B7E04">
            <w:pPr>
              <w:snapToGrid w:val="0"/>
              <w:spacing w:before="240" w:after="24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30</w:t>
            </w:r>
          </w:p>
        </w:tc>
      </w:tr>
      <w:tr w:rsidR="00CB0404" w:rsidRPr="00422DAE" w14:paraId="45320FC1" w14:textId="77777777" w:rsidTr="00B875D4">
        <w:trPr>
          <w:trHeight w:val="15"/>
        </w:trPr>
        <w:tc>
          <w:tcPr>
            <w:tcW w:w="13467"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EC6021" w14:textId="1DABAB30" w:rsidR="00CB0404" w:rsidRPr="00422DAE" w:rsidRDefault="00CB0404" w:rsidP="002B7E04">
            <w:pPr>
              <w:snapToGrid w:val="0"/>
              <w:spacing w:before="240" w:after="0" w:line="240" w:lineRule="auto"/>
              <w:contextualSpacing/>
              <w:rPr>
                <w:rFonts w:ascii="Arial" w:eastAsia="Arial" w:hAnsi="Arial" w:cs="Arial"/>
                <w:sz w:val="20"/>
                <w:szCs w:val="20"/>
                <w:highlight w:val="cyan"/>
                <w:lang w:val="mn-MN"/>
              </w:rPr>
            </w:pPr>
            <w:r w:rsidRPr="00422DAE">
              <w:rPr>
                <w:rFonts w:ascii="Arial" w:eastAsia="Arial" w:hAnsi="Arial" w:cs="Arial"/>
                <w:sz w:val="20"/>
                <w:szCs w:val="20"/>
                <w:lang w:val="mn-MN"/>
              </w:rPr>
              <w:t>Зорилтын тоо: 5                    Х</w:t>
            </w:r>
            <w:r w:rsidRPr="00422DAE">
              <w:rPr>
                <w:rFonts w:ascii="Arial" w:eastAsia="Arial" w:hAnsi="Arial" w:cs="Arial"/>
                <w:sz w:val="20"/>
                <w:szCs w:val="20"/>
              </w:rPr>
              <w:t>эрэгжилтийн дундаж</w:t>
            </w:r>
            <w:r w:rsidRPr="00422DAE">
              <w:rPr>
                <w:rFonts w:ascii="Arial" w:eastAsia="Arial" w:hAnsi="Arial" w:cs="Arial"/>
                <w:sz w:val="20"/>
                <w:szCs w:val="20"/>
                <w:lang w:val="mn-MN"/>
              </w:rPr>
              <w:t xml:space="preserve"> хувь</w:t>
            </w:r>
          </w:p>
        </w:tc>
        <w:tc>
          <w:tcPr>
            <w:tcW w:w="1134" w:type="dxa"/>
            <w:tcBorders>
              <w:top w:val="single" w:sz="4" w:space="0" w:color="000000"/>
              <w:left w:val="single" w:sz="4" w:space="0" w:color="000000"/>
              <w:bottom w:val="single" w:sz="4" w:space="0" w:color="000000"/>
              <w:right w:val="single" w:sz="4" w:space="0" w:color="000000"/>
            </w:tcBorders>
          </w:tcPr>
          <w:p w14:paraId="34308A30" w14:textId="7A878ED3" w:rsidR="00CB0404" w:rsidRPr="00422DAE" w:rsidRDefault="00E979D4" w:rsidP="00B53DEC">
            <w:pPr>
              <w:snapToGrid w:val="0"/>
              <w:spacing w:after="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92</w:t>
            </w:r>
            <w:r w:rsidR="000B19B0" w:rsidRPr="00422DAE">
              <w:rPr>
                <w:rFonts w:ascii="Arial" w:eastAsia="Times New Roman" w:hAnsi="Arial" w:cs="Arial"/>
                <w:sz w:val="20"/>
                <w:szCs w:val="20"/>
                <w:lang w:val="mn-MN" w:eastAsia="zh-CN"/>
              </w:rPr>
              <w:t>,6</w:t>
            </w:r>
          </w:p>
        </w:tc>
      </w:tr>
      <w:tr w:rsidR="00CB0404" w:rsidRPr="00422DAE" w14:paraId="0F575F48" w14:textId="77777777" w:rsidTr="00B875D4">
        <w:trPr>
          <w:trHeight w:val="15"/>
        </w:trPr>
        <w:tc>
          <w:tcPr>
            <w:tcW w:w="13467"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418BB3" w14:textId="6ABB6A8E" w:rsidR="00CB0404" w:rsidRPr="00422DAE" w:rsidRDefault="00CB0404" w:rsidP="002B7E04">
            <w:pPr>
              <w:snapToGrid w:val="0"/>
              <w:spacing w:before="240" w:after="0" w:line="240" w:lineRule="auto"/>
              <w:contextualSpacing/>
              <w:rPr>
                <w:rFonts w:ascii="Arial" w:eastAsia="Arial" w:hAnsi="Arial" w:cs="Arial"/>
                <w:sz w:val="20"/>
                <w:szCs w:val="20"/>
                <w:highlight w:val="cyan"/>
                <w:lang w:val="mn-MN"/>
              </w:rPr>
            </w:pPr>
            <w:r w:rsidRPr="00422DAE">
              <w:rPr>
                <w:rFonts w:ascii="Arial" w:eastAsia="Arial" w:hAnsi="Arial" w:cs="Arial"/>
                <w:sz w:val="20"/>
                <w:szCs w:val="20"/>
              </w:rPr>
              <w:lastRenderedPageBreak/>
              <w:t xml:space="preserve">Арга хэмжээний </w:t>
            </w:r>
            <w:r w:rsidRPr="00422DAE">
              <w:rPr>
                <w:rFonts w:ascii="Arial" w:eastAsia="Arial" w:hAnsi="Arial" w:cs="Arial"/>
                <w:sz w:val="20"/>
                <w:szCs w:val="20"/>
                <w:lang w:val="mn-MN"/>
              </w:rPr>
              <w:t xml:space="preserve"> тоо: 35      Х</w:t>
            </w:r>
            <w:r w:rsidRPr="00422DAE">
              <w:rPr>
                <w:rFonts w:ascii="Arial" w:eastAsia="Arial" w:hAnsi="Arial" w:cs="Arial"/>
                <w:sz w:val="20"/>
                <w:szCs w:val="20"/>
              </w:rPr>
              <w:t>эрэгжилтийн дундаж</w:t>
            </w:r>
            <w:r w:rsidRPr="00422DAE">
              <w:rPr>
                <w:rFonts w:ascii="Arial" w:eastAsia="Arial" w:hAnsi="Arial" w:cs="Arial"/>
                <w:sz w:val="20"/>
                <w:szCs w:val="20"/>
                <w:lang w:val="mn-MN"/>
              </w:rPr>
              <w:t xml:space="preserve"> хувь</w:t>
            </w:r>
            <w:r w:rsidR="00F4173B" w:rsidRPr="00422DAE">
              <w:rPr>
                <w:rFonts w:ascii="Arial" w:eastAsia="Arial" w:hAnsi="Arial" w:cs="Arial"/>
                <w:sz w:val="20"/>
                <w:szCs w:val="20"/>
                <w:lang w:val="mn-MN"/>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5992618" w14:textId="38AB63D4" w:rsidR="00CB0404" w:rsidRPr="00422DAE" w:rsidRDefault="00E979D4" w:rsidP="00B53DEC">
            <w:pPr>
              <w:snapToGrid w:val="0"/>
              <w:spacing w:after="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96</w:t>
            </w:r>
          </w:p>
        </w:tc>
      </w:tr>
      <w:tr w:rsidR="00CB0404" w:rsidRPr="00422DAE" w14:paraId="23CEC9F0" w14:textId="77777777" w:rsidTr="00B875D4">
        <w:trPr>
          <w:trHeight w:val="15"/>
        </w:trPr>
        <w:tc>
          <w:tcPr>
            <w:tcW w:w="13467"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794731" w14:textId="77777777" w:rsidR="00CB0404" w:rsidRPr="00422DAE" w:rsidRDefault="00CB0404" w:rsidP="002B7E04">
            <w:pPr>
              <w:snapToGrid w:val="0"/>
              <w:spacing w:before="240" w:after="0" w:line="240" w:lineRule="auto"/>
              <w:contextualSpacing/>
              <w:rPr>
                <w:rFonts w:ascii="Arial" w:eastAsia="Arial" w:hAnsi="Arial" w:cs="Arial"/>
                <w:sz w:val="20"/>
                <w:szCs w:val="20"/>
                <w:highlight w:val="cyan"/>
                <w:lang w:val="mn-MN"/>
              </w:rPr>
            </w:pPr>
            <w:r w:rsidRPr="00422DAE">
              <w:rPr>
                <w:rFonts w:ascii="Arial" w:eastAsia="Arial" w:hAnsi="Arial" w:cs="Arial"/>
                <w:sz w:val="20"/>
                <w:szCs w:val="20"/>
                <w:lang w:val="mn-MN"/>
              </w:rPr>
              <w:t>Хэрэгжилтийн ерөнхий дундаж хувь</w:t>
            </w:r>
          </w:p>
        </w:tc>
        <w:tc>
          <w:tcPr>
            <w:tcW w:w="1134" w:type="dxa"/>
            <w:tcBorders>
              <w:top w:val="single" w:sz="4" w:space="0" w:color="000000"/>
              <w:left w:val="single" w:sz="4" w:space="0" w:color="000000"/>
              <w:bottom w:val="single" w:sz="4" w:space="0" w:color="000000"/>
              <w:right w:val="single" w:sz="4" w:space="0" w:color="000000"/>
            </w:tcBorders>
          </w:tcPr>
          <w:p w14:paraId="6DAD136A" w14:textId="13B072E7" w:rsidR="00CB0404" w:rsidRPr="00422DAE" w:rsidRDefault="0058272F" w:rsidP="00B53DEC">
            <w:pPr>
              <w:snapToGrid w:val="0"/>
              <w:spacing w:after="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94</w:t>
            </w:r>
            <w:r w:rsidR="00572F34" w:rsidRPr="00422DAE">
              <w:rPr>
                <w:rFonts w:ascii="Arial" w:eastAsia="Times New Roman" w:hAnsi="Arial" w:cs="Arial"/>
                <w:sz w:val="20"/>
                <w:szCs w:val="20"/>
                <w:lang w:val="mn-MN" w:eastAsia="zh-CN"/>
              </w:rPr>
              <w:t>,3</w:t>
            </w:r>
          </w:p>
        </w:tc>
      </w:tr>
    </w:tbl>
    <w:p w14:paraId="4CFC6135" w14:textId="77777777" w:rsidR="00801111" w:rsidRPr="00422DAE" w:rsidRDefault="00F72E32" w:rsidP="002B7E04">
      <w:pPr>
        <w:snapToGrid w:val="0"/>
        <w:spacing w:after="24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br/>
      </w:r>
    </w:p>
    <w:p w14:paraId="2EFDB5F1" w14:textId="51FCC08F" w:rsidR="00801111" w:rsidRPr="00422DAE" w:rsidRDefault="00801111" w:rsidP="002B7E04">
      <w:pPr>
        <w:snapToGrid w:val="0"/>
        <w:spacing w:after="240" w:line="240" w:lineRule="auto"/>
        <w:contextualSpacing/>
        <w:jc w:val="center"/>
        <w:rPr>
          <w:rFonts w:ascii="Arial" w:eastAsia="Times New Roman" w:hAnsi="Arial" w:cs="Arial"/>
          <w:sz w:val="20"/>
          <w:szCs w:val="20"/>
          <w:lang w:eastAsia="zh-CN"/>
        </w:rPr>
      </w:pPr>
    </w:p>
    <w:p w14:paraId="68740D55" w14:textId="4730587C" w:rsidR="00422DAE" w:rsidRPr="00422DAE" w:rsidRDefault="00422DAE" w:rsidP="002B7E04">
      <w:pPr>
        <w:snapToGrid w:val="0"/>
        <w:spacing w:after="240" w:line="240" w:lineRule="auto"/>
        <w:contextualSpacing/>
        <w:jc w:val="center"/>
        <w:rPr>
          <w:rFonts w:ascii="Arial" w:eastAsia="Times New Roman" w:hAnsi="Arial" w:cs="Arial"/>
          <w:sz w:val="20"/>
          <w:szCs w:val="20"/>
          <w:lang w:eastAsia="zh-CN"/>
        </w:rPr>
      </w:pPr>
    </w:p>
    <w:p w14:paraId="24BF6863" w14:textId="5E14618C" w:rsidR="00422DAE" w:rsidRPr="00422DAE" w:rsidRDefault="00422DAE" w:rsidP="002B7E04">
      <w:pPr>
        <w:snapToGrid w:val="0"/>
        <w:spacing w:after="240" w:line="240" w:lineRule="auto"/>
        <w:contextualSpacing/>
        <w:jc w:val="center"/>
        <w:rPr>
          <w:rFonts w:ascii="Arial" w:eastAsia="Times New Roman" w:hAnsi="Arial" w:cs="Arial"/>
          <w:sz w:val="20"/>
          <w:szCs w:val="20"/>
          <w:lang w:eastAsia="zh-CN"/>
        </w:rPr>
      </w:pPr>
    </w:p>
    <w:p w14:paraId="4EEF31EB" w14:textId="495ADA17" w:rsidR="00422DAE" w:rsidRPr="00422DAE" w:rsidRDefault="00422DAE" w:rsidP="002B7E04">
      <w:pPr>
        <w:snapToGrid w:val="0"/>
        <w:spacing w:after="240" w:line="240" w:lineRule="auto"/>
        <w:contextualSpacing/>
        <w:jc w:val="center"/>
        <w:rPr>
          <w:rFonts w:ascii="Arial" w:eastAsia="Times New Roman" w:hAnsi="Arial" w:cs="Arial"/>
          <w:sz w:val="20"/>
          <w:szCs w:val="20"/>
          <w:lang w:eastAsia="zh-CN"/>
        </w:rPr>
      </w:pPr>
    </w:p>
    <w:p w14:paraId="3D6D7667" w14:textId="2B64234A" w:rsidR="00422DAE" w:rsidRPr="00422DAE" w:rsidRDefault="00422DAE" w:rsidP="002B7E04">
      <w:pPr>
        <w:snapToGrid w:val="0"/>
        <w:spacing w:after="240" w:line="240" w:lineRule="auto"/>
        <w:contextualSpacing/>
        <w:jc w:val="center"/>
        <w:rPr>
          <w:rFonts w:ascii="Arial" w:eastAsia="Times New Roman" w:hAnsi="Arial" w:cs="Arial"/>
          <w:sz w:val="20"/>
          <w:szCs w:val="20"/>
          <w:lang w:eastAsia="zh-CN"/>
        </w:rPr>
      </w:pPr>
    </w:p>
    <w:p w14:paraId="3BAA8781" w14:textId="181D2D7E" w:rsidR="00422DAE" w:rsidRPr="00422DAE" w:rsidRDefault="00422DAE" w:rsidP="002B7E04">
      <w:pPr>
        <w:snapToGrid w:val="0"/>
        <w:spacing w:after="240" w:line="240" w:lineRule="auto"/>
        <w:contextualSpacing/>
        <w:jc w:val="center"/>
        <w:rPr>
          <w:rFonts w:ascii="Arial" w:eastAsia="Times New Roman" w:hAnsi="Arial" w:cs="Arial"/>
          <w:sz w:val="20"/>
          <w:szCs w:val="20"/>
          <w:lang w:eastAsia="zh-CN"/>
        </w:rPr>
      </w:pPr>
    </w:p>
    <w:p w14:paraId="16B76E64" w14:textId="5A5130AD" w:rsidR="00422DAE" w:rsidRPr="00422DAE" w:rsidRDefault="00422DAE" w:rsidP="00B875D4">
      <w:pPr>
        <w:snapToGrid w:val="0"/>
        <w:spacing w:after="240" w:line="240" w:lineRule="auto"/>
        <w:contextualSpacing/>
        <w:rPr>
          <w:rFonts w:ascii="Arial" w:eastAsia="Times New Roman" w:hAnsi="Arial" w:cs="Arial"/>
          <w:sz w:val="20"/>
          <w:szCs w:val="20"/>
          <w:lang w:eastAsia="zh-CN"/>
        </w:rPr>
      </w:pPr>
    </w:p>
    <w:p w14:paraId="689CF165" w14:textId="77777777" w:rsidR="00422DAE" w:rsidRPr="00422DAE" w:rsidRDefault="00422DAE" w:rsidP="002B7E04">
      <w:pPr>
        <w:snapToGrid w:val="0"/>
        <w:spacing w:after="240" w:line="240" w:lineRule="auto"/>
        <w:contextualSpacing/>
        <w:jc w:val="center"/>
        <w:rPr>
          <w:rFonts w:ascii="Arial" w:eastAsia="Times New Roman" w:hAnsi="Arial" w:cs="Arial"/>
          <w:sz w:val="20"/>
          <w:szCs w:val="20"/>
          <w:lang w:eastAsia="zh-CN"/>
        </w:rPr>
      </w:pPr>
    </w:p>
    <w:p w14:paraId="7BAF10AD" w14:textId="77777777" w:rsidR="00801111" w:rsidRPr="00422DAE" w:rsidRDefault="00801111" w:rsidP="002B7E04">
      <w:pPr>
        <w:snapToGrid w:val="0"/>
        <w:spacing w:after="240" w:line="240" w:lineRule="auto"/>
        <w:contextualSpacing/>
        <w:jc w:val="center"/>
        <w:rPr>
          <w:rFonts w:ascii="Arial" w:eastAsia="Times New Roman" w:hAnsi="Arial" w:cs="Arial"/>
          <w:sz w:val="20"/>
          <w:szCs w:val="20"/>
          <w:lang w:eastAsia="zh-CN"/>
        </w:rPr>
      </w:pPr>
    </w:p>
    <w:p w14:paraId="005D4412" w14:textId="56399FAA" w:rsidR="00BB1915" w:rsidRPr="00422DAE" w:rsidRDefault="00F72E32" w:rsidP="002B7E04">
      <w:pPr>
        <w:snapToGrid w:val="0"/>
        <w:spacing w:after="240" w:line="240" w:lineRule="auto"/>
        <w:contextualSpacing/>
        <w:jc w:val="center"/>
        <w:rPr>
          <w:rFonts w:ascii="Arial" w:eastAsia="Arial" w:hAnsi="Arial" w:cs="Arial"/>
          <w:sz w:val="20"/>
          <w:szCs w:val="20"/>
        </w:rPr>
      </w:pPr>
      <w:r w:rsidRPr="00422DAE">
        <w:rPr>
          <w:rFonts w:ascii="Arial" w:eastAsia="Times New Roman" w:hAnsi="Arial" w:cs="Arial"/>
          <w:sz w:val="20"/>
          <w:szCs w:val="20"/>
          <w:lang w:eastAsia="zh-CN"/>
        </w:rPr>
        <w:br/>
      </w:r>
    </w:p>
    <w:p w14:paraId="4F25BC8D" w14:textId="6B8D2D82" w:rsidR="006F1A65" w:rsidRPr="00422DAE" w:rsidRDefault="00197186" w:rsidP="00197186">
      <w:pPr>
        <w:snapToGrid w:val="0"/>
        <w:spacing w:after="240" w:line="240" w:lineRule="auto"/>
        <w:contextualSpacing/>
        <w:rPr>
          <w:rFonts w:ascii="Arial" w:eastAsia="Arial" w:hAnsi="Arial" w:cs="Arial"/>
          <w:sz w:val="20"/>
          <w:szCs w:val="20"/>
        </w:rPr>
      </w:pPr>
      <w:r>
        <w:rPr>
          <w:rFonts w:ascii="Arial" w:eastAsia="Arial" w:hAnsi="Arial" w:cs="Arial"/>
          <w:sz w:val="20"/>
          <w:szCs w:val="20"/>
          <w:lang w:val="mn-MN"/>
        </w:rPr>
        <w:t xml:space="preserve">                           </w:t>
      </w:r>
      <w:r w:rsidR="004B5C85" w:rsidRPr="00422DAE">
        <w:rPr>
          <w:rFonts w:ascii="Arial" w:eastAsia="Arial" w:hAnsi="Arial" w:cs="Arial"/>
          <w:sz w:val="20"/>
          <w:szCs w:val="20"/>
        </w:rPr>
        <w:t>ТӨЛӨВЛӨГӨӨ</w:t>
      </w:r>
      <w:r w:rsidR="004B5C85" w:rsidRPr="00422DAE">
        <w:rPr>
          <w:rFonts w:ascii="Arial" w:eastAsia="Arial" w:hAnsi="Arial" w:cs="Arial"/>
          <w:sz w:val="20"/>
          <w:szCs w:val="20"/>
          <w:lang w:val="mn-MN"/>
        </w:rPr>
        <w:t xml:space="preserve">НИЙ ХЭРЭГЖИЛТИЙГ </w:t>
      </w:r>
      <w:r w:rsidR="004B5C85" w:rsidRPr="00422DAE">
        <w:rPr>
          <w:rFonts w:ascii="Arial" w:eastAsia="Arial" w:hAnsi="Arial" w:cs="Arial"/>
          <w:sz w:val="20"/>
          <w:szCs w:val="20"/>
        </w:rPr>
        <w:t xml:space="preserve">ХЯНАСАН: </w:t>
      </w:r>
      <w:r w:rsidR="004B5C85" w:rsidRPr="00422DAE">
        <w:rPr>
          <w:rFonts w:ascii="Arial" w:eastAsia="Arial" w:hAnsi="Arial" w:cs="Arial"/>
          <w:sz w:val="20"/>
          <w:szCs w:val="20"/>
        </w:rPr>
        <w:tab/>
        <w:t>ТӨСВИЙН ЕРӨНХИЙЛӨН ЗАХИРАГЧ</w:t>
      </w:r>
    </w:p>
    <w:p w14:paraId="42DD5F94" w14:textId="68553887" w:rsidR="00810D1E" w:rsidRPr="00422DAE" w:rsidRDefault="00810D1E" w:rsidP="002B7E04">
      <w:pPr>
        <w:snapToGrid w:val="0"/>
        <w:spacing w:after="0" w:line="240" w:lineRule="auto"/>
        <w:contextualSpacing/>
        <w:rPr>
          <w:rFonts w:ascii="Arial" w:eastAsia="Arial" w:hAnsi="Arial" w:cs="Arial"/>
          <w:sz w:val="20"/>
          <w:szCs w:val="20"/>
          <w:lang w:val="mn-MN"/>
        </w:rPr>
      </w:pPr>
      <w:r w:rsidRPr="00422DAE">
        <w:rPr>
          <w:rFonts w:ascii="Arial" w:eastAsia="Arial" w:hAnsi="Arial" w:cs="Arial"/>
          <w:sz w:val="20"/>
          <w:szCs w:val="20"/>
          <w:lang w:val="mn-MN"/>
        </w:rPr>
        <w:t xml:space="preserve">                </w:t>
      </w:r>
      <w:r w:rsidR="007370A4" w:rsidRPr="00422DAE">
        <w:rPr>
          <w:rFonts w:ascii="Arial" w:eastAsia="Arial" w:hAnsi="Arial" w:cs="Arial"/>
          <w:sz w:val="20"/>
          <w:szCs w:val="20"/>
          <w:lang w:val="mn-MN"/>
        </w:rPr>
        <w:t xml:space="preserve">      </w:t>
      </w:r>
      <w:r w:rsidRPr="00422DAE">
        <w:rPr>
          <w:rFonts w:ascii="Arial" w:eastAsia="Arial" w:hAnsi="Arial" w:cs="Arial"/>
          <w:sz w:val="20"/>
          <w:szCs w:val="20"/>
          <w:lang w:val="mn-MN"/>
        </w:rPr>
        <w:t xml:space="preserve">     ДУНДГОВЬ АЙМГИЙН ЗАСАГ ДАРГА</w:t>
      </w:r>
      <w:r w:rsidR="007370A4" w:rsidRPr="00422DAE">
        <w:rPr>
          <w:rFonts w:ascii="Arial" w:eastAsia="Arial" w:hAnsi="Arial" w:cs="Arial"/>
          <w:sz w:val="20"/>
          <w:szCs w:val="20"/>
          <w:lang w:val="mn-MN"/>
        </w:rPr>
        <w:t xml:space="preserve">   </w:t>
      </w:r>
      <w:r w:rsidR="007370A4" w:rsidRPr="00422DAE">
        <w:rPr>
          <w:rFonts w:ascii="Arial" w:eastAsia="Arial" w:hAnsi="Arial" w:cs="Arial"/>
          <w:sz w:val="20"/>
          <w:szCs w:val="20"/>
        </w:rPr>
        <w:t>.........................</w:t>
      </w:r>
      <w:r w:rsidR="007370A4" w:rsidRPr="00422DAE">
        <w:rPr>
          <w:rFonts w:ascii="Arial" w:eastAsia="Arial" w:hAnsi="Arial" w:cs="Arial"/>
          <w:sz w:val="20"/>
          <w:szCs w:val="20"/>
          <w:lang w:val="mn-MN"/>
        </w:rPr>
        <w:t xml:space="preserve"> </w:t>
      </w:r>
      <w:r w:rsidR="007370A4" w:rsidRPr="00422DAE">
        <w:rPr>
          <w:rFonts w:ascii="Arial" w:eastAsia="Arial" w:hAnsi="Arial" w:cs="Arial"/>
          <w:sz w:val="20"/>
          <w:szCs w:val="20"/>
        </w:rPr>
        <w:tab/>
        <w:t>/</w:t>
      </w:r>
      <w:r w:rsidR="007370A4" w:rsidRPr="00422DAE">
        <w:rPr>
          <w:rFonts w:ascii="Arial" w:eastAsia="Arial" w:hAnsi="Arial" w:cs="Arial"/>
          <w:sz w:val="20"/>
          <w:szCs w:val="20"/>
          <w:lang w:val="mn-MN"/>
        </w:rPr>
        <w:t>Ц.МӨНХБАТ</w:t>
      </w:r>
      <w:r w:rsidR="007370A4" w:rsidRPr="00422DAE">
        <w:rPr>
          <w:rFonts w:ascii="Arial" w:eastAsia="Arial" w:hAnsi="Arial" w:cs="Arial"/>
          <w:sz w:val="20"/>
          <w:szCs w:val="20"/>
        </w:rPr>
        <w:t>/</w:t>
      </w:r>
    </w:p>
    <w:p w14:paraId="75BF482F" w14:textId="038B2EAD" w:rsidR="006F1A65" w:rsidRPr="00422DAE" w:rsidRDefault="00810D1E" w:rsidP="002B7E04">
      <w:pPr>
        <w:snapToGrid w:val="0"/>
        <w:spacing w:after="240" w:line="240" w:lineRule="auto"/>
        <w:contextualSpacing/>
        <w:rPr>
          <w:rFonts w:ascii="Arial" w:eastAsia="Arial" w:hAnsi="Arial" w:cs="Arial"/>
          <w:sz w:val="20"/>
          <w:szCs w:val="20"/>
        </w:rPr>
      </w:pPr>
      <w:r w:rsidRPr="00422DAE">
        <w:rPr>
          <w:rFonts w:ascii="Arial" w:eastAsia="Arial" w:hAnsi="Arial" w:cs="Arial"/>
          <w:sz w:val="20"/>
          <w:szCs w:val="20"/>
          <w:lang w:val="mn-MN"/>
        </w:rPr>
        <w:t xml:space="preserve">                                            </w:t>
      </w:r>
    </w:p>
    <w:p w14:paraId="4641208B" w14:textId="77777777" w:rsidR="006F1A65" w:rsidRPr="00422DAE" w:rsidRDefault="006F1A65" w:rsidP="002B7E04">
      <w:pPr>
        <w:snapToGrid w:val="0"/>
        <w:spacing w:after="240" w:line="240" w:lineRule="auto"/>
        <w:contextualSpacing/>
        <w:jc w:val="center"/>
        <w:rPr>
          <w:rFonts w:ascii="Arial" w:eastAsia="Arial" w:hAnsi="Arial" w:cs="Arial"/>
          <w:sz w:val="20"/>
          <w:szCs w:val="20"/>
        </w:rPr>
      </w:pPr>
      <w:r w:rsidRPr="00422DAE">
        <w:rPr>
          <w:rFonts w:ascii="Arial" w:eastAsia="Arial" w:hAnsi="Arial" w:cs="Arial"/>
          <w:sz w:val="20"/>
          <w:szCs w:val="20"/>
        </w:rPr>
        <w:t>(</w:t>
      </w:r>
      <w:proofErr w:type="gramStart"/>
      <w:r w:rsidRPr="00422DAE">
        <w:rPr>
          <w:rFonts w:ascii="Arial" w:eastAsia="Arial" w:hAnsi="Arial" w:cs="Arial"/>
          <w:sz w:val="20"/>
          <w:szCs w:val="20"/>
        </w:rPr>
        <w:t>албан</w:t>
      </w:r>
      <w:proofErr w:type="gramEnd"/>
      <w:r w:rsidRPr="00422DAE">
        <w:rPr>
          <w:rFonts w:ascii="Arial" w:eastAsia="Arial" w:hAnsi="Arial" w:cs="Arial"/>
          <w:sz w:val="20"/>
          <w:szCs w:val="20"/>
        </w:rPr>
        <w:t xml:space="preserve"> тушаал) </w:t>
      </w:r>
      <w:r w:rsidRPr="00422DAE">
        <w:rPr>
          <w:rFonts w:ascii="Arial" w:eastAsia="Arial" w:hAnsi="Arial" w:cs="Arial"/>
          <w:sz w:val="20"/>
          <w:szCs w:val="20"/>
        </w:rPr>
        <w:tab/>
      </w:r>
      <w:r w:rsidRPr="00422DAE">
        <w:rPr>
          <w:rFonts w:ascii="Arial" w:eastAsia="Arial" w:hAnsi="Arial" w:cs="Arial"/>
          <w:sz w:val="20"/>
          <w:szCs w:val="20"/>
        </w:rPr>
        <w:tab/>
        <w:t xml:space="preserve">     (</w:t>
      </w:r>
      <w:proofErr w:type="gramStart"/>
      <w:r w:rsidRPr="00422DAE">
        <w:rPr>
          <w:rFonts w:ascii="Arial" w:eastAsia="Arial" w:hAnsi="Arial" w:cs="Arial"/>
          <w:sz w:val="20"/>
          <w:szCs w:val="20"/>
        </w:rPr>
        <w:t>гарын</w:t>
      </w:r>
      <w:proofErr w:type="gramEnd"/>
      <w:r w:rsidRPr="00422DAE">
        <w:rPr>
          <w:rFonts w:ascii="Arial" w:eastAsia="Arial" w:hAnsi="Arial" w:cs="Arial"/>
          <w:sz w:val="20"/>
          <w:szCs w:val="20"/>
        </w:rPr>
        <w:t xml:space="preserve"> үсэг)</w:t>
      </w:r>
    </w:p>
    <w:p w14:paraId="4B8A5CDF" w14:textId="77777777" w:rsidR="006F1A65" w:rsidRPr="00422DAE" w:rsidRDefault="006F1A65" w:rsidP="002B7E04">
      <w:pPr>
        <w:snapToGrid w:val="0"/>
        <w:spacing w:after="240" w:line="240" w:lineRule="auto"/>
        <w:contextualSpacing/>
        <w:jc w:val="center"/>
        <w:rPr>
          <w:rFonts w:ascii="Arial" w:eastAsia="Arial" w:hAnsi="Arial" w:cs="Arial"/>
          <w:sz w:val="20"/>
          <w:szCs w:val="20"/>
        </w:rPr>
      </w:pPr>
      <w:r w:rsidRPr="00422DAE">
        <w:rPr>
          <w:rFonts w:ascii="Arial" w:eastAsia="Arial" w:hAnsi="Arial" w:cs="Arial"/>
          <w:sz w:val="20"/>
          <w:szCs w:val="20"/>
        </w:rPr>
        <w:t xml:space="preserve">                                                                                                                 </w:t>
      </w:r>
      <w:r w:rsidRPr="00422DAE">
        <w:rPr>
          <w:rFonts w:ascii="Arial" w:eastAsia="Arial" w:hAnsi="Arial" w:cs="Arial"/>
          <w:sz w:val="20"/>
          <w:szCs w:val="20"/>
        </w:rPr>
        <w:tab/>
      </w:r>
      <w:r w:rsidRPr="00422DAE">
        <w:rPr>
          <w:rFonts w:ascii="Arial" w:eastAsia="Arial" w:hAnsi="Arial" w:cs="Arial"/>
          <w:sz w:val="20"/>
          <w:szCs w:val="20"/>
        </w:rPr>
        <w:tab/>
        <w:t>(</w:t>
      </w:r>
      <w:proofErr w:type="gramStart"/>
      <w:r w:rsidRPr="00422DAE">
        <w:rPr>
          <w:rFonts w:ascii="Arial" w:eastAsia="Arial" w:hAnsi="Arial" w:cs="Arial"/>
          <w:sz w:val="20"/>
          <w:szCs w:val="20"/>
        </w:rPr>
        <w:t>огноо</w:t>
      </w:r>
      <w:proofErr w:type="gramEnd"/>
      <w:r w:rsidRPr="00422DAE">
        <w:rPr>
          <w:rFonts w:ascii="Arial" w:eastAsia="Arial" w:hAnsi="Arial" w:cs="Arial"/>
          <w:sz w:val="20"/>
          <w:szCs w:val="20"/>
        </w:rPr>
        <w:t>)</w:t>
      </w:r>
    </w:p>
    <w:p w14:paraId="1619B1D4" w14:textId="77777777" w:rsidR="006F1A65" w:rsidRPr="00422DAE" w:rsidRDefault="006F1A65" w:rsidP="002B7E04">
      <w:pPr>
        <w:snapToGrid w:val="0"/>
        <w:spacing w:after="240" w:line="240" w:lineRule="auto"/>
        <w:contextualSpacing/>
        <w:jc w:val="center"/>
        <w:rPr>
          <w:rFonts w:ascii="Arial" w:eastAsia="Arial" w:hAnsi="Arial" w:cs="Arial"/>
          <w:sz w:val="20"/>
          <w:szCs w:val="20"/>
        </w:rPr>
      </w:pPr>
      <w:r w:rsidRPr="00422DAE">
        <w:rPr>
          <w:rFonts w:ascii="Arial" w:eastAsia="Arial" w:hAnsi="Arial" w:cs="Arial"/>
          <w:sz w:val="20"/>
          <w:szCs w:val="20"/>
        </w:rPr>
        <w:t xml:space="preserve">    Тэмдэг</w:t>
      </w:r>
      <w:r w:rsidRPr="00422DAE">
        <w:rPr>
          <w:rFonts w:ascii="Arial" w:eastAsia="Arial" w:hAnsi="Arial" w:cs="Arial"/>
          <w:sz w:val="20"/>
          <w:szCs w:val="20"/>
        </w:rPr>
        <w:tab/>
      </w:r>
      <w:r w:rsidRPr="00422DAE">
        <w:rPr>
          <w:rFonts w:ascii="Arial" w:eastAsia="Arial" w:hAnsi="Arial" w:cs="Arial"/>
          <w:sz w:val="20"/>
          <w:szCs w:val="20"/>
        </w:rPr>
        <w:tab/>
      </w:r>
      <w:r w:rsidRPr="00422DAE">
        <w:rPr>
          <w:rFonts w:ascii="Arial" w:eastAsia="Arial" w:hAnsi="Arial" w:cs="Arial"/>
          <w:sz w:val="20"/>
          <w:szCs w:val="20"/>
        </w:rPr>
        <w:tab/>
      </w:r>
      <w:r w:rsidRPr="00422DAE">
        <w:rPr>
          <w:rFonts w:ascii="Arial" w:eastAsia="Arial" w:hAnsi="Arial" w:cs="Arial"/>
          <w:sz w:val="20"/>
          <w:szCs w:val="20"/>
        </w:rPr>
        <w:tab/>
      </w:r>
      <w:r w:rsidRPr="00422DAE">
        <w:rPr>
          <w:rFonts w:ascii="Arial" w:eastAsia="Arial" w:hAnsi="Arial" w:cs="Arial"/>
          <w:sz w:val="20"/>
          <w:szCs w:val="20"/>
        </w:rPr>
        <w:tab/>
      </w:r>
      <w:r w:rsidRPr="00422DAE">
        <w:rPr>
          <w:rFonts w:ascii="Arial" w:eastAsia="Arial" w:hAnsi="Arial" w:cs="Arial"/>
          <w:sz w:val="20"/>
          <w:szCs w:val="20"/>
        </w:rPr>
        <w:tab/>
      </w:r>
      <w:r w:rsidRPr="00422DAE">
        <w:rPr>
          <w:rFonts w:ascii="Arial" w:eastAsia="Arial" w:hAnsi="Arial" w:cs="Arial"/>
          <w:sz w:val="20"/>
          <w:szCs w:val="20"/>
        </w:rPr>
        <w:tab/>
        <w:t xml:space="preserve">   ...............................</w:t>
      </w:r>
    </w:p>
    <w:p w14:paraId="72C7CB2F" w14:textId="77777777" w:rsidR="006F1A65" w:rsidRPr="00422DAE" w:rsidRDefault="006F1A65" w:rsidP="002B7E04">
      <w:pPr>
        <w:snapToGrid w:val="0"/>
        <w:spacing w:after="240" w:line="240" w:lineRule="auto"/>
        <w:contextualSpacing/>
        <w:jc w:val="center"/>
        <w:rPr>
          <w:rFonts w:ascii="Arial" w:eastAsia="Arial" w:hAnsi="Arial" w:cs="Arial"/>
          <w:sz w:val="20"/>
          <w:szCs w:val="20"/>
        </w:rPr>
      </w:pPr>
      <w:r w:rsidRPr="00422DAE">
        <w:rPr>
          <w:rFonts w:ascii="Arial" w:eastAsia="Arial" w:hAnsi="Arial" w:cs="Arial"/>
          <w:sz w:val="20"/>
          <w:szCs w:val="20"/>
        </w:rPr>
        <w:t xml:space="preserve"> </w:t>
      </w:r>
      <w:r w:rsidRPr="00422DAE">
        <w:rPr>
          <w:rFonts w:ascii="Arial" w:eastAsia="Arial" w:hAnsi="Arial" w:cs="Arial"/>
          <w:sz w:val="20"/>
          <w:szCs w:val="20"/>
        </w:rPr>
        <w:tab/>
      </w:r>
      <w:r w:rsidRPr="00422DAE">
        <w:rPr>
          <w:rFonts w:ascii="Arial" w:eastAsia="Arial" w:hAnsi="Arial" w:cs="Arial"/>
          <w:sz w:val="20"/>
          <w:szCs w:val="20"/>
        </w:rPr>
        <w:tab/>
      </w:r>
      <w:r w:rsidRPr="00422DAE">
        <w:rPr>
          <w:rFonts w:ascii="Arial" w:eastAsia="Arial" w:hAnsi="Arial" w:cs="Arial"/>
          <w:sz w:val="20"/>
          <w:szCs w:val="20"/>
        </w:rPr>
        <w:tab/>
      </w:r>
      <w:r w:rsidRPr="00422DAE">
        <w:rPr>
          <w:rFonts w:ascii="Arial" w:eastAsia="Arial" w:hAnsi="Arial" w:cs="Arial"/>
          <w:sz w:val="20"/>
          <w:szCs w:val="20"/>
        </w:rPr>
        <w:tab/>
      </w:r>
      <w:r w:rsidRPr="00422DAE">
        <w:rPr>
          <w:rFonts w:ascii="Arial" w:eastAsia="Arial" w:hAnsi="Arial" w:cs="Arial"/>
          <w:sz w:val="20"/>
          <w:szCs w:val="20"/>
        </w:rPr>
        <w:tab/>
      </w:r>
      <w:r w:rsidRPr="00422DAE">
        <w:rPr>
          <w:rFonts w:ascii="Arial" w:eastAsia="Arial" w:hAnsi="Arial" w:cs="Arial"/>
          <w:sz w:val="20"/>
          <w:szCs w:val="20"/>
        </w:rPr>
        <w:tab/>
      </w:r>
      <w:r w:rsidRPr="00422DAE">
        <w:rPr>
          <w:rFonts w:ascii="Arial" w:eastAsia="Arial" w:hAnsi="Arial" w:cs="Arial"/>
          <w:sz w:val="20"/>
          <w:szCs w:val="20"/>
        </w:rPr>
        <w:tab/>
      </w:r>
    </w:p>
    <w:p w14:paraId="75CABA9D" w14:textId="4C85C796" w:rsidR="006F1A65" w:rsidRPr="00422DAE" w:rsidRDefault="00197186" w:rsidP="00197186">
      <w:pPr>
        <w:snapToGrid w:val="0"/>
        <w:spacing w:after="240" w:line="240" w:lineRule="auto"/>
        <w:contextualSpacing/>
        <w:rPr>
          <w:rFonts w:ascii="Arial" w:eastAsia="Arial" w:hAnsi="Arial" w:cs="Arial"/>
          <w:sz w:val="20"/>
          <w:szCs w:val="20"/>
        </w:rPr>
      </w:pPr>
      <w:r>
        <w:rPr>
          <w:rFonts w:ascii="Arial" w:eastAsia="Arial" w:hAnsi="Arial" w:cs="Arial"/>
          <w:sz w:val="20"/>
          <w:szCs w:val="20"/>
          <w:lang w:val="mn-MN"/>
        </w:rPr>
        <w:t xml:space="preserve">                                               </w:t>
      </w:r>
      <w:r w:rsidR="00291A15" w:rsidRPr="00422DAE">
        <w:rPr>
          <w:rFonts w:ascii="Arial" w:eastAsia="Arial" w:hAnsi="Arial" w:cs="Arial"/>
          <w:sz w:val="20"/>
          <w:szCs w:val="20"/>
        </w:rPr>
        <w:t xml:space="preserve">ТӨЛӨВЛӨГӨӨ ТАЙЛАГНАСАН: </w:t>
      </w:r>
      <w:r w:rsidR="00291A15" w:rsidRPr="00422DAE">
        <w:rPr>
          <w:rFonts w:ascii="Arial" w:eastAsia="Arial" w:hAnsi="Arial" w:cs="Arial"/>
          <w:sz w:val="20"/>
          <w:szCs w:val="20"/>
        </w:rPr>
        <w:tab/>
      </w:r>
      <w:r w:rsidR="00291A15" w:rsidRPr="00422DAE">
        <w:rPr>
          <w:rFonts w:ascii="Arial" w:eastAsia="Arial" w:hAnsi="Arial" w:cs="Arial"/>
          <w:sz w:val="20"/>
          <w:szCs w:val="20"/>
        </w:rPr>
        <w:tab/>
        <w:t>ТӨСВИЙН ШУУД ЗАХИРАГЧ</w:t>
      </w:r>
    </w:p>
    <w:p w14:paraId="5CC9F841" w14:textId="77777777" w:rsidR="00291A15" w:rsidRPr="00422DAE" w:rsidRDefault="00291A15" w:rsidP="002B7E04">
      <w:pPr>
        <w:snapToGrid w:val="0"/>
        <w:spacing w:after="0" w:line="240" w:lineRule="auto"/>
        <w:contextualSpacing/>
        <w:rPr>
          <w:rFonts w:ascii="Arial" w:eastAsia="Arial" w:hAnsi="Arial" w:cs="Arial"/>
          <w:sz w:val="20"/>
          <w:szCs w:val="20"/>
          <w:lang w:val="mn-MN"/>
        </w:rPr>
      </w:pPr>
      <w:r w:rsidRPr="00422DAE">
        <w:rPr>
          <w:rFonts w:ascii="Arial" w:eastAsia="Arial" w:hAnsi="Arial" w:cs="Arial"/>
          <w:sz w:val="20"/>
          <w:szCs w:val="20"/>
          <w:lang w:val="mn-MN"/>
        </w:rPr>
        <w:t xml:space="preserve">                                               ДУНДГОВЬ АЙМГИЙН </w:t>
      </w:r>
    </w:p>
    <w:p w14:paraId="45CC9120" w14:textId="31A8CEAF" w:rsidR="003D0212" w:rsidRPr="00422DAE" w:rsidRDefault="00291A15" w:rsidP="002B7E04">
      <w:pPr>
        <w:snapToGrid w:val="0"/>
        <w:spacing w:after="0" w:line="240" w:lineRule="auto"/>
        <w:contextualSpacing/>
        <w:rPr>
          <w:rFonts w:ascii="Arial" w:eastAsia="Arial" w:hAnsi="Arial" w:cs="Arial"/>
          <w:sz w:val="20"/>
          <w:szCs w:val="20"/>
          <w:lang w:val="mn-MN"/>
        </w:rPr>
      </w:pPr>
      <w:r w:rsidRPr="00422DAE">
        <w:rPr>
          <w:rFonts w:ascii="Arial" w:eastAsia="Arial" w:hAnsi="Arial" w:cs="Arial"/>
          <w:sz w:val="20"/>
          <w:szCs w:val="20"/>
          <w:lang w:val="mn-MN"/>
        </w:rPr>
        <w:t xml:space="preserve">                                               СОЁЛ, УРЛАГИЙН ГАЗРЫН ДАРГА</w:t>
      </w:r>
      <w:r w:rsidRPr="00422DAE">
        <w:rPr>
          <w:rFonts w:ascii="Arial" w:eastAsia="Arial" w:hAnsi="Arial" w:cs="Arial"/>
          <w:sz w:val="20"/>
          <w:szCs w:val="20"/>
        </w:rPr>
        <w:t xml:space="preserve">  .........................</w:t>
      </w:r>
      <w:r w:rsidRPr="00422DAE">
        <w:rPr>
          <w:rFonts w:ascii="Arial" w:eastAsia="Arial" w:hAnsi="Arial" w:cs="Arial"/>
          <w:sz w:val="20"/>
          <w:szCs w:val="20"/>
          <w:lang w:val="mn-MN"/>
        </w:rPr>
        <w:t xml:space="preserve">  /Х.ЦОГЗОЛМАА</w:t>
      </w:r>
      <w:r w:rsidRPr="00422DAE">
        <w:rPr>
          <w:rFonts w:ascii="Arial" w:eastAsia="Arial" w:hAnsi="Arial" w:cs="Arial"/>
          <w:sz w:val="20"/>
          <w:szCs w:val="20"/>
        </w:rPr>
        <w:t>/</w:t>
      </w:r>
    </w:p>
    <w:p w14:paraId="7D6612A4" w14:textId="50787FD1" w:rsidR="006F1A65" w:rsidRPr="00422DAE" w:rsidRDefault="00291A15" w:rsidP="002B7E04">
      <w:pPr>
        <w:snapToGrid w:val="0"/>
        <w:spacing w:after="0" w:line="240" w:lineRule="auto"/>
        <w:contextualSpacing/>
        <w:rPr>
          <w:rFonts w:ascii="Arial" w:eastAsia="Arial" w:hAnsi="Arial" w:cs="Arial"/>
          <w:sz w:val="20"/>
          <w:szCs w:val="20"/>
        </w:rPr>
      </w:pPr>
      <w:r w:rsidRPr="00422DAE">
        <w:rPr>
          <w:rFonts w:ascii="Arial" w:eastAsia="Arial" w:hAnsi="Arial" w:cs="Arial"/>
          <w:sz w:val="20"/>
          <w:szCs w:val="20"/>
          <w:lang w:val="mn-MN"/>
        </w:rPr>
        <w:t xml:space="preserve">                                                             </w:t>
      </w:r>
    </w:p>
    <w:p w14:paraId="4FE61649" w14:textId="77777777" w:rsidR="006F1A65" w:rsidRPr="00422DAE" w:rsidRDefault="006F1A65" w:rsidP="002B7E04">
      <w:pPr>
        <w:snapToGrid w:val="0"/>
        <w:spacing w:after="240" w:line="240" w:lineRule="auto"/>
        <w:contextualSpacing/>
        <w:jc w:val="center"/>
        <w:rPr>
          <w:rFonts w:ascii="Arial" w:eastAsia="Arial" w:hAnsi="Arial" w:cs="Arial"/>
          <w:sz w:val="20"/>
          <w:szCs w:val="20"/>
        </w:rPr>
      </w:pPr>
      <w:r w:rsidRPr="00422DAE">
        <w:rPr>
          <w:rFonts w:ascii="Arial" w:eastAsia="Arial" w:hAnsi="Arial" w:cs="Arial"/>
          <w:sz w:val="20"/>
          <w:szCs w:val="20"/>
        </w:rPr>
        <w:t>(</w:t>
      </w:r>
      <w:proofErr w:type="gramStart"/>
      <w:r w:rsidRPr="00422DAE">
        <w:rPr>
          <w:rFonts w:ascii="Arial" w:eastAsia="Arial" w:hAnsi="Arial" w:cs="Arial"/>
          <w:sz w:val="20"/>
          <w:szCs w:val="20"/>
        </w:rPr>
        <w:t>албан</w:t>
      </w:r>
      <w:proofErr w:type="gramEnd"/>
      <w:r w:rsidRPr="00422DAE">
        <w:rPr>
          <w:rFonts w:ascii="Arial" w:eastAsia="Arial" w:hAnsi="Arial" w:cs="Arial"/>
          <w:sz w:val="20"/>
          <w:szCs w:val="20"/>
        </w:rPr>
        <w:t xml:space="preserve"> тушаал) </w:t>
      </w:r>
      <w:r w:rsidRPr="00422DAE">
        <w:rPr>
          <w:rFonts w:ascii="Arial" w:eastAsia="Arial" w:hAnsi="Arial" w:cs="Arial"/>
          <w:sz w:val="20"/>
          <w:szCs w:val="20"/>
        </w:rPr>
        <w:tab/>
      </w:r>
      <w:r w:rsidRPr="00422DAE">
        <w:rPr>
          <w:rFonts w:ascii="Arial" w:eastAsia="Arial" w:hAnsi="Arial" w:cs="Arial"/>
          <w:sz w:val="20"/>
          <w:szCs w:val="20"/>
        </w:rPr>
        <w:tab/>
        <w:t xml:space="preserve">     (</w:t>
      </w:r>
      <w:proofErr w:type="gramStart"/>
      <w:r w:rsidRPr="00422DAE">
        <w:rPr>
          <w:rFonts w:ascii="Arial" w:eastAsia="Arial" w:hAnsi="Arial" w:cs="Arial"/>
          <w:sz w:val="20"/>
          <w:szCs w:val="20"/>
        </w:rPr>
        <w:t>гарын</w:t>
      </w:r>
      <w:proofErr w:type="gramEnd"/>
      <w:r w:rsidRPr="00422DAE">
        <w:rPr>
          <w:rFonts w:ascii="Arial" w:eastAsia="Arial" w:hAnsi="Arial" w:cs="Arial"/>
          <w:sz w:val="20"/>
          <w:szCs w:val="20"/>
        </w:rPr>
        <w:t xml:space="preserve"> үсэг)</w:t>
      </w:r>
    </w:p>
    <w:p w14:paraId="48F1E056" w14:textId="77777777" w:rsidR="006F1A65" w:rsidRPr="00422DAE" w:rsidRDefault="006F1A65" w:rsidP="002B7E04">
      <w:pPr>
        <w:snapToGrid w:val="0"/>
        <w:spacing w:after="240" w:line="240" w:lineRule="auto"/>
        <w:contextualSpacing/>
        <w:jc w:val="center"/>
        <w:rPr>
          <w:rFonts w:ascii="Arial" w:eastAsia="Arial" w:hAnsi="Arial" w:cs="Arial"/>
          <w:sz w:val="20"/>
          <w:szCs w:val="20"/>
        </w:rPr>
      </w:pPr>
      <w:r w:rsidRPr="00422DAE">
        <w:rPr>
          <w:rFonts w:ascii="Arial" w:eastAsia="Arial" w:hAnsi="Arial" w:cs="Arial"/>
          <w:sz w:val="20"/>
          <w:szCs w:val="20"/>
        </w:rPr>
        <w:t xml:space="preserve">                   </w:t>
      </w:r>
      <w:r w:rsidRPr="00422DAE">
        <w:rPr>
          <w:rFonts w:ascii="Arial" w:eastAsia="Arial" w:hAnsi="Arial" w:cs="Arial"/>
          <w:sz w:val="20"/>
          <w:szCs w:val="20"/>
        </w:rPr>
        <w:tab/>
      </w:r>
      <w:r w:rsidRPr="00422DAE">
        <w:rPr>
          <w:rFonts w:ascii="Arial" w:eastAsia="Arial" w:hAnsi="Arial" w:cs="Arial"/>
          <w:sz w:val="20"/>
          <w:szCs w:val="20"/>
        </w:rPr>
        <w:tab/>
      </w:r>
      <w:r w:rsidRPr="00422DAE">
        <w:rPr>
          <w:rFonts w:ascii="Arial" w:eastAsia="Arial" w:hAnsi="Arial" w:cs="Arial"/>
          <w:sz w:val="20"/>
          <w:szCs w:val="20"/>
        </w:rPr>
        <w:tab/>
      </w:r>
      <w:r w:rsidRPr="00422DAE">
        <w:rPr>
          <w:rFonts w:ascii="Arial" w:eastAsia="Arial" w:hAnsi="Arial" w:cs="Arial"/>
          <w:sz w:val="20"/>
          <w:szCs w:val="20"/>
        </w:rPr>
        <w:tab/>
      </w:r>
      <w:r w:rsidRPr="00422DAE">
        <w:rPr>
          <w:rFonts w:ascii="Arial" w:eastAsia="Arial" w:hAnsi="Arial" w:cs="Arial"/>
          <w:sz w:val="20"/>
          <w:szCs w:val="20"/>
        </w:rPr>
        <w:tab/>
      </w:r>
      <w:r w:rsidRPr="00422DAE">
        <w:rPr>
          <w:rFonts w:ascii="Arial" w:eastAsia="Arial" w:hAnsi="Arial" w:cs="Arial"/>
          <w:sz w:val="20"/>
          <w:szCs w:val="20"/>
        </w:rPr>
        <w:tab/>
        <w:t xml:space="preserve"> </w:t>
      </w:r>
      <w:r w:rsidRPr="00422DAE">
        <w:rPr>
          <w:rFonts w:ascii="Arial" w:eastAsia="Arial" w:hAnsi="Arial" w:cs="Arial"/>
          <w:sz w:val="20"/>
          <w:szCs w:val="20"/>
        </w:rPr>
        <w:tab/>
        <w:t>(</w:t>
      </w:r>
      <w:proofErr w:type="gramStart"/>
      <w:r w:rsidRPr="00422DAE">
        <w:rPr>
          <w:rFonts w:ascii="Arial" w:eastAsia="Arial" w:hAnsi="Arial" w:cs="Arial"/>
          <w:sz w:val="20"/>
          <w:szCs w:val="20"/>
        </w:rPr>
        <w:t>огноо</w:t>
      </w:r>
      <w:proofErr w:type="gramEnd"/>
      <w:r w:rsidRPr="00422DAE">
        <w:rPr>
          <w:rFonts w:ascii="Arial" w:eastAsia="Arial" w:hAnsi="Arial" w:cs="Arial"/>
          <w:sz w:val="20"/>
          <w:szCs w:val="20"/>
        </w:rPr>
        <w:t>)</w:t>
      </w:r>
    </w:p>
    <w:p w14:paraId="1E85162E" w14:textId="50CF8C1B" w:rsidR="00422DAE" w:rsidRPr="00422DAE" w:rsidRDefault="006F1A65" w:rsidP="00422DAE">
      <w:pPr>
        <w:snapToGrid w:val="0"/>
        <w:spacing w:after="240" w:line="240" w:lineRule="auto"/>
        <w:contextualSpacing/>
        <w:jc w:val="center"/>
        <w:rPr>
          <w:rFonts w:ascii="Arial" w:eastAsia="Arial" w:hAnsi="Arial" w:cs="Arial"/>
          <w:sz w:val="20"/>
          <w:szCs w:val="20"/>
        </w:rPr>
      </w:pPr>
      <w:r w:rsidRPr="00422DAE">
        <w:rPr>
          <w:rFonts w:ascii="Arial" w:eastAsia="Arial" w:hAnsi="Arial" w:cs="Arial"/>
          <w:sz w:val="20"/>
          <w:szCs w:val="20"/>
        </w:rPr>
        <w:t xml:space="preserve">     Тэмдэг</w:t>
      </w:r>
      <w:r w:rsidRPr="00422DAE">
        <w:rPr>
          <w:rFonts w:ascii="Arial" w:eastAsia="Arial" w:hAnsi="Arial" w:cs="Arial"/>
          <w:sz w:val="20"/>
          <w:szCs w:val="20"/>
        </w:rPr>
        <w:tab/>
      </w:r>
      <w:r w:rsidRPr="00422DAE">
        <w:rPr>
          <w:rFonts w:ascii="Arial" w:eastAsia="Arial" w:hAnsi="Arial" w:cs="Arial"/>
          <w:sz w:val="20"/>
          <w:szCs w:val="20"/>
        </w:rPr>
        <w:tab/>
      </w:r>
      <w:r w:rsidRPr="00422DAE">
        <w:rPr>
          <w:rFonts w:ascii="Arial" w:eastAsia="Arial" w:hAnsi="Arial" w:cs="Arial"/>
          <w:sz w:val="20"/>
          <w:szCs w:val="20"/>
        </w:rPr>
        <w:tab/>
        <w:t xml:space="preserve">                                                       ...............................</w:t>
      </w:r>
    </w:p>
    <w:p w14:paraId="7BF45BCE" w14:textId="6872DE27" w:rsidR="00422DAE" w:rsidRPr="00422DAE" w:rsidRDefault="00422DAE" w:rsidP="002B7E04">
      <w:pPr>
        <w:snapToGrid w:val="0"/>
        <w:spacing w:line="240" w:lineRule="auto"/>
        <w:contextualSpacing/>
        <w:jc w:val="center"/>
        <w:rPr>
          <w:rFonts w:ascii="Arial" w:eastAsia="Times New Roman" w:hAnsi="Arial" w:cs="Arial"/>
          <w:sz w:val="20"/>
          <w:szCs w:val="20"/>
          <w:lang w:eastAsia="zh-CN"/>
        </w:rPr>
      </w:pPr>
    </w:p>
    <w:p w14:paraId="19C162CD" w14:textId="2AF803C7" w:rsidR="00422DAE" w:rsidRPr="00422DAE" w:rsidRDefault="00422DAE" w:rsidP="002B7E04">
      <w:pPr>
        <w:snapToGrid w:val="0"/>
        <w:spacing w:line="240" w:lineRule="auto"/>
        <w:contextualSpacing/>
        <w:jc w:val="center"/>
        <w:rPr>
          <w:rFonts w:ascii="Arial" w:eastAsia="Times New Roman" w:hAnsi="Arial" w:cs="Arial"/>
          <w:sz w:val="20"/>
          <w:szCs w:val="20"/>
          <w:lang w:eastAsia="zh-CN"/>
        </w:rPr>
      </w:pPr>
    </w:p>
    <w:p w14:paraId="07B5B0B4" w14:textId="6048A0D6" w:rsidR="00422DAE" w:rsidRPr="00422DAE" w:rsidRDefault="00422DAE" w:rsidP="002B7E04">
      <w:pPr>
        <w:snapToGrid w:val="0"/>
        <w:spacing w:line="240" w:lineRule="auto"/>
        <w:contextualSpacing/>
        <w:jc w:val="center"/>
        <w:rPr>
          <w:rFonts w:ascii="Arial" w:eastAsia="Times New Roman" w:hAnsi="Arial" w:cs="Arial"/>
          <w:sz w:val="20"/>
          <w:szCs w:val="20"/>
          <w:lang w:eastAsia="zh-CN"/>
        </w:rPr>
      </w:pPr>
    </w:p>
    <w:p w14:paraId="5D4F1B77" w14:textId="77C55242" w:rsidR="00422DAE" w:rsidRDefault="00422DAE" w:rsidP="002B7E04">
      <w:pPr>
        <w:snapToGrid w:val="0"/>
        <w:spacing w:line="240" w:lineRule="auto"/>
        <w:contextualSpacing/>
        <w:jc w:val="center"/>
        <w:rPr>
          <w:rFonts w:ascii="Arial" w:eastAsia="Times New Roman" w:hAnsi="Arial" w:cs="Arial"/>
          <w:sz w:val="20"/>
          <w:szCs w:val="20"/>
          <w:lang w:eastAsia="zh-CN"/>
        </w:rPr>
      </w:pPr>
    </w:p>
    <w:p w14:paraId="67F1A004" w14:textId="3B94A4FA" w:rsidR="00B875D4" w:rsidRDefault="00B875D4" w:rsidP="002B7E04">
      <w:pPr>
        <w:snapToGrid w:val="0"/>
        <w:spacing w:line="240" w:lineRule="auto"/>
        <w:contextualSpacing/>
        <w:jc w:val="center"/>
        <w:rPr>
          <w:rFonts w:ascii="Arial" w:eastAsia="Times New Roman" w:hAnsi="Arial" w:cs="Arial"/>
          <w:sz w:val="20"/>
          <w:szCs w:val="20"/>
          <w:lang w:eastAsia="zh-CN"/>
        </w:rPr>
      </w:pPr>
    </w:p>
    <w:p w14:paraId="5089D765" w14:textId="53192FF5" w:rsidR="00B875D4" w:rsidRDefault="00B875D4" w:rsidP="002B7E04">
      <w:pPr>
        <w:snapToGrid w:val="0"/>
        <w:spacing w:line="240" w:lineRule="auto"/>
        <w:contextualSpacing/>
        <w:jc w:val="center"/>
        <w:rPr>
          <w:rFonts w:ascii="Arial" w:eastAsia="Times New Roman" w:hAnsi="Arial" w:cs="Arial"/>
          <w:sz w:val="20"/>
          <w:szCs w:val="20"/>
          <w:lang w:eastAsia="zh-CN"/>
        </w:rPr>
      </w:pPr>
    </w:p>
    <w:p w14:paraId="0851A3EC" w14:textId="77777777" w:rsidR="00B875D4" w:rsidRPr="00422DAE" w:rsidRDefault="00B875D4" w:rsidP="002B7E04">
      <w:pPr>
        <w:snapToGrid w:val="0"/>
        <w:spacing w:line="240" w:lineRule="auto"/>
        <w:contextualSpacing/>
        <w:jc w:val="center"/>
        <w:rPr>
          <w:rFonts w:ascii="Arial" w:eastAsia="Times New Roman" w:hAnsi="Arial" w:cs="Arial"/>
          <w:sz w:val="20"/>
          <w:szCs w:val="20"/>
          <w:lang w:eastAsia="zh-CN"/>
        </w:rPr>
      </w:pPr>
    </w:p>
    <w:p w14:paraId="53EC56AF" w14:textId="77777777" w:rsidR="00422DAE" w:rsidRPr="00422DAE" w:rsidRDefault="00422DAE" w:rsidP="002B7E04">
      <w:pPr>
        <w:snapToGrid w:val="0"/>
        <w:spacing w:line="240" w:lineRule="auto"/>
        <w:contextualSpacing/>
        <w:jc w:val="center"/>
        <w:rPr>
          <w:rFonts w:ascii="Arial" w:eastAsia="Times New Roman" w:hAnsi="Arial" w:cs="Arial"/>
          <w:sz w:val="20"/>
          <w:szCs w:val="20"/>
          <w:lang w:eastAsia="zh-CN"/>
        </w:rPr>
      </w:pPr>
    </w:p>
    <w:p w14:paraId="3640D573" w14:textId="453EBEA7" w:rsidR="00801111" w:rsidRPr="00422DAE" w:rsidRDefault="00801111" w:rsidP="00422DAE">
      <w:pPr>
        <w:snapToGrid w:val="0"/>
        <w:spacing w:line="240" w:lineRule="auto"/>
        <w:contextualSpacing/>
        <w:rPr>
          <w:rFonts w:ascii="Arial" w:eastAsia="Times New Roman" w:hAnsi="Arial" w:cs="Arial"/>
          <w:sz w:val="20"/>
          <w:szCs w:val="20"/>
          <w:lang w:eastAsia="zh-CN"/>
        </w:rPr>
      </w:pPr>
    </w:p>
    <w:p w14:paraId="5C207A64" w14:textId="77777777" w:rsidR="00F72E32" w:rsidRPr="00422DAE" w:rsidRDefault="00F72E32" w:rsidP="002B7E04">
      <w:pPr>
        <w:snapToGrid w:val="0"/>
        <w:spacing w:after="0" w:line="240" w:lineRule="auto"/>
        <w:ind w:right="220"/>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lastRenderedPageBreak/>
        <w:t>СОЁЛ,</w:t>
      </w:r>
      <w:proofErr w:type="gramStart"/>
      <w:r w:rsidRPr="00422DAE">
        <w:rPr>
          <w:rFonts w:ascii="Arial" w:eastAsia="Times New Roman" w:hAnsi="Arial" w:cs="Arial"/>
          <w:sz w:val="20"/>
          <w:szCs w:val="20"/>
          <w:lang w:eastAsia="zh-CN"/>
        </w:rPr>
        <w:t>  УРЛАГИЙН</w:t>
      </w:r>
      <w:proofErr w:type="gramEnd"/>
      <w:r w:rsidRPr="00422DAE">
        <w:rPr>
          <w:rFonts w:ascii="Arial" w:eastAsia="Times New Roman" w:hAnsi="Arial" w:cs="Arial"/>
          <w:sz w:val="20"/>
          <w:szCs w:val="20"/>
          <w:lang w:eastAsia="zh-CN"/>
        </w:rPr>
        <w:t xml:space="preserve"> ГАЗРЫН АЛБАН ХААГЧДЫН </w:t>
      </w:r>
    </w:p>
    <w:p w14:paraId="650426D1" w14:textId="77777777" w:rsidR="00F72E32" w:rsidRPr="00422DAE" w:rsidRDefault="00F72E32" w:rsidP="002B7E04">
      <w:pPr>
        <w:snapToGrid w:val="0"/>
        <w:spacing w:after="0" w:line="240" w:lineRule="auto"/>
        <w:ind w:right="220"/>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АЖИЛЛАХ НӨХЦӨЛ, НИЙГМИЙН БАТАЛГААГ ХАНГАХ ХӨТӨЛБӨРИЙН  </w:t>
      </w:r>
    </w:p>
    <w:p w14:paraId="6B520D9E" w14:textId="77777777" w:rsidR="00F72E32" w:rsidRPr="00422DAE" w:rsidRDefault="00F72E32" w:rsidP="002B7E04">
      <w:pPr>
        <w:snapToGrid w:val="0"/>
        <w:spacing w:after="0" w:line="240" w:lineRule="auto"/>
        <w:ind w:right="220"/>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2023 ОНЫ</w:t>
      </w:r>
      <w:proofErr w:type="gramStart"/>
      <w:r w:rsidRPr="00422DAE">
        <w:rPr>
          <w:rFonts w:ascii="Arial" w:eastAsia="Times New Roman" w:hAnsi="Arial" w:cs="Arial"/>
          <w:sz w:val="20"/>
          <w:szCs w:val="20"/>
          <w:lang w:eastAsia="zh-CN"/>
        </w:rPr>
        <w:t>  ЖИЛИЙН</w:t>
      </w:r>
      <w:proofErr w:type="gramEnd"/>
      <w:r w:rsidRPr="00422DAE">
        <w:rPr>
          <w:rFonts w:ascii="Arial" w:eastAsia="Times New Roman" w:hAnsi="Arial" w:cs="Arial"/>
          <w:sz w:val="20"/>
          <w:szCs w:val="20"/>
          <w:lang w:eastAsia="zh-CN"/>
        </w:rPr>
        <w:t xml:space="preserve"> ЭЦСИЙН ХЭРЭГЖИЛТ</w:t>
      </w:r>
    </w:p>
    <w:p w14:paraId="45E1639B"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    2023.12.05.                                                                                                                                                                     Мандалговь</w:t>
      </w:r>
    </w:p>
    <w:tbl>
      <w:tblPr>
        <w:tblW w:w="14601" w:type="dxa"/>
        <w:tblInd w:w="-5" w:type="dxa"/>
        <w:tblCellMar>
          <w:top w:w="15" w:type="dxa"/>
          <w:left w:w="15" w:type="dxa"/>
          <w:bottom w:w="15" w:type="dxa"/>
          <w:right w:w="15" w:type="dxa"/>
        </w:tblCellMar>
        <w:tblLook w:val="04A0" w:firstRow="1" w:lastRow="0" w:firstColumn="1" w:lastColumn="0" w:noHBand="0" w:noVBand="1"/>
      </w:tblPr>
      <w:tblGrid>
        <w:gridCol w:w="445"/>
        <w:gridCol w:w="1836"/>
        <w:gridCol w:w="1566"/>
        <w:gridCol w:w="1565"/>
        <w:gridCol w:w="911"/>
        <w:gridCol w:w="937"/>
        <w:gridCol w:w="1526"/>
        <w:gridCol w:w="1527"/>
        <w:gridCol w:w="3047"/>
        <w:gridCol w:w="1241"/>
      </w:tblGrid>
      <w:tr w:rsidR="00F95C37" w:rsidRPr="00422DAE" w14:paraId="26741554" w14:textId="77777777" w:rsidTr="00422DAE">
        <w:trPr>
          <w:trHeight w:val="848"/>
        </w:trPr>
        <w:tc>
          <w:tcPr>
            <w:tcW w:w="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B6F8DD"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w:t>
            </w: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762208"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Хөтөлбөрийн үндсэн чиглэл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046E89"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Хэрэгжүүлэх үйл ажиллагаа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1171AE"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Шалгуур үзүүлэлт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43206B"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Суурь түвшин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3F542E"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Хүрэх түвшин</w:t>
            </w:r>
          </w:p>
        </w:tc>
        <w:tc>
          <w:tcPr>
            <w:tcW w:w="15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8D421A"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Хугацаа</w:t>
            </w:r>
          </w:p>
          <w:p w14:paraId="782DBC0E"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/сар/</w:t>
            </w:r>
          </w:p>
        </w:tc>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945269"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Төсөв /сая.төг/</w:t>
            </w:r>
          </w:p>
        </w:tc>
        <w:tc>
          <w:tcPr>
            <w:tcW w:w="31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2A3A39"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Хэрэгжилт </w:t>
            </w:r>
          </w:p>
        </w:tc>
        <w:tc>
          <w:tcPr>
            <w:tcW w:w="12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085967" w14:textId="67EC765C" w:rsidR="00E06E7F"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 xml:space="preserve">    </w:t>
            </w:r>
          </w:p>
          <w:p w14:paraId="2C5A7CD7"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 xml:space="preserve"> Хувь</w:t>
            </w:r>
          </w:p>
        </w:tc>
      </w:tr>
      <w:tr w:rsidR="00F95C37" w:rsidRPr="00422DAE" w14:paraId="112BF987" w14:textId="77777777" w:rsidTr="00422DAE">
        <w:trPr>
          <w:trHeight w:val="485"/>
        </w:trPr>
        <w:tc>
          <w:tcPr>
            <w:tcW w:w="28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630D75"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185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082875"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Цалин хөлс, шагнал, урамшууллын тогтолцоог хэрэгжүүлэх</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04DA02"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1.1. Байгууллагын албан хаагчдын гүйцэтгэлийн төлөвлөгөөг улирал бүр дүгнэж, ур чадварын болон үр дүнгийн урамшуулал олгох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2C5FD6"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Дүгнэсэн эсэх </w:t>
            </w:r>
          </w:p>
          <w:p w14:paraId="036557CF"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(тийм-2, үгүй-0)</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61E6431D"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A9A219"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5BBC8EDE"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6,12</w:t>
            </w:r>
          </w:p>
        </w:tc>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C1C92A"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w:t>
            </w:r>
          </w:p>
        </w:tc>
        <w:tc>
          <w:tcPr>
            <w:tcW w:w="31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4F4D64"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Төрийн үйлчилгээний 2 ажилтны ажлыг сар, улирлаар дүгнэсэн.</w:t>
            </w:r>
          </w:p>
        </w:tc>
        <w:tc>
          <w:tcPr>
            <w:tcW w:w="12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8B5FD"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734AA1BE"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6BD49AED" w14:textId="77777777" w:rsidTr="00422DAE">
        <w:trPr>
          <w:trHeight w:val="848"/>
        </w:trPr>
        <w:tc>
          <w:tcPr>
            <w:tcW w:w="285" w:type="dxa"/>
            <w:vMerge/>
            <w:tcBorders>
              <w:top w:val="single" w:sz="4" w:space="0" w:color="000000"/>
              <w:left w:val="single" w:sz="4" w:space="0" w:color="000000"/>
              <w:bottom w:val="single" w:sz="4" w:space="0" w:color="000000"/>
              <w:right w:val="single" w:sz="4" w:space="0" w:color="000000"/>
            </w:tcBorders>
            <w:vAlign w:val="center"/>
            <w:hideMark/>
          </w:tcPr>
          <w:p w14:paraId="5F105B20"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852" w:type="dxa"/>
            <w:vMerge/>
            <w:tcBorders>
              <w:top w:val="single" w:sz="4" w:space="0" w:color="000000"/>
              <w:left w:val="single" w:sz="4" w:space="0" w:color="000000"/>
              <w:bottom w:val="single" w:sz="4" w:space="0" w:color="000000"/>
              <w:right w:val="single" w:sz="4" w:space="0" w:color="000000"/>
            </w:tcBorders>
            <w:vAlign w:val="center"/>
            <w:hideMark/>
          </w:tcPr>
          <w:p w14:paraId="1184C57A"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988D8C"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center"/>
            <w:hideMark/>
          </w:tcPr>
          <w:p w14:paraId="507AFE7D"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Үр дүнгийн урамшууллын хэмжээ</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1981D7F4" w14:textId="77777777" w:rsidR="00F72E32" w:rsidRPr="00422DAE" w:rsidRDefault="00F72E32" w:rsidP="002B7E04">
            <w:pPr>
              <w:snapToGrid w:val="0"/>
              <w:spacing w:line="240" w:lineRule="auto"/>
              <w:ind w:left="-2" w:hanging="2"/>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w:t>
            </w: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vAlign w:val="center"/>
            <w:hideMark/>
          </w:tcPr>
          <w:p w14:paraId="25467D9D"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Гүйцэт гэлээр</w:t>
            </w:r>
          </w:p>
        </w:tc>
        <w:tc>
          <w:tcPr>
            <w:tcW w:w="0" w:type="auto"/>
            <w:vMerge/>
            <w:tcBorders>
              <w:top w:val="single" w:sz="4" w:space="0" w:color="000000"/>
              <w:left w:val="single" w:sz="4" w:space="0" w:color="000000"/>
              <w:right w:val="single" w:sz="4" w:space="0" w:color="000000"/>
            </w:tcBorders>
            <w:vAlign w:val="center"/>
            <w:hideMark/>
          </w:tcPr>
          <w:p w14:paraId="1C4DBEF0"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A2BAED"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14.2</w:t>
            </w:r>
          </w:p>
        </w:tc>
        <w:tc>
          <w:tcPr>
            <w:tcW w:w="31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EA09B7"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14,221,501</w:t>
            </w:r>
          </w:p>
        </w:tc>
        <w:tc>
          <w:tcPr>
            <w:tcW w:w="12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36F73"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6C574A91"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43760C2B" w14:textId="77777777" w:rsidTr="00422DAE">
        <w:trPr>
          <w:trHeight w:val="614"/>
        </w:trPr>
        <w:tc>
          <w:tcPr>
            <w:tcW w:w="285" w:type="dxa"/>
            <w:vMerge/>
            <w:tcBorders>
              <w:top w:val="single" w:sz="4" w:space="0" w:color="000000"/>
              <w:left w:val="single" w:sz="4" w:space="0" w:color="000000"/>
              <w:bottom w:val="single" w:sz="4" w:space="0" w:color="000000"/>
              <w:right w:val="single" w:sz="4" w:space="0" w:color="000000"/>
            </w:tcBorders>
            <w:vAlign w:val="center"/>
            <w:hideMark/>
          </w:tcPr>
          <w:p w14:paraId="564878D9"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852" w:type="dxa"/>
            <w:vMerge/>
            <w:tcBorders>
              <w:top w:val="single" w:sz="4" w:space="0" w:color="000000"/>
              <w:left w:val="single" w:sz="4" w:space="0" w:color="000000"/>
              <w:bottom w:val="single" w:sz="4" w:space="0" w:color="000000"/>
              <w:right w:val="single" w:sz="4" w:space="0" w:color="000000"/>
            </w:tcBorders>
            <w:vAlign w:val="center"/>
            <w:hideMark/>
          </w:tcPr>
          <w:p w14:paraId="3550F553"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E0387B"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0" w:type="auto"/>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center"/>
            <w:hideMark/>
          </w:tcPr>
          <w:p w14:paraId="1DE3C3E4"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Ур чадварын нэмэгдлийн хэмжээ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45DEC962" w14:textId="77777777" w:rsidR="00F72E32" w:rsidRPr="00422DAE" w:rsidRDefault="00F72E32" w:rsidP="002B7E04">
            <w:pPr>
              <w:shd w:val="clear" w:color="auto" w:fill="FFFFFF"/>
              <w:snapToGrid w:val="0"/>
              <w:spacing w:line="240" w:lineRule="auto"/>
              <w:ind w:left="-2" w:hanging="2"/>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w:t>
            </w:r>
          </w:p>
        </w:tc>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vAlign w:val="center"/>
            <w:hideMark/>
          </w:tcPr>
          <w:p w14:paraId="0EE0A05A"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Гүйцэт</w:t>
            </w:r>
          </w:p>
          <w:p w14:paraId="5A7457D0"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гэлээр</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59AC77"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3,6,9,12</w:t>
            </w:r>
          </w:p>
        </w:tc>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3A2C44"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4.1</w:t>
            </w:r>
          </w:p>
        </w:tc>
        <w:tc>
          <w:tcPr>
            <w:tcW w:w="31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C12124"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4,066,915</w:t>
            </w:r>
          </w:p>
        </w:tc>
        <w:tc>
          <w:tcPr>
            <w:tcW w:w="12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214642"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08912646"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70B7BF90" w14:textId="77777777" w:rsidTr="00422DAE">
        <w:tc>
          <w:tcPr>
            <w:tcW w:w="28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BDA511"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w:t>
            </w:r>
          </w:p>
        </w:tc>
        <w:tc>
          <w:tcPr>
            <w:tcW w:w="185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722FAD"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Албан хаагчдын ажлын байрны хэвийн нөхцөлийг бүрдүүлэх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9BEA06"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536DAA6A"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2.1.Ажлын байрны таатай орчны сэтгэл ханамжийн санал асуулга явуулах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F943A"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Ажлын байрны таатай орчны сэтгэл ханамжийн санал асуулгын дүн </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56483F"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1E3DD3"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 хувь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36B68B"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6,12 сард</w:t>
            </w:r>
          </w:p>
        </w:tc>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05EC1B"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w:t>
            </w:r>
          </w:p>
        </w:tc>
        <w:tc>
          <w:tcPr>
            <w:tcW w:w="31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3F9A27"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Албан хаагчдаас ажлын байрны талаарх сэтгэл ханамжийн санал асуулгыг авсан. </w:t>
            </w:r>
          </w:p>
        </w:tc>
        <w:tc>
          <w:tcPr>
            <w:tcW w:w="12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09BBEA"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p>
          <w:p w14:paraId="047AA926"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11112647" w14:textId="77777777" w:rsidTr="00422DAE">
        <w:tc>
          <w:tcPr>
            <w:tcW w:w="285" w:type="dxa"/>
            <w:vMerge/>
            <w:tcBorders>
              <w:top w:val="single" w:sz="4" w:space="0" w:color="000000"/>
              <w:left w:val="single" w:sz="4" w:space="0" w:color="000000"/>
              <w:bottom w:val="single" w:sz="4" w:space="0" w:color="000000"/>
              <w:right w:val="single" w:sz="4" w:space="0" w:color="000000"/>
            </w:tcBorders>
            <w:vAlign w:val="center"/>
            <w:hideMark/>
          </w:tcPr>
          <w:p w14:paraId="543CF052"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852" w:type="dxa"/>
            <w:vMerge/>
            <w:tcBorders>
              <w:top w:val="single" w:sz="4" w:space="0" w:color="000000"/>
              <w:left w:val="single" w:sz="4" w:space="0" w:color="000000"/>
              <w:bottom w:val="single" w:sz="4" w:space="0" w:color="000000"/>
              <w:right w:val="single" w:sz="4" w:space="0" w:color="000000"/>
            </w:tcBorders>
            <w:vAlign w:val="center"/>
            <w:hideMark/>
          </w:tcPr>
          <w:p w14:paraId="40DC611E"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8681E1"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2.2. Санал асуулгын мөрөөр ажил зохион байгуулах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31879C"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Хийсэн ажлын тоо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2C0A3F"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86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91CA8F"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14B697"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6, 12 сард</w:t>
            </w:r>
          </w:p>
        </w:tc>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ADA9ED"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0.5</w:t>
            </w:r>
          </w:p>
          <w:p w14:paraId="315CD898"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 </w:t>
            </w:r>
          </w:p>
        </w:tc>
        <w:tc>
          <w:tcPr>
            <w:tcW w:w="31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EDFD7C"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Ус буцалгагч авч байрлуулсан. Интернетийн хайрцаг, цагны суурь хийлгэж байрлуулсан. Албан хаагч бүр өөрийн мөнгөөр тус бүр нэг цэцэг худалдан авч, нийт 8 цэцэгтэй болсон. Сүлжээний утсыг</w:t>
            </w:r>
            <w:proofErr w:type="gramStart"/>
            <w:r w:rsidRPr="00422DAE">
              <w:rPr>
                <w:rFonts w:ascii="Arial" w:eastAsia="Times New Roman" w:hAnsi="Arial" w:cs="Arial"/>
                <w:sz w:val="20"/>
                <w:szCs w:val="20"/>
                <w:lang w:eastAsia="zh-CN"/>
              </w:rPr>
              <w:t>  далдалж</w:t>
            </w:r>
            <w:proofErr w:type="gramEnd"/>
            <w:r w:rsidRPr="00422DAE">
              <w:rPr>
                <w:rFonts w:ascii="Arial" w:eastAsia="Times New Roman" w:hAnsi="Arial" w:cs="Arial"/>
                <w:sz w:val="20"/>
                <w:szCs w:val="20"/>
                <w:lang w:eastAsia="zh-CN"/>
              </w:rPr>
              <w:t xml:space="preserve"> цэгцэлсэн. </w:t>
            </w:r>
          </w:p>
        </w:tc>
        <w:tc>
          <w:tcPr>
            <w:tcW w:w="12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2255B7"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p>
          <w:p w14:paraId="6A3F14E3"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0690AF8D" w14:textId="77777777" w:rsidTr="00422DAE">
        <w:trPr>
          <w:trHeight w:val="644"/>
        </w:trPr>
        <w:tc>
          <w:tcPr>
            <w:tcW w:w="28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F63527"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w:t>
            </w:r>
          </w:p>
        </w:tc>
        <w:tc>
          <w:tcPr>
            <w:tcW w:w="185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61FE52"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 xml:space="preserve">Албан хаагчдын эрүүл мэндийг хамгаалах, </w:t>
            </w:r>
            <w:r w:rsidRPr="00422DAE">
              <w:rPr>
                <w:rFonts w:ascii="Arial" w:eastAsia="Times New Roman" w:hAnsi="Arial" w:cs="Arial"/>
                <w:sz w:val="20"/>
                <w:szCs w:val="20"/>
                <w:lang w:eastAsia="zh-CN"/>
              </w:rPr>
              <w:lastRenderedPageBreak/>
              <w:t>урьдчилан сэргийлэх</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6671DF"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142B48F0"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 xml:space="preserve">3.1. Эрүүл мэндийн </w:t>
            </w:r>
            <w:r w:rsidRPr="00422DAE">
              <w:rPr>
                <w:rFonts w:ascii="Arial" w:eastAsia="Times New Roman" w:hAnsi="Arial" w:cs="Arial"/>
                <w:sz w:val="20"/>
                <w:szCs w:val="20"/>
                <w:lang w:eastAsia="zh-CN"/>
              </w:rPr>
              <w:lastRenderedPageBreak/>
              <w:t>урьдчилан сэргийлэх үзлэгт албан хаагчдыг хамруулах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99D941"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lastRenderedPageBreak/>
              <w:t>Урьдчилан сэргийлэх үзлэгийн тоо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308A0D"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2CDCBB"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1CBAC4"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5-10 сард</w:t>
            </w:r>
          </w:p>
        </w:tc>
        <w:tc>
          <w:tcPr>
            <w:tcW w:w="155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35B9F6"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1.5</w:t>
            </w:r>
          </w:p>
        </w:tc>
        <w:tc>
          <w:tcPr>
            <w:tcW w:w="310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2BD427"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 xml:space="preserve">Орон даяар хийгдсэн эрт илрүүлэгт 5 албан хаагчийг </w:t>
            </w:r>
            <w:r w:rsidRPr="00422DAE">
              <w:rPr>
                <w:rFonts w:ascii="Arial" w:eastAsia="Times New Roman" w:hAnsi="Arial" w:cs="Arial"/>
                <w:sz w:val="20"/>
                <w:szCs w:val="20"/>
                <w:lang w:eastAsia="zh-CN"/>
              </w:rPr>
              <w:lastRenderedPageBreak/>
              <w:t>ажлаас 2 өдөр чөлөөлж хамруулсан. </w:t>
            </w:r>
          </w:p>
        </w:tc>
        <w:tc>
          <w:tcPr>
            <w:tcW w:w="127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76C870"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p>
          <w:p w14:paraId="31F45C96"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143F5D5E" w14:textId="77777777" w:rsidTr="00422DAE">
        <w:trPr>
          <w:trHeight w:val="694"/>
        </w:trPr>
        <w:tc>
          <w:tcPr>
            <w:tcW w:w="285" w:type="dxa"/>
            <w:vMerge/>
            <w:tcBorders>
              <w:top w:val="single" w:sz="4" w:space="0" w:color="000000"/>
              <w:left w:val="single" w:sz="4" w:space="0" w:color="000000"/>
              <w:bottom w:val="single" w:sz="4" w:space="0" w:color="000000"/>
              <w:right w:val="single" w:sz="4" w:space="0" w:color="000000"/>
            </w:tcBorders>
            <w:vAlign w:val="center"/>
            <w:hideMark/>
          </w:tcPr>
          <w:p w14:paraId="77AB6B84"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852" w:type="dxa"/>
            <w:vMerge/>
            <w:tcBorders>
              <w:top w:val="single" w:sz="4" w:space="0" w:color="000000"/>
              <w:left w:val="single" w:sz="4" w:space="0" w:color="000000"/>
              <w:bottom w:val="single" w:sz="4" w:space="0" w:color="000000"/>
              <w:right w:val="single" w:sz="4" w:space="0" w:color="000000"/>
            </w:tcBorders>
            <w:vAlign w:val="center"/>
            <w:hideMark/>
          </w:tcPr>
          <w:p w14:paraId="0648A91B"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8C37EB"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49F450"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Албан хаагчдын хамрагдалтын хувь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2E4E8C" w14:textId="77777777" w:rsidR="00F72E32" w:rsidRPr="00422DAE" w:rsidRDefault="00F72E32" w:rsidP="002B7E04">
            <w:pPr>
              <w:snapToGrid w:val="0"/>
              <w:spacing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880E26"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93B7F9"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5105A213"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3106" w:type="dxa"/>
            <w:vMerge/>
            <w:tcBorders>
              <w:top w:val="single" w:sz="4" w:space="0" w:color="000000"/>
              <w:left w:val="single" w:sz="4" w:space="0" w:color="000000"/>
              <w:bottom w:val="single" w:sz="4" w:space="0" w:color="000000"/>
              <w:right w:val="single" w:sz="4" w:space="0" w:color="000000"/>
            </w:tcBorders>
            <w:vAlign w:val="center"/>
            <w:hideMark/>
          </w:tcPr>
          <w:p w14:paraId="60278BD7"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270" w:type="dxa"/>
            <w:vMerge/>
            <w:tcBorders>
              <w:top w:val="single" w:sz="4" w:space="0" w:color="000000"/>
              <w:left w:val="single" w:sz="4" w:space="0" w:color="000000"/>
              <w:bottom w:val="single" w:sz="4" w:space="0" w:color="000000"/>
              <w:right w:val="single" w:sz="4" w:space="0" w:color="000000"/>
            </w:tcBorders>
            <w:vAlign w:val="center"/>
            <w:hideMark/>
          </w:tcPr>
          <w:p w14:paraId="682CA83F"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r>
      <w:tr w:rsidR="00F95C37" w:rsidRPr="00422DAE" w14:paraId="09A91DED" w14:textId="77777777" w:rsidTr="00422DAE">
        <w:tc>
          <w:tcPr>
            <w:tcW w:w="285" w:type="dxa"/>
            <w:vMerge/>
            <w:tcBorders>
              <w:top w:val="single" w:sz="4" w:space="0" w:color="000000"/>
              <w:left w:val="single" w:sz="4" w:space="0" w:color="000000"/>
              <w:bottom w:val="single" w:sz="4" w:space="0" w:color="000000"/>
              <w:right w:val="single" w:sz="4" w:space="0" w:color="000000"/>
            </w:tcBorders>
            <w:vAlign w:val="center"/>
            <w:hideMark/>
          </w:tcPr>
          <w:p w14:paraId="5DEDA8E0"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852" w:type="dxa"/>
            <w:vMerge/>
            <w:tcBorders>
              <w:top w:val="single" w:sz="4" w:space="0" w:color="000000"/>
              <w:left w:val="single" w:sz="4" w:space="0" w:color="000000"/>
              <w:bottom w:val="single" w:sz="4" w:space="0" w:color="000000"/>
              <w:right w:val="single" w:sz="4" w:space="0" w:color="000000"/>
            </w:tcBorders>
            <w:vAlign w:val="center"/>
            <w:hideMark/>
          </w:tcPr>
          <w:p w14:paraId="01748F64"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ADA606"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3.2 Эрүүл мэндийн чиглэлээр үзүүлэх, эмчлүүлэх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C724F2"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Цалинтай чөлөө олголтод хамрагдсан ажилтны тоо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E14B87"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1B5E60"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 ба түүнээс дээш</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0044AC" w14:textId="77777777" w:rsidR="00F72E32" w:rsidRPr="00422DAE" w:rsidRDefault="00F72E32" w:rsidP="002B7E04">
            <w:pPr>
              <w:snapToGrid w:val="0"/>
              <w:spacing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1-12 сард</w:t>
            </w:r>
          </w:p>
        </w:tc>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572C03"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w:t>
            </w:r>
          </w:p>
        </w:tc>
        <w:tc>
          <w:tcPr>
            <w:tcW w:w="31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404B67"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Улаанбаатар хотод нарийн мэргэжлийн эмчид үзүүлэх 1, хүүхдээ үзүүлэх 1 албан хаагчид цалинтай чөлөө олгосон. </w:t>
            </w:r>
          </w:p>
        </w:tc>
        <w:tc>
          <w:tcPr>
            <w:tcW w:w="12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997FDD"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1CCB2C23" w14:textId="77777777" w:rsidR="00F170B9" w:rsidRPr="00422DAE" w:rsidRDefault="00F170B9" w:rsidP="002B7E04">
            <w:pPr>
              <w:snapToGrid w:val="0"/>
              <w:spacing w:line="240" w:lineRule="auto"/>
              <w:contextualSpacing/>
              <w:jc w:val="center"/>
              <w:rPr>
                <w:rFonts w:ascii="Arial" w:eastAsia="Times New Roman" w:hAnsi="Arial" w:cs="Arial"/>
                <w:sz w:val="20"/>
                <w:szCs w:val="20"/>
                <w:lang w:eastAsia="zh-CN"/>
              </w:rPr>
            </w:pPr>
          </w:p>
          <w:p w14:paraId="3968EF17"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46E8B799" w14:textId="77777777" w:rsidTr="00422DAE">
        <w:trPr>
          <w:trHeight w:val="971"/>
        </w:trPr>
        <w:tc>
          <w:tcPr>
            <w:tcW w:w="28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EDB509"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4.</w:t>
            </w:r>
          </w:p>
        </w:tc>
        <w:tc>
          <w:tcPr>
            <w:tcW w:w="185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46ECFE"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Албан хаагчдын нийгмийн баталгааг хангах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FE9420"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4D85973F"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4.1. Албан хаагчдад  сар бүр хоолны хөнгөлөлт үзүүлэх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081D09"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Хоолны хөнгөлөлтөд хамрагдсан албан хаагчдын тоо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4EB13E" w14:textId="77777777" w:rsidR="00F72E32" w:rsidRPr="00422DAE" w:rsidRDefault="00F72E32" w:rsidP="002B7E04">
            <w:pPr>
              <w:snapToGrid w:val="0"/>
              <w:spacing w:line="240" w:lineRule="auto"/>
              <w:ind w:left="-2" w:hanging="2"/>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F28298"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88F0B7"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1-12 сард</w:t>
            </w:r>
          </w:p>
        </w:tc>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875ABF" w14:textId="77777777" w:rsidR="00F72E32" w:rsidRPr="00422DAE" w:rsidRDefault="00F72E32" w:rsidP="002B7E04">
            <w:pPr>
              <w:snapToGrid w:val="0"/>
              <w:spacing w:line="240" w:lineRule="auto"/>
              <w:ind w:left="-2" w:hanging="2"/>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7.1</w:t>
            </w:r>
          </w:p>
        </w:tc>
        <w:tc>
          <w:tcPr>
            <w:tcW w:w="31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B1290F"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Нэг албан хаагчид 1 өдрийн хоолны мөнгийг 5000 төгрөгөөр тооцож</w:t>
            </w:r>
            <w:proofErr w:type="gramStart"/>
            <w:r w:rsidRPr="00422DAE">
              <w:rPr>
                <w:rFonts w:ascii="Arial" w:eastAsia="Times New Roman" w:hAnsi="Arial" w:cs="Arial"/>
                <w:sz w:val="20"/>
                <w:szCs w:val="20"/>
                <w:lang w:eastAsia="zh-CN"/>
              </w:rPr>
              <w:t>  7,115.000</w:t>
            </w:r>
            <w:proofErr w:type="gramEnd"/>
            <w:r w:rsidRPr="00422DAE">
              <w:rPr>
                <w:rFonts w:ascii="Arial" w:eastAsia="Times New Roman" w:hAnsi="Arial" w:cs="Arial"/>
                <w:sz w:val="20"/>
                <w:szCs w:val="20"/>
                <w:lang w:eastAsia="zh-CN"/>
              </w:rPr>
              <w:t xml:space="preserve"> төгрөг олгосон.  8 албан хаагчид өгсан.</w:t>
            </w:r>
          </w:p>
        </w:tc>
        <w:tc>
          <w:tcPr>
            <w:tcW w:w="12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80DC7F"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1297C8E2" w14:textId="77777777" w:rsidR="00F170B9" w:rsidRPr="00422DAE" w:rsidRDefault="00F170B9" w:rsidP="002B7E04">
            <w:pPr>
              <w:snapToGrid w:val="0"/>
              <w:spacing w:line="240" w:lineRule="auto"/>
              <w:contextualSpacing/>
              <w:jc w:val="center"/>
              <w:rPr>
                <w:rFonts w:ascii="Arial" w:eastAsia="Times New Roman" w:hAnsi="Arial" w:cs="Arial"/>
                <w:sz w:val="20"/>
                <w:szCs w:val="20"/>
                <w:lang w:eastAsia="zh-CN"/>
              </w:rPr>
            </w:pPr>
          </w:p>
          <w:p w14:paraId="64024A49"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1EEE05B1" w14:textId="77777777" w:rsidTr="00422DAE">
        <w:trPr>
          <w:trHeight w:val="462"/>
        </w:trPr>
        <w:tc>
          <w:tcPr>
            <w:tcW w:w="285" w:type="dxa"/>
            <w:vMerge/>
            <w:tcBorders>
              <w:top w:val="single" w:sz="4" w:space="0" w:color="000000"/>
              <w:left w:val="single" w:sz="4" w:space="0" w:color="000000"/>
              <w:bottom w:val="single" w:sz="4" w:space="0" w:color="000000"/>
              <w:right w:val="single" w:sz="4" w:space="0" w:color="000000"/>
            </w:tcBorders>
            <w:vAlign w:val="center"/>
            <w:hideMark/>
          </w:tcPr>
          <w:p w14:paraId="68D843B1"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852" w:type="dxa"/>
            <w:vMerge/>
            <w:tcBorders>
              <w:top w:val="single" w:sz="4" w:space="0" w:color="000000"/>
              <w:left w:val="single" w:sz="4" w:space="0" w:color="000000"/>
              <w:bottom w:val="single" w:sz="4" w:space="0" w:color="000000"/>
              <w:right w:val="single" w:sz="4" w:space="0" w:color="000000"/>
            </w:tcBorders>
            <w:vAlign w:val="center"/>
            <w:hideMark/>
          </w:tcPr>
          <w:p w14:paraId="4BA9D8B5"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EB77D0"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4.2. Байгууллагын ажилтнуудын мэдлэг мэргэжил дээшлүүлэхэд дэмжлэг үзүүлэх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603B28"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Сургалтад хамрагдсан ажилтны тоо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CA4A24" w14:textId="77777777" w:rsidR="00F72E32" w:rsidRPr="00422DAE" w:rsidRDefault="00F72E32" w:rsidP="002B7E04">
            <w:pPr>
              <w:snapToGrid w:val="0"/>
              <w:spacing w:line="240" w:lineRule="auto"/>
              <w:ind w:left="-2" w:hanging="2"/>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8B3467"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66076B"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3-6 сард</w:t>
            </w:r>
          </w:p>
        </w:tc>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376FF6"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0.9</w:t>
            </w:r>
          </w:p>
        </w:tc>
        <w:tc>
          <w:tcPr>
            <w:tcW w:w="31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FCEECE9" w14:textId="77777777" w:rsidR="00F72E32" w:rsidRPr="00422DAE" w:rsidRDefault="00F72E32" w:rsidP="002B7E04">
            <w:pPr>
              <w:snapToGrid w:val="0"/>
              <w:spacing w:before="240" w:after="24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ТАХ-ын монгол бичгийн модуль сургалт 0.8, Нярав эд  хариуцагчийн сургалт 0.1 </w:t>
            </w:r>
          </w:p>
          <w:p w14:paraId="6063777E"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2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EBF63C"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1152575B"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F95C37" w:rsidRPr="00422DAE" w14:paraId="1C3805EF" w14:textId="77777777" w:rsidTr="00422DAE">
        <w:trPr>
          <w:trHeight w:val="29"/>
        </w:trPr>
        <w:tc>
          <w:tcPr>
            <w:tcW w:w="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5D23A7"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2D9B08" w14:textId="77777777" w:rsidR="00F72E32" w:rsidRPr="00422DAE" w:rsidRDefault="00F170B9" w:rsidP="002B7E04">
            <w:pPr>
              <w:snapToGrid w:val="0"/>
              <w:spacing w:line="240" w:lineRule="auto"/>
              <w:contextualSpacing/>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Дундаж хувь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A141D2"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66ECCE"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977AAB"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49D82D"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F6F8F5"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B9BB34"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310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464F8F75"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2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3F65F9"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bl>
    <w:p w14:paraId="2C485AB2"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6ECC3355"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         </w:t>
      </w:r>
    </w:p>
    <w:p w14:paraId="2ADA2776" w14:textId="77777777" w:rsidR="006A6620" w:rsidRPr="00422DAE" w:rsidRDefault="006A6620" w:rsidP="002B7E04">
      <w:pPr>
        <w:snapToGrid w:val="0"/>
        <w:spacing w:after="0" w:line="240" w:lineRule="auto"/>
        <w:ind w:left="2160" w:right="220"/>
        <w:contextualSpacing/>
        <w:rPr>
          <w:rFonts w:ascii="Arial" w:eastAsia="Times New Roman" w:hAnsi="Arial" w:cs="Arial"/>
          <w:sz w:val="20"/>
          <w:szCs w:val="20"/>
          <w:lang w:eastAsia="zh-CN"/>
        </w:rPr>
      </w:pPr>
    </w:p>
    <w:p w14:paraId="0E289CC8" w14:textId="77777777" w:rsidR="006A6620" w:rsidRPr="00422DAE" w:rsidRDefault="006A6620" w:rsidP="002B7E04">
      <w:pPr>
        <w:snapToGrid w:val="0"/>
        <w:spacing w:after="0" w:line="240" w:lineRule="auto"/>
        <w:ind w:left="2160" w:right="220"/>
        <w:contextualSpacing/>
        <w:rPr>
          <w:rFonts w:ascii="Arial" w:eastAsia="Times New Roman" w:hAnsi="Arial" w:cs="Arial"/>
          <w:sz w:val="20"/>
          <w:szCs w:val="20"/>
          <w:lang w:eastAsia="zh-CN"/>
        </w:rPr>
      </w:pPr>
    </w:p>
    <w:p w14:paraId="47136000" w14:textId="77777777" w:rsidR="00AF40D2" w:rsidRPr="00422DAE" w:rsidRDefault="00AF40D2" w:rsidP="002B7E04">
      <w:pPr>
        <w:snapToGrid w:val="0"/>
        <w:spacing w:line="240" w:lineRule="auto"/>
        <w:contextualSpacing/>
        <w:jc w:val="center"/>
        <w:rPr>
          <w:rFonts w:ascii="Arial" w:eastAsia="Arial" w:hAnsi="Arial" w:cs="Arial"/>
          <w:sz w:val="20"/>
          <w:szCs w:val="20"/>
        </w:rPr>
      </w:pPr>
      <w:r w:rsidRPr="00422DAE">
        <w:rPr>
          <w:rFonts w:ascii="Arial" w:eastAsia="Arial" w:hAnsi="Arial" w:cs="Arial"/>
          <w:sz w:val="20"/>
          <w:szCs w:val="20"/>
        </w:rPr>
        <w:t>ТАЙЛАН БИЧСЭН</w:t>
      </w:r>
    </w:p>
    <w:p w14:paraId="4D56B472" w14:textId="77777777" w:rsidR="00AF40D2" w:rsidRPr="00422DAE" w:rsidRDefault="00AF40D2" w:rsidP="002B7E04">
      <w:pPr>
        <w:snapToGrid w:val="0"/>
        <w:spacing w:line="240" w:lineRule="auto"/>
        <w:contextualSpacing/>
        <w:jc w:val="center"/>
        <w:rPr>
          <w:rFonts w:ascii="Arial" w:eastAsia="Arial" w:hAnsi="Arial" w:cs="Arial"/>
          <w:sz w:val="20"/>
          <w:szCs w:val="20"/>
        </w:rPr>
      </w:pPr>
      <w:r w:rsidRPr="00422DAE">
        <w:rPr>
          <w:rFonts w:ascii="Arial" w:eastAsia="Arial" w:hAnsi="Arial" w:cs="Arial"/>
          <w:sz w:val="20"/>
          <w:szCs w:val="20"/>
        </w:rPr>
        <w:t xml:space="preserve">       НЯГТЛАН БОДОГЧ                                         Н.ЭНХМАРТ </w:t>
      </w:r>
      <w:bookmarkStart w:id="2" w:name="_GoBack"/>
      <w:bookmarkEnd w:id="2"/>
    </w:p>
    <w:p w14:paraId="12554818" w14:textId="1BB6AC06" w:rsidR="006A6620" w:rsidRDefault="006A6620" w:rsidP="002B7E04">
      <w:pPr>
        <w:snapToGrid w:val="0"/>
        <w:spacing w:after="0" w:line="240" w:lineRule="auto"/>
        <w:ind w:left="2160" w:right="220"/>
        <w:contextualSpacing/>
        <w:rPr>
          <w:rFonts w:ascii="Arial" w:eastAsia="Times New Roman" w:hAnsi="Arial" w:cs="Arial"/>
          <w:sz w:val="20"/>
          <w:szCs w:val="20"/>
          <w:lang w:eastAsia="zh-CN"/>
        </w:rPr>
      </w:pPr>
    </w:p>
    <w:p w14:paraId="49F22A09" w14:textId="6A437C86" w:rsidR="00422DAE" w:rsidRDefault="00422DAE" w:rsidP="002B7E04">
      <w:pPr>
        <w:snapToGrid w:val="0"/>
        <w:spacing w:after="0" w:line="240" w:lineRule="auto"/>
        <w:ind w:left="2160" w:right="220"/>
        <w:contextualSpacing/>
        <w:rPr>
          <w:rFonts w:ascii="Arial" w:eastAsia="Times New Roman" w:hAnsi="Arial" w:cs="Arial"/>
          <w:sz w:val="20"/>
          <w:szCs w:val="20"/>
          <w:lang w:eastAsia="zh-CN"/>
        </w:rPr>
      </w:pPr>
    </w:p>
    <w:p w14:paraId="3A0D180B" w14:textId="23601F09" w:rsidR="00422DAE" w:rsidRDefault="00422DAE" w:rsidP="002B7E04">
      <w:pPr>
        <w:snapToGrid w:val="0"/>
        <w:spacing w:after="0" w:line="240" w:lineRule="auto"/>
        <w:ind w:left="2160" w:right="220"/>
        <w:contextualSpacing/>
        <w:rPr>
          <w:rFonts w:ascii="Arial" w:eastAsia="Times New Roman" w:hAnsi="Arial" w:cs="Arial"/>
          <w:sz w:val="20"/>
          <w:szCs w:val="20"/>
          <w:lang w:eastAsia="zh-CN"/>
        </w:rPr>
      </w:pPr>
    </w:p>
    <w:p w14:paraId="39936939" w14:textId="67387816" w:rsidR="00422DAE" w:rsidRDefault="00422DAE" w:rsidP="002B7E04">
      <w:pPr>
        <w:snapToGrid w:val="0"/>
        <w:spacing w:after="0" w:line="240" w:lineRule="auto"/>
        <w:ind w:left="2160" w:right="220"/>
        <w:contextualSpacing/>
        <w:rPr>
          <w:rFonts w:ascii="Arial" w:eastAsia="Times New Roman" w:hAnsi="Arial" w:cs="Arial"/>
          <w:sz w:val="20"/>
          <w:szCs w:val="20"/>
          <w:lang w:eastAsia="zh-CN"/>
        </w:rPr>
      </w:pPr>
    </w:p>
    <w:p w14:paraId="7C63CFA9" w14:textId="1C228746" w:rsidR="00422DAE" w:rsidRDefault="00422DAE" w:rsidP="002B7E04">
      <w:pPr>
        <w:snapToGrid w:val="0"/>
        <w:spacing w:after="0" w:line="240" w:lineRule="auto"/>
        <w:ind w:left="2160" w:right="220"/>
        <w:contextualSpacing/>
        <w:rPr>
          <w:rFonts w:ascii="Arial" w:eastAsia="Times New Roman" w:hAnsi="Arial" w:cs="Arial"/>
          <w:sz w:val="20"/>
          <w:szCs w:val="20"/>
          <w:lang w:eastAsia="zh-CN"/>
        </w:rPr>
      </w:pPr>
    </w:p>
    <w:p w14:paraId="73AC4C16" w14:textId="33EFE905" w:rsidR="00422DAE" w:rsidRDefault="00422DAE" w:rsidP="002B7E04">
      <w:pPr>
        <w:snapToGrid w:val="0"/>
        <w:spacing w:after="0" w:line="240" w:lineRule="auto"/>
        <w:ind w:left="2160" w:right="220"/>
        <w:contextualSpacing/>
        <w:rPr>
          <w:rFonts w:ascii="Arial" w:eastAsia="Times New Roman" w:hAnsi="Arial" w:cs="Arial"/>
          <w:sz w:val="20"/>
          <w:szCs w:val="20"/>
          <w:lang w:eastAsia="zh-CN"/>
        </w:rPr>
      </w:pPr>
    </w:p>
    <w:p w14:paraId="15CB3691" w14:textId="77777777" w:rsidR="00422DAE" w:rsidRPr="00422DAE" w:rsidRDefault="00422DAE" w:rsidP="002B7E04">
      <w:pPr>
        <w:snapToGrid w:val="0"/>
        <w:spacing w:after="0" w:line="240" w:lineRule="auto"/>
        <w:ind w:left="2160" w:right="220"/>
        <w:contextualSpacing/>
        <w:rPr>
          <w:rFonts w:ascii="Arial" w:eastAsia="Times New Roman" w:hAnsi="Arial" w:cs="Arial"/>
          <w:sz w:val="20"/>
          <w:szCs w:val="20"/>
          <w:lang w:eastAsia="zh-CN"/>
        </w:rPr>
      </w:pPr>
    </w:p>
    <w:p w14:paraId="071ABEF4" w14:textId="77777777" w:rsidR="00F72E32" w:rsidRPr="00422DAE" w:rsidRDefault="00F72E32" w:rsidP="002B7E04">
      <w:pPr>
        <w:snapToGrid w:val="0"/>
        <w:spacing w:after="0" w:line="240" w:lineRule="auto"/>
        <w:ind w:left="2160" w:right="220"/>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lastRenderedPageBreak/>
        <w:t>СОЁЛ, УРЛАГИЙН ГАЗРЫН АЛБАН ХААГЧДЫН СУРГАЛТЫН ТӨЛӨВЛӨГӨӨНИЙ 2023 ОНЫ</w:t>
      </w:r>
    </w:p>
    <w:p w14:paraId="281C4818"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 ЖИЛИЙН ЭЦСИЙН ХЭРЭГЖИЛТ</w:t>
      </w:r>
    </w:p>
    <w:p w14:paraId="6006960F"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2023.12.05                                                                                                                                                                                          Мандалговь</w:t>
      </w:r>
    </w:p>
    <w:tbl>
      <w:tblPr>
        <w:tblW w:w="14473" w:type="dxa"/>
        <w:tblInd w:w="120" w:type="dxa"/>
        <w:tblCellMar>
          <w:top w:w="15" w:type="dxa"/>
          <w:left w:w="15" w:type="dxa"/>
          <w:bottom w:w="15" w:type="dxa"/>
          <w:right w:w="15" w:type="dxa"/>
        </w:tblCellMar>
        <w:tblLook w:val="04A0" w:firstRow="1" w:lastRow="0" w:firstColumn="1" w:lastColumn="0" w:noHBand="0" w:noVBand="1"/>
      </w:tblPr>
      <w:tblGrid>
        <w:gridCol w:w="445"/>
        <w:gridCol w:w="2655"/>
        <w:gridCol w:w="1050"/>
        <w:gridCol w:w="1691"/>
        <w:gridCol w:w="1124"/>
        <w:gridCol w:w="1663"/>
        <w:gridCol w:w="4980"/>
        <w:gridCol w:w="865"/>
      </w:tblGrid>
      <w:tr w:rsidR="00CE2E8E" w:rsidRPr="00422DAE" w14:paraId="2395DD73" w14:textId="77777777" w:rsidTr="002135FF">
        <w:trPr>
          <w:trHeight w:val="639"/>
        </w:trPr>
        <w:tc>
          <w:tcPr>
            <w:tcW w:w="4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7B7B961"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w:t>
            </w:r>
          </w:p>
        </w:tc>
        <w:tc>
          <w:tcPr>
            <w:tcW w:w="26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E4FA8B6"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Үйл ажиллагаа</w:t>
            </w:r>
          </w:p>
        </w:tc>
        <w:tc>
          <w:tcPr>
            <w:tcW w:w="10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1082C4E"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w:t>
            </w:r>
          </w:p>
        </w:tc>
        <w:tc>
          <w:tcPr>
            <w:tcW w:w="1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1986C2D"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Шалгуур үзүүлэлт</w:t>
            </w:r>
          </w:p>
        </w:tc>
        <w:tc>
          <w:tcPr>
            <w:tcW w:w="11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F7ACAE5"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Суурь</w:t>
            </w:r>
          </w:p>
          <w:p w14:paraId="54C69725"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түвшин</w:t>
            </w:r>
          </w:p>
        </w:tc>
        <w:tc>
          <w:tcPr>
            <w:tcW w:w="16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1A14C44"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Хүрэх түвшин</w:t>
            </w:r>
          </w:p>
        </w:tc>
        <w:tc>
          <w:tcPr>
            <w:tcW w:w="49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3F7C724"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Хэрэгжилт</w:t>
            </w:r>
          </w:p>
        </w:tc>
        <w:tc>
          <w:tcPr>
            <w:tcW w:w="8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39F5BE9"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Хувь </w:t>
            </w:r>
          </w:p>
        </w:tc>
      </w:tr>
      <w:tr w:rsidR="00CE2E8E" w:rsidRPr="00422DAE" w14:paraId="02845065" w14:textId="77777777" w:rsidTr="002135FF">
        <w:trPr>
          <w:trHeight w:val="269"/>
        </w:trPr>
        <w:tc>
          <w:tcPr>
            <w:tcW w:w="4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75D5C85"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26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3B328B1"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Засгийн газар, төрийн</w:t>
            </w:r>
          </w:p>
          <w:p w14:paraId="6B2CE7FD"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байгууллага, бусад</w:t>
            </w:r>
          </w:p>
          <w:p w14:paraId="34CCBF02"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байгууллагаас албан</w:t>
            </w:r>
          </w:p>
          <w:p w14:paraId="2DC8915C"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хаагчдын мэдлэг,</w:t>
            </w:r>
          </w:p>
          <w:p w14:paraId="027D43E7"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мэргэжлийг дээшлүүлэх</w:t>
            </w:r>
          </w:p>
          <w:p w14:paraId="1AA2A15A"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чиглэлээр хамрагдах</w:t>
            </w:r>
          </w:p>
          <w:p w14:paraId="6C14C885"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сургалт</w:t>
            </w:r>
          </w:p>
        </w:tc>
        <w:tc>
          <w:tcPr>
            <w:tcW w:w="10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45D8A74"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1.1.</w:t>
            </w:r>
          </w:p>
        </w:tc>
        <w:tc>
          <w:tcPr>
            <w:tcW w:w="1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39572F6"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Нийт сургалт, семинар, зөвлөгөөний тоо:</w:t>
            </w:r>
          </w:p>
        </w:tc>
        <w:tc>
          <w:tcPr>
            <w:tcW w:w="11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76813B8"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 8</w:t>
            </w:r>
          </w:p>
        </w:tc>
        <w:tc>
          <w:tcPr>
            <w:tcW w:w="16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EC95734"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w:t>
            </w:r>
          </w:p>
        </w:tc>
        <w:tc>
          <w:tcPr>
            <w:tcW w:w="4980" w:type="dxa"/>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vAlign w:val="center"/>
            <w:hideMark/>
          </w:tcPr>
          <w:p w14:paraId="1D234C2C"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Монгол бичгийн компютерт бичих сургалт</w:t>
            </w:r>
          </w:p>
          <w:p w14:paraId="6E2DE523"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Соёлын удирдлагуудын уулзалт зөвлөгөөн</w:t>
            </w:r>
          </w:p>
          <w:p w14:paraId="71BC4F8C"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“Байгууллагын төлөвлөгөө боловсруулах нь”</w:t>
            </w:r>
          </w:p>
          <w:p w14:paraId="604493FC"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 “Архив, бичиг хэрэг стандарт” </w:t>
            </w:r>
          </w:p>
          <w:p w14:paraId="41EE1A91"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Үр дүнд суурилсан санхүүжилт</w:t>
            </w:r>
          </w:p>
          <w:p w14:paraId="667DF55B"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Хүүхэд хамгааллын сургалт</w:t>
            </w:r>
          </w:p>
          <w:p w14:paraId="093A853F"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Алсын хараа-2050</w:t>
            </w:r>
          </w:p>
          <w:p w14:paraId="2516658E"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7:4:10 чадавхжуулах сургалт</w:t>
            </w:r>
          </w:p>
          <w:p w14:paraId="6742BDBE"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Үндэсний сургагч багш-2</w:t>
            </w:r>
          </w:p>
          <w:p w14:paraId="067614F8"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Шугаман бүжгийн сургалт</w:t>
            </w:r>
          </w:p>
          <w:p w14:paraId="7B0F13A1"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Соёлын сэргэлт мэргэжлийн чадавхжуулах сургалт</w:t>
            </w:r>
          </w:p>
          <w:p w14:paraId="0C7107C5"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Үр дүнд суурилсан санхүүжилт</w:t>
            </w:r>
          </w:p>
          <w:p w14:paraId="6743C2D7"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Хүүхэд хамгааллын сургалт</w:t>
            </w:r>
          </w:p>
          <w:p w14:paraId="2D96ADBD"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Алсын хараа-2050</w:t>
            </w:r>
          </w:p>
          <w:p w14:paraId="0893FA43"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7:4:10 чадавхжуулах сургалт</w:t>
            </w:r>
          </w:p>
          <w:p w14:paraId="2FF4A492"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Төрийн албан хаагчийн хөдөлмөрийн харилцаатай холбогдох шийдвэр, хуулийн хэрэглээ</w:t>
            </w:r>
          </w:p>
          <w:p w14:paraId="575A52C6"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Төрийн байгууллагын шийдвэр, хуулийн хэрэглээ</w:t>
            </w:r>
          </w:p>
          <w:p w14:paraId="3F2658B0"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Удирдлагын манлайлал-2023</w:t>
            </w:r>
          </w:p>
          <w:p w14:paraId="3D251AD9"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Нярав эд хариуцагчийн сургалт </w:t>
            </w:r>
          </w:p>
          <w:p w14:paraId="5383D88A"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ТАХ-ын монгол бичгийн модуль сургалт </w:t>
            </w:r>
          </w:p>
          <w:p w14:paraId="0416FA95"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Жендерийг мэдрэмжтэй төлөвлөх</w:t>
            </w:r>
          </w:p>
          <w:p w14:paraId="0097CE72"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Санхүүгээ зөв төлөвлөж ирээдүйгээ бүтээцгээе</w:t>
            </w:r>
          </w:p>
          <w:p w14:paraId="5AD79440"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Төрийн албаны шинэтгэл, сонгон шалгаруулалтын зохицуулалт</w:t>
            </w:r>
          </w:p>
          <w:p w14:paraId="1B5F34DE"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Өсөлтийн сэтгэлгээ</w:t>
            </w:r>
          </w:p>
          <w:p w14:paraId="2E7BF0E1"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Цахим Дундговь</w:t>
            </w:r>
          </w:p>
          <w:p w14:paraId="63D4C579" w14:textId="77777777" w:rsidR="00F72E32" w:rsidRPr="00422DAE" w:rsidRDefault="00F72E32" w:rsidP="002B7E04">
            <w:pPr>
              <w:numPr>
                <w:ilvl w:val="0"/>
                <w:numId w:val="1"/>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Эрүүл амьдралын дадал зуршил юунаас эхлэх вэ</w:t>
            </w:r>
          </w:p>
        </w:tc>
        <w:tc>
          <w:tcPr>
            <w:tcW w:w="865" w:type="dxa"/>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vAlign w:val="center"/>
            <w:hideMark/>
          </w:tcPr>
          <w:p w14:paraId="74A895B6"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CE2E8E" w:rsidRPr="00422DAE" w14:paraId="42C78B4E" w14:textId="77777777" w:rsidTr="002135FF">
        <w:trPr>
          <w:trHeight w:val="2427"/>
        </w:trPr>
        <w:tc>
          <w:tcPr>
            <w:tcW w:w="445" w:type="dxa"/>
            <w:vMerge w:val="restart"/>
            <w:tcBorders>
              <w:top w:val="single" w:sz="6" w:space="0" w:color="000000"/>
              <w:left w:val="single" w:sz="6" w:space="0" w:color="000000"/>
              <w:bottom w:val="single" w:sz="6" w:space="0" w:color="000000"/>
              <w:right w:val="single" w:sz="6" w:space="0" w:color="000000"/>
            </w:tcBorders>
            <w:vAlign w:val="center"/>
            <w:hideMark/>
          </w:tcPr>
          <w:p w14:paraId="290CEE1C"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2655" w:type="dxa"/>
            <w:vMerge w:val="restart"/>
            <w:tcBorders>
              <w:top w:val="single" w:sz="6" w:space="0" w:color="000000"/>
              <w:left w:val="single" w:sz="6" w:space="0" w:color="000000"/>
              <w:bottom w:val="single" w:sz="6" w:space="0" w:color="000000"/>
              <w:right w:val="single" w:sz="6" w:space="0" w:color="000000"/>
            </w:tcBorders>
            <w:vAlign w:val="center"/>
            <w:hideMark/>
          </w:tcPr>
          <w:p w14:paraId="70178396"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05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11FF30C"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Үүнээс</w:t>
            </w:r>
          </w:p>
        </w:tc>
        <w:tc>
          <w:tcPr>
            <w:tcW w:w="1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1BC0061"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Ажлын байран дахь сургалт</w:t>
            </w:r>
          </w:p>
        </w:tc>
        <w:tc>
          <w:tcPr>
            <w:tcW w:w="11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4676E18"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 4</w:t>
            </w:r>
          </w:p>
        </w:tc>
        <w:tc>
          <w:tcPr>
            <w:tcW w:w="16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EF754EC"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6</w:t>
            </w:r>
          </w:p>
        </w:tc>
        <w:tc>
          <w:tcPr>
            <w:tcW w:w="4980"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vAlign w:val="center"/>
            <w:hideMark/>
          </w:tcPr>
          <w:p w14:paraId="7181E980" w14:textId="77777777" w:rsidR="00F72E32" w:rsidRPr="00422DAE" w:rsidRDefault="00F72E32" w:rsidP="002B7E04">
            <w:pPr>
              <w:numPr>
                <w:ilvl w:val="0"/>
                <w:numId w:val="2"/>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Монгол бичгийн компютерт бичих сургалт</w:t>
            </w:r>
          </w:p>
          <w:p w14:paraId="1FE7D8CD" w14:textId="77777777" w:rsidR="00F72E32" w:rsidRPr="00422DAE" w:rsidRDefault="00F72E32" w:rsidP="002B7E04">
            <w:pPr>
              <w:numPr>
                <w:ilvl w:val="0"/>
                <w:numId w:val="2"/>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Соёлын удирдлагуудын уулзалт зөвлөгөөн</w:t>
            </w:r>
          </w:p>
          <w:p w14:paraId="1C74E959" w14:textId="77777777" w:rsidR="00F72E32" w:rsidRPr="00422DAE" w:rsidRDefault="00F72E32" w:rsidP="002B7E04">
            <w:pPr>
              <w:numPr>
                <w:ilvl w:val="0"/>
                <w:numId w:val="2"/>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“Байгууллагын төлөвлөгөө боловсруулах нь”</w:t>
            </w:r>
          </w:p>
          <w:p w14:paraId="4C28A9A3" w14:textId="77777777" w:rsidR="00F72E32" w:rsidRPr="00422DAE" w:rsidRDefault="00F72E32" w:rsidP="002B7E04">
            <w:pPr>
              <w:numPr>
                <w:ilvl w:val="0"/>
                <w:numId w:val="2"/>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 “Архив, бичиг хэрэг стандарт” </w:t>
            </w:r>
          </w:p>
          <w:p w14:paraId="4F00B5CB" w14:textId="77777777" w:rsidR="00F72E32" w:rsidRPr="00422DAE" w:rsidRDefault="00F72E32" w:rsidP="002B7E04">
            <w:pPr>
              <w:numPr>
                <w:ilvl w:val="0"/>
                <w:numId w:val="2"/>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Үр дүнд суурилсан санхүүжилт</w:t>
            </w:r>
          </w:p>
          <w:p w14:paraId="694B15F1" w14:textId="77777777" w:rsidR="00F72E32" w:rsidRPr="00422DAE" w:rsidRDefault="00F72E32" w:rsidP="002B7E04">
            <w:pPr>
              <w:numPr>
                <w:ilvl w:val="0"/>
                <w:numId w:val="2"/>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Алсын хараа-2050</w:t>
            </w:r>
          </w:p>
          <w:p w14:paraId="0095BFA8" w14:textId="77777777" w:rsidR="00F72E32" w:rsidRPr="00422DAE" w:rsidRDefault="00F72E32" w:rsidP="002B7E04">
            <w:pPr>
              <w:numPr>
                <w:ilvl w:val="0"/>
                <w:numId w:val="2"/>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7:4:10 чадавхжуулах сургалт</w:t>
            </w:r>
          </w:p>
          <w:p w14:paraId="0BE6423D" w14:textId="77777777" w:rsidR="00F72E32" w:rsidRPr="00422DAE" w:rsidRDefault="00F72E32" w:rsidP="002B7E04">
            <w:pPr>
              <w:numPr>
                <w:ilvl w:val="0"/>
                <w:numId w:val="2"/>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Соёлын сэргэлт мэргэжлийн чадавхжуулах сургалт</w:t>
            </w:r>
          </w:p>
        </w:tc>
        <w:tc>
          <w:tcPr>
            <w:tcW w:w="865"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vAlign w:val="center"/>
            <w:hideMark/>
          </w:tcPr>
          <w:p w14:paraId="1B87C61A"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CE2E8E" w:rsidRPr="00422DAE" w14:paraId="7715EF63" w14:textId="77777777" w:rsidTr="002135FF">
        <w:trPr>
          <w:trHeight w:val="409"/>
        </w:trPr>
        <w:tc>
          <w:tcPr>
            <w:tcW w:w="445" w:type="dxa"/>
            <w:vMerge/>
            <w:tcBorders>
              <w:top w:val="single" w:sz="6" w:space="0" w:color="000000"/>
              <w:left w:val="single" w:sz="6" w:space="0" w:color="000000"/>
              <w:bottom w:val="single" w:sz="6" w:space="0" w:color="000000"/>
              <w:right w:val="single" w:sz="6" w:space="0" w:color="000000"/>
            </w:tcBorders>
            <w:vAlign w:val="center"/>
            <w:hideMark/>
          </w:tcPr>
          <w:p w14:paraId="7C3805D6"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2655" w:type="dxa"/>
            <w:vMerge/>
            <w:tcBorders>
              <w:top w:val="single" w:sz="6" w:space="0" w:color="000000"/>
              <w:left w:val="single" w:sz="6" w:space="0" w:color="000000"/>
              <w:bottom w:val="single" w:sz="6" w:space="0" w:color="000000"/>
              <w:right w:val="single" w:sz="6" w:space="0" w:color="000000"/>
            </w:tcBorders>
            <w:vAlign w:val="center"/>
            <w:hideMark/>
          </w:tcPr>
          <w:p w14:paraId="0C44EAD1"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050" w:type="dxa"/>
            <w:vMerge/>
            <w:tcBorders>
              <w:top w:val="single" w:sz="6" w:space="0" w:color="000000"/>
              <w:left w:val="single" w:sz="6" w:space="0" w:color="000000"/>
              <w:bottom w:val="single" w:sz="6" w:space="0" w:color="000000"/>
              <w:right w:val="single" w:sz="6" w:space="0" w:color="000000"/>
            </w:tcBorders>
            <w:vAlign w:val="center"/>
            <w:hideMark/>
          </w:tcPr>
          <w:p w14:paraId="4AF10202"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AE6D567"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Мэргэшүүлэх сургалт</w:t>
            </w:r>
          </w:p>
        </w:tc>
        <w:tc>
          <w:tcPr>
            <w:tcW w:w="11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4959F9F"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B194A04"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4980"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vAlign w:val="center"/>
            <w:hideMark/>
          </w:tcPr>
          <w:p w14:paraId="34393839" w14:textId="77777777" w:rsidR="00F72E32" w:rsidRPr="00422DAE" w:rsidRDefault="00F72E32" w:rsidP="002B7E04">
            <w:pPr>
              <w:numPr>
                <w:ilvl w:val="0"/>
                <w:numId w:val="3"/>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Үндэсний сургагч багш-2</w:t>
            </w:r>
          </w:p>
          <w:p w14:paraId="122EA219" w14:textId="77777777" w:rsidR="00F72E32" w:rsidRPr="00422DAE" w:rsidRDefault="00F72E32" w:rsidP="002B7E04">
            <w:pPr>
              <w:numPr>
                <w:ilvl w:val="0"/>
                <w:numId w:val="3"/>
              </w:numPr>
              <w:snapToGrid w:val="0"/>
              <w:spacing w:after="0" w:line="240" w:lineRule="auto"/>
              <w:contextualSpacing/>
              <w:textAlignment w:val="baseline"/>
              <w:rPr>
                <w:rFonts w:ascii="Arial" w:eastAsia="Times New Roman" w:hAnsi="Arial" w:cs="Arial"/>
                <w:sz w:val="20"/>
                <w:szCs w:val="20"/>
                <w:lang w:eastAsia="zh-CN"/>
              </w:rPr>
            </w:pPr>
            <w:r w:rsidRPr="00422DAE">
              <w:rPr>
                <w:rFonts w:ascii="Arial" w:eastAsia="Times New Roman" w:hAnsi="Arial" w:cs="Arial"/>
                <w:sz w:val="20"/>
                <w:szCs w:val="20"/>
                <w:lang w:eastAsia="zh-CN"/>
              </w:rPr>
              <w:t>Хүүхэд хамгааллын сургалт-(Соёлын яам, ЗГХА СУГ)</w:t>
            </w:r>
          </w:p>
        </w:tc>
        <w:tc>
          <w:tcPr>
            <w:tcW w:w="865"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vAlign w:val="center"/>
            <w:hideMark/>
          </w:tcPr>
          <w:p w14:paraId="220D662F"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CE2E8E" w:rsidRPr="00422DAE" w14:paraId="399A6D67" w14:textId="77777777" w:rsidTr="002135FF">
        <w:trPr>
          <w:trHeight w:val="415"/>
        </w:trPr>
        <w:tc>
          <w:tcPr>
            <w:tcW w:w="445" w:type="dxa"/>
            <w:vMerge/>
            <w:tcBorders>
              <w:top w:val="single" w:sz="6" w:space="0" w:color="000000"/>
              <w:left w:val="single" w:sz="6" w:space="0" w:color="000000"/>
              <w:bottom w:val="single" w:sz="6" w:space="0" w:color="000000"/>
              <w:right w:val="single" w:sz="6" w:space="0" w:color="000000"/>
            </w:tcBorders>
            <w:vAlign w:val="center"/>
            <w:hideMark/>
          </w:tcPr>
          <w:p w14:paraId="1F8DB2C3"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2655" w:type="dxa"/>
            <w:vMerge/>
            <w:tcBorders>
              <w:top w:val="single" w:sz="6" w:space="0" w:color="000000"/>
              <w:left w:val="single" w:sz="6" w:space="0" w:color="000000"/>
              <w:bottom w:val="single" w:sz="6" w:space="0" w:color="000000"/>
              <w:right w:val="single" w:sz="6" w:space="0" w:color="000000"/>
            </w:tcBorders>
            <w:vAlign w:val="center"/>
            <w:hideMark/>
          </w:tcPr>
          <w:p w14:paraId="1A0F97D1"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050" w:type="dxa"/>
            <w:vMerge/>
            <w:tcBorders>
              <w:top w:val="single" w:sz="6" w:space="0" w:color="000000"/>
              <w:left w:val="single" w:sz="6" w:space="0" w:color="000000"/>
              <w:bottom w:val="single" w:sz="6" w:space="0" w:color="000000"/>
              <w:right w:val="single" w:sz="6" w:space="0" w:color="000000"/>
            </w:tcBorders>
            <w:vAlign w:val="center"/>
            <w:hideMark/>
          </w:tcPr>
          <w:p w14:paraId="633FF082"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6FAA549"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Туршлага солилцох арга хэмжээ</w:t>
            </w:r>
          </w:p>
        </w:tc>
        <w:tc>
          <w:tcPr>
            <w:tcW w:w="11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8A3B73C"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BB97135"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4980"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vAlign w:val="center"/>
            <w:hideMark/>
          </w:tcPr>
          <w:p w14:paraId="5438D432"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Байгууллагын удирдлага, 3 мэргэжилтэн</w:t>
            </w:r>
            <w:proofErr w:type="gramStart"/>
            <w:r w:rsidRPr="00422DAE">
              <w:rPr>
                <w:rFonts w:ascii="Arial" w:eastAsia="Times New Roman" w:hAnsi="Arial" w:cs="Arial"/>
                <w:sz w:val="20"/>
                <w:szCs w:val="20"/>
                <w:lang w:eastAsia="zh-CN"/>
              </w:rPr>
              <w:t>  Хөвсгөл</w:t>
            </w:r>
            <w:proofErr w:type="gramEnd"/>
            <w:r w:rsidRPr="00422DAE">
              <w:rPr>
                <w:rFonts w:ascii="Arial" w:eastAsia="Times New Roman" w:hAnsi="Arial" w:cs="Arial"/>
                <w:sz w:val="20"/>
                <w:szCs w:val="20"/>
                <w:lang w:eastAsia="zh-CN"/>
              </w:rPr>
              <w:t>, Орхон, Увс аймгийн удирдлага, мэргэжилтэнтэй уулзалт хийж туршлага солилцсон. Өмнөговь, Хөвсгөл, Архангай, Сэлэнгэ аймгийн Соёл, урлагийн газар, соёлын үйл ажиллагаатай цахимаар туршлага солилцсон. </w:t>
            </w:r>
          </w:p>
        </w:tc>
        <w:tc>
          <w:tcPr>
            <w:tcW w:w="865"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vAlign w:val="center"/>
            <w:hideMark/>
          </w:tcPr>
          <w:p w14:paraId="2331691E"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CE2E8E" w:rsidRPr="00422DAE" w14:paraId="4849E2C1" w14:textId="77777777" w:rsidTr="002135FF">
        <w:trPr>
          <w:trHeight w:val="406"/>
        </w:trPr>
        <w:tc>
          <w:tcPr>
            <w:tcW w:w="445" w:type="dxa"/>
            <w:vMerge/>
            <w:tcBorders>
              <w:top w:val="single" w:sz="6" w:space="0" w:color="000000"/>
              <w:left w:val="single" w:sz="6" w:space="0" w:color="000000"/>
              <w:bottom w:val="single" w:sz="6" w:space="0" w:color="000000"/>
              <w:right w:val="single" w:sz="6" w:space="0" w:color="000000"/>
            </w:tcBorders>
            <w:vAlign w:val="center"/>
            <w:hideMark/>
          </w:tcPr>
          <w:p w14:paraId="7463E986"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2655" w:type="dxa"/>
            <w:vMerge/>
            <w:tcBorders>
              <w:top w:val="single" w:sz="6" w:space="0" w:color="000000"/>
              <w:left w:val="single" w:sz="6" w:space="0" w:color="000000"/>
              <w:bottom w:val="single" w:sz="6" w:space="0" w:color="000000"/>
              <w:right w:val="single" w:sz="6" w:space="0" w:color="000000"/>
            </w:tcBorders>
            <w:vAlign w:val="center"/>
            <w:hideMark/>
          </w:tcPr>
          <w:p w14:paraId="3802A31B"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050" w:type="dxa"/>
            <w:vMerge/>
            <w:tcBorders>
              <w:top w:val="single" w:sz="6" w:space="0" w:color="000000"/>
              <w:left w:val="single" w:sz="6" w:space="0" w:color="000000"/>
              <w:bottom w:val="single" w:sz="6" w:space="0" w:color="000000"/>
              <w:right w:val="single" w:sz="6" w:space="0" w:color="000000"/>
            </w:tcBorders>
            <w:vAlign w:val="center"/>
            <w:hideMark/>
          </w:tcPr>
          <w:p w14:paraId="58380C2A"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9377A6D"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Бусад</w:t>
            </w:r>
          </w:p>
        </w:tc>
        <w:tc>
          <w:tcPr>
            <w:tcW w:w="11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0609943"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 1</w:t>
            </w:r>
          </w:p>
        </w:tc>
        <w:tc>
          <w:tcPr>
            <w:tcW w:w="16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4E48E4E"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4</w:t>
            </w:r>
          </w:p>
        </w:tc>
        <w:tc>
          <w:tcPr>
            <w:tcW w:w="4980"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vAlign w:val="center"/>
            <w:hideMark/>
          </w:tcPr>
          <w:p w14:paraId="7F3446E9" w14:textId="77777777" w:rsidR="00F72E32" w:rsidRPr="00422DAE" w:rsidRDefault="00F72E32" w:rsidP="002B7E04">
            <w:pPr>
              <w:snapToGrid w:val="0"/>
              <w:spacing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Соёл гэгээрлийн асуудал хариуцсан мэргэжилтэн Соёлын яам, ЗГХА Соёл, урлагийн газар дээр очиж туршлага судалж зөвлөгөө авсан.</w:t>
            </w:r>
          </w:p>
        </w:tc>
        <w:tc>
          <w:tcPr>
            <w:tcW w:w="865"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vAlign w:val="center"/>
            <w:hideMark/>
          </w:tcPr>
          <w:p w14:paraId="13914D29" w14:textId="77777777" w:rsidR="00F72E32" w:rsidRPr="00422DAE" w:rsidRDefault="004225BB" w:rsidP="002B7E04">
            <w:pPr>
              <w:snapToGrid w:val="0"/>
              <w:spacing w:after="0" w:line="240" w:lineRule="auto"/>
              <w:contextualSpacing/>
              <w:jc w:val="center"/>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100</w:t>
            </w:r>
          </w:p>
        </w:tc>
      </w:tr>
      <w:tr w:rsidR="00CE2E8E" w:rsidRPr="00422DAE" w14:paraId="01A11DBB" w14:textId="77777777" w:rsidTr="002135FF">
        <w:trPr>
          <w:trHeight w:val="412"/>
        </w:trPr>
        <w:tc>
          <w:tcPr>
            <w:tcW w:w="445" w:type="dxa"/>
            <w:vMerge/>
            <w:tcBorders>
              <w:top w:val="single" w:sz="6" w:space="0" w:color="000000"/>
              <w:left w:val="single" w:sz="6" w:space="0" w:color="000000"/>
              <w:bottom w:val="single" w:sz="6" w:space="0" w:color="000000"/>
              <w:right w:val="single" w:sz="6" w:space="0" w:color="000000"/>
            </w:tcBorders>
            <w:vAlign w:val="center"/>
            <w:hideMark/>
          </w:tcPr>
          <w:p w14:paraId="558CDD2E"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2655" w:type="dxa"/>
            <w:vMerge/>
            <w:tcBorders>
              <w:top w:val="single" w:sz="6" w:space="0" w:color="000000"/>
              <w:left w:val="single" w:sz="6" w:space="0" w:color="000000"/>
              <w:bottom w:val="single" w:sz="6" w:space="0" w:color="000000"/>
              <w:right w:val="single" w:sz="6" w:space="0" w:color="000000"/>
            </w:tcBorders>
            <w:vAlign w:val="center"/>
            <w:hideMark/>
          </w:tcPr>
          <w:p w14:paraId="180E0A1A"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0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DA6397F"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1.2.</w:t>
            </w:r>
          </w:p>
        </w:tc>
        <w:tc>
          <w:tcPr>
            <w:tcW w:w="1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CF8A3DE"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Хамрагдсан нийт албан хаагчдын тоо:</w:t>
            </w:r>
          </w:p>
        </w:tc>
        <w:tc>
          <w:tcPr>
            <w:tcW w:w="11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9B33054"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A51AE3A"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6</w:t>
            </w:r>
          </w:p>
        </w:tc>
        <w:tc>
          <w:tcPr>
            <w:tcW w:w="4980"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vAlign w:val="center"/>
            <w:hideMark/>
          </w:tcPr>
          <w:p w14:paraId="6A95CB3F" w14:textId="77777777" w:rsidR="00F72E32" w:rsidRPr="00422DAE" w:rsidRDefault="00F72E32" w:rsidP="002B7E04">
            <w:pPr>
              <w:snapToGrid w:val="0"/>
              <w:spacing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8</w:t>
            </w:r>
          </w:p>
        </w:tc>
        <w:tc>
          <w:tcPr>
            <w:tcW w:w="865"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vAlign w:val="center"/>
            <w:hideMark/>
          </w:tcPr>
          <w:p w14:paraId="0FA32A79"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CE2E8E" w:rsidRPr="00422DAE" w14:paraId="77CCCA37" w14:textId="77777777" w:rsidTr="002135FF">
        <w:trPr>
          <w:trHeight w:val="405"/>
        </w:trPr>
        <w:tc>
          <w:tcPr>
            <w:tcW w:w="445" w:type="dxa"/>
            <w:vMerge/>
            <w:tcBorders>
              <w:top w:val="single" w:sz="6" w:space="0" w:color="000000"/>
              <w:left w:val="single" w:sz="6" w:space="0" w:color="000000"/>
              <w:bottom w:val="single" w:sz="6" w:space="0" w:color="000000"/>
              <w:right w:val="single" w:sz="6" w:space="0" w:color="000000"/>
            </w:tcBorders>
            <w:vAlign w:val="center"/>
            <w:hideMark/>
          </w:tcPr>
          <w:p w14:paraId="1CFE4423"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2655" w:type="dxa"/>
            <w:vMerge/>
            <w:tcBorders>
              <w:top w:val="single" w:sz="6" w:space="0" w:color="000000"/>
              <w:left w:val="single" w:sz="6" w:space="0" w:color="000000"/>
              <w:bottom w:val="single" w:sz="6" w:space="0" w:color="000000"/>
              <w:right w:val="single" w:sz="6" w:space="0" w:color="000000"/>
            </w:tcBorders>
            <w:vAlign w:val="center"/>
            <w:hideMark/>
          </w:tcPr>
          <w:p w14:paraId="6188A4D7"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05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228C54D"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Үүнээс</w:t>
            </w:r>
          </w:p>
        </w:tc>
        <w:tc>
          <w:tcPr>
            <w:tcW w:w="1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126006E"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Удирдах албан тушаалтан</w:t>
            </w:r>
          </w:p>
        </w:tc>
        <w:tc>
          <w:tcPr>
            <w:tcW w:w="11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9EB2D31"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E31713E"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4980"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vAlign w:val="center"/>
            <w:hideMark/>
          </w:tcPr>
          <w:p w14:paraId="09D21E99" w14:textId="77777777" w:rsidR="00F72E32" w:rsidRPr="00422DAE" w:rsidRDefault="00F72E32" w:rsidP="002B7E04">
            <w:pPr>
              <w:snapToGrid w:val="0"/>
              <w:spacing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3</w:t>
            </w:r>
          </w:p>
        </w:tc>
        <w:tc>
          <w:tcPr>
            <w:tcW w:w="865"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vAlign w:val="center"/>
            <w:hideMark/>
          </w:tcPr>
          <w:p w14:paraId="5CEC7EE4"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CE2E8E" w:rsidRPr="00422DAE" w14:paraId="36EAC710" w14:textId="77777777" w:rsidTr="002135FF">
        <w:trPr>
          <w:trHeight w:val="410"/>
        </w:trPr>
        <w:tc>
          <w:tcPr>
            <w:tcW w:w="445" w:type="dxa"/>
            <w:vMerge/>
            <w:tcBorders>
              <w:top w:val="single" w:sz="6" w:space="0" w:color="000000"/>
              <w:left w:val="single" w:sz="6" w:space="0" w:color="000000"/>
              <w:bottom w:val="single" w:sz="6" w:space="0" w:color="000000"/>
              <w:right w:val="single" w:sz="6" w:space="0" w:color="000000"/>
            </w:tcBorders>
            <w:vAlign w:val="center"/>
            <w:hideMark/>
          </w:tcPr>
          <w:p w14:paraId="06769493"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2655" w:type="dxa"/>
            <w:vMerge/>
            <w:tcBorders>
              <w:top w:val="single" w:sz="6" w:space="0" w:color="000000"/>
              <w:left w:val="single" w:sz="6" w:space="0" w:color="000000"/>
              <w:bottom w:val="single" w:sz="6" w:space="0" w:color="000000"/>
              <w:right w:val="single" w:sz="6" w:space="0" w:color="000000"/>
            </w:tcBorders>
            <w:vAlign w:val="center"/>
            <w:hideMark/>
          </w:tcPr>
          <w:p w14:paraId="0E2E70CC"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050" w:type="dxa"/>
            <w:vMerge/>
            <w:tcBorders>
              <w:top w:val="single" w:sz="6" w:space="0" w:color="000000"/>
              <w:left w:val="single" w:sz="6" w:space="0" w:color="000000"/>
              <w:bottom w:val="single" w:sz="6" w:space="0" w:color="000000"/>
              <w:right w:val="single" w:sz="6" w:space="0" w:color="000000"/>
            </w:tcBorders>
            <w:vAlign w:val="center"/>
            <w:hideMark/>
          </w:tcPr>
          <w:p w14:paraId="26A9E7BA"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F2B8516"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 Гүйцэтгэх, туслах албан тушаалтан</w:t>
            </w:r>
          </w:p>
        </w:tc>
        <w:tc>
          <w:tcPr>
            <w:tcW w:w="11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39D97E0"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FD84204"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5</w:t>
            </w:r>
          </w:p>
        </w:tc>
        <w:tc>
          <w:tcPr>
            <w:tcW w:w="4980"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vAlign w:val="center"/>
            <w:hideMark/>
          </w:tcPr>
          <w:p w14:paraId="566984E5" w14:textId="77777777" w:rsidR="00F72E32" w:rsidRPr="00422DAE" w:rsidRDefault="00F72E32" w:rsidP="002B7E04">
            <w:pPr>
              <w:snapToGrid w:val="0"/>
              <w:spacing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5</w:t>
            </w:r>
          </w:p>
        </w:tc>
        <w:tc>
          <w:tcPr>
            <w:tcW w:w="865"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vAlign w:val="center"/>
            <w:hideMark/>
          </w:tcPr>
          <w:p w14:paraId="291C1F55"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CE2E8E" w:rsidRPr="00422DAE" w14:paraId="2C2E0125" w14:textId="77777777" w:rsidTr="002135FF">
        <w:trPr>
          <w:trHeight w:val="131"/>
        </w:trPr>
        <w:tc>
          <w:tcPr>
            <w:tcW w:w="445" w:type="dxa"/>
            <w:vMerge/>
            <w:tcBorders>
              <w:top w:val="single" w:sz="6" w:space="0" w:color="000000"/>
              <w:left w:val="single" w:sz="6" w:space="0" w:color="000000"/>
              <w:bottom w:val="single" w:sz="6" w:space="0" w:color="000000"/>
              <w:right w:val="single" w:sz="6" w:space="0" w:color="000000"/>
            </w:tcBorders>
            <w:vAlign w:val="center"/>
            <w:hideMark/>
          </w:tcPr>
          <w:p w14:paraId="67E379B7"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2655" w:type="dxa"/>
            <w:vMerge/>
            <w:tcBorders>
              <w:top w:val="single" w:sz="6" w:space="0" w:color="000000"/>
              <w:left w:val="single" w:sz="6" w:space="0" w:color="000000"/>
              <w:bottom w:val="single" w:sz="6" w:space="0" w:color="000000"/>
              <w:right w:val="single" w:sz="6" w:space="0" w:color="000000"/>
            </w:tcBorders>
            <w:vAlign w:val="center"/>
            <w:hideMark/>
          </w:tcPr>
          <w:p w14:paraId="1CC15792"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0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04939B5"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1.3.</w:t>
            </w:r>
          </w:p>
        </w:tc>
        <w:tc>
          <w:tcPr>
            <w:tcW w:w="1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4379B09"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Албан хаагчдыг сургалтад хамруулсан байдал:</w:t>
            </w:r>
            <w:r w:rsidRPr="00422DAE">
              <w:rPr>
                <w:rFonts w:ascii="Arial" w:eastAsia="Times New Roman" w:hAnsi="Arial" w:cs="Arial"/>
                <w:sz w:val="20"/>
                <w:szCs w:val="20"/>
                <w:lang w:eastAsia="zh-CN"/>
              </w:rPr>
              <w:br/>
              <w:t>Нийт албан хаагчдад эзлэх хувь</w:t>
            </w:r>
          </w:p>
        </w:tc>
        <w:tc>
          <w:tcPr>
            <w:tcW w:w="11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44390A4"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 70</w:t>
            </w:r>
          </w:p>
        </w:tc>
        <w:tc>
          <w:tcPr>
            <w:tcW w:w="16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F10E4C1"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90</w:t>
            </w:r>
          </w:p>
        </w:tc>
        <w:tc>
          <w:tcPr>
            <w:tcW w:w="4980" w:type="dxa"/>
            <w:tcBorders>
              <w:top w:val="single" w:sz="4"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6249FA6" w14:textId="77777777" w:rsidR="00F72E32" w:rsidRPr="00422DAE" w:rsidRDefault="00F72E32" w:rsidP="002B7E04">
            <w:pPr>
              <w:snapToGrid w:val="0"/>
              <w:spacing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c>
          <w:tcPr>
            <w:tcW w:w="865"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vAlign w:val="center"/>
            <w:hideMark/>
          </w:tcPr>
          <w:p w14:paraId="660D6D7B"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CE2E8E" w:rsidRPr="00422DAE" w14:paraId="4DEBE821" w14:textId="77777777" w:rsidTr="002135FF">
        <w:trPr>
          <w:trHeight w:val="426"/>
        </w:trPr>
        <w:tc>
          <w:tcPr>
            <w:tcW w:w="4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BEEACC6"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lastRenderedPageBreak/>
              <w:t>2.</w:t>
            </w:r>
          </w:p>
        </w:tc>
        <w:tc>
          <w:tcPr>
            <w:tcW w:w="26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E671AF3"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Албан хаагчдыг</w:t>
            </w:r>
          </w:p>
          <w:p w14:paraId="248188DD"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хөгжүүлэх, мэргэшүүлэх</w:t>
            </w:r>
          </w:p>
          <w:p w14:paraId="186C3CB0"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чиглэлээр байгууллагын</w:t>
            </w:r>
          </w:p>
          <w:p w14:paraId="0B60DA79"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болон зохион байгуулагч</w:t>
            </w:r>
          </w:p>
          <w:p w14:paraId="1DA9FFB8"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талын зардлаар</w:t>
            </w:r>
          </w:p>
          <w:p w14:paraId="1DC3EC52"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хамруулах сургалт</w:t>
            </w:r>
          </w:p>
        </w:tc>
        <w:tc>
          <w:tcPr>
            <w:tcW w:w="10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04DBB4B"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2.1.</w:t>
            </w:r>
          </w:p>
        </w:tc>
        <w:tc>
          <w:tcPr>
            <w:tcW w:w="1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116D3E2"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Нийт сургалт, семинар, зөвлөгөөний тоо</w:t>
            </w:r>
          </w:p>
        </w:tc>
        <w:tc>
          <w:tcPr>
            <w:tcW w:w="11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3CB6251"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C877DCA"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14</w:t>
            </w:r>
          </w:p>
        </w:tc>
        <w:tc>
          <w:tcPr>
            <w:tcW w:w="4980" w:type="dxa"/>
            <w:tcBorders>
              <w:top w:val="single" w:sz="6" w:space="0" w:color="000000"/>
              <w:left w:val="single" w:sz="6" w:space="0" w:color="000000"/>
              <w:bottom w:val="single" w:sz="4" w:space="0" w:color="000000"/>
              <w:right w:val="single" w:sz="4" w:space="0" w:color="000000"/>
            </w:tcBorders>
            <w:tcMar>
              <w:top w:w="0" w:type="dxa"/>
              <w:left w:w="115" w:type="dxa"/>
              <w:bottom w:w="0" w:type="dxa"/>
              <w:right w:w="115" w:type="dxa"/>
            </w:tcMar>
            <w:vAlign w:val="center"/>
            <w:hideMark/>
          </w:tcPr>
          <w:p w14:paraId="04F1895A"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ЭБАТ-ын сургалт-3</w:t>
            </w:r>
          </w:p>
          <w:p w14:paraId="412EE270" w14:textId="77777777" w:rsidR="00F72E32" w:rsidRPr="00422DAE" w:rsidRDefault="00F72E32" w:rsidP="002B7E04">
            <w:pPr>
              <w:snapToGrid w:val="0"/>
              <w:spacing w:after="0"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Санхүүгийн сургалт -2</w:t>
            </w:r>
          </w:p>
          <w:p w14:paraId="3EB1CAFD"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Удирдлагын академи-Хөдөөгийн сэргэлт, Угийн бичгийн сургалт, Хууль эрх зүйн сургалт, Монгол бичгийн компютерт бичих сургалт, Соёлын удирдлагуудын уулзалт зөвлөгөөн, “Байгууллагын төлөвлөгөө боловсруулах нь”, “Архив, бичиг хэрэг стандарт”, Үр дүнд суурилсан санхүүжилт, Хүүхэд хамгааллын сургалт, Алсын хараа-2050, 7:4:10 чадавхжуулах сургалт, Үндэсний сургагч багш-2, Шугаман бүжгийн сургалт, Соёлын сэргэлт мэргэжлийн чадавхжуулах сургалт Нийт 19 сургалт</w:t>
            </w:r>
          </w:p>
          <w:p w14:paraId="45C51FC1"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ТАХ-ийн Монгол бичгийн модуль сургалт 9 албан хаагч-810,000 төгрөг, нярав, эд хариуцагчийн сургалт 1 албан хаагч-100,000 төгрөг, Удирдлагын манлайлал-2023 нийт 24 албан хаагч хамрагдсан-602,900 төгрөг зарцуулсан.</w:t>
            </w:r>
          </w:p>
        </w:tc>
        <w:tc>
          <w:tcPr>
            <w:tcW w:w="8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6012C5"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p w14:paraId="1EBCD960"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r>
      <w:tr w:rsidR="00CE2E8E" w:rsidRPr="00422DAE" w14:paraId="68A9D77C" w14:textId="77777777" w:rsidTr="002135FF">
        <w:trPr>
          <w:trHeight w:val="546"/>
        </w:trPr>
        <w:tc>
          <w:tcPr>
            <w:tcW w:w="445" w:type="dxa"/>
            <w:vMerge w:val="restart"/>
            <w:tcBorders>
              <w:top w:val="single" w:sz="6" w:space="0" w:color="000000"/>
              <w:left w:val="single" w:sz="6" w:space="0" w:color="000000"/>
              <w:bottom w:val="single" w:sz="6" w:space="0" w:color="000000"/>
              <w:right w:val="single" w:sz="6" w:space="0" w:color="000000"/>
            </w:tcBorders>
            <w:vAlign w:val="center"/>
            <w:hideMark/>
          </w:tcPr>
          <w:p w14:paraId="6E3512ED"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2655" w:type="dxa"/>
            <w:vMerge w:val="restart"/>
            <w:tcBorders>
              <w:top w:val="single" w:sz="6" w:space="0" w:color="000000"/>
              <w:left w:val="single" w:sz="6" w:space="0" w:color="000000"/>
              <w:bottom w:val="single" w:sz="6" w:space="0" w:color="000000"/>
              <w:right w:val="single" w:sz="6" w:space="0" w:color="000000"/>
            </w:tcBorders>
            <w:vAlign w:val="center"/>
            <w:hideMark/>
          </w:tcPr>
          <w:p w14:paraId="0523FF3E"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0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103ABCA"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2.2.</w:t>
            </w:r>
          </w:p>
        </w:tc>
        <w:tc>
          <w:tcPr>
            <w:tcW w:w="1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4E23C0D"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Хамрагдсан нийт албан хаагчдын тоо:</w:t>
            </w:r>
          </w:p>
        </w:tc>
        <w:tc>
          <w:tcPr>
            <w:tcW w:w="11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6268621"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EF47DCC"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9</w:t>
            </w:r>
          </w:p>
        </w:tc>
        <w:tc>
          <w:tcPr>
            <w:tcW w:w="4980"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vAlign w:val="center"/>
            <w:hideMark/>
          </w:tcPr>
          <w:p w14:paraId="148AE4D6" w14:textId="77777777" w:rsidR="00F72E32" w:rsidRPr="00422DAE" w:rsidRDefault="00F72E32" w:rsidP="002B7E04">
            <w:pPr>
              <w:snapToGrid w:val="0"/>
              <w:spacing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9</w:t>
            </w:r>
          </w:p>
        </w:tc>
        <w:tc>
          <w:tcPr>
            <w:tcW w:w="8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79A489"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CE2E8E" w:rsidRPr="00422DAE" w14:paraId="6BC6A78D" w14:textId="77777777" w:rsidTr="002135FF">
        <w:trPr>
          <w:trHeight w:val="492"/>
        </w:trPr>
        <w:tc>
          <w:tcPr>
            <w:tcW w:w="445" w:type="dxa"/>
            <w:vMerge/>
            <w:tcBorders>
              <w:top w:val="single" w:sz="6" w:space="0" w:color="000000"/>
              <w:left w:val="single" w:sz="6" w:space="0" w:color="000000"/>
              <w:bottom w:val="single" w:sz="6" w:space="0" w:color="000000"/>
              <w:right w:val="single" w:sz="6" w:space="0" w:color="000000"/>
            </w:tcBorders>
            <w:vAlign w:val="center"/>
            <w:hideMark/>
          </w:tcPr>
          <w:p w14:paraId="56BCA755"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2655" w:type="dxa"/>
            <w:vMerge/>
            <w:tcBorders>
              <w:top w:val="single" w:sz="6" w:space="0" w:color="000000"/>
              <w:left w:val="single" w:sz="6" w:space="0" w:color="000000"/>
              <w:bottom w:val="single" w:sz="6" w:space="0" w:color="000000"/>
              <w:right w:val="single" w:sz="6" w:space="0" w:color="000000"/>
            </w:tcBorders>
            <w:vAlign w:val="center"/>
            <w:hideMark/>
          </w:tcPr>
          <w:p w14:paraId="1E6C4850"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05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B1EF623"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Үүнээс</w:t>
            </w:r>
          </w:p>
          <w:p w14:paraId="2DD564B9"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E85D609"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Удирдах албан тушаалтан</w:t>
            </w:r>
          </w:p>
        </w:tc>
        <w:tc>
          <w:tcPr>
            <w:tcW w:w="11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F710664"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E0EEC31"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w:t>
            </w:r>
          </w:p>
        </w:tc>
        <w:tc>
          <w:tcPr>
            <w:tcW w:w="4980"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vAlign w:val="center"/>
            <w:hideMark/>
          </w:tcPr>
          <w:p w14:paraId="2D87E0AE" w14:textId="77777777" w:rsidR="00F72E32" w:rsidRPr="00422DAE" w:rsidRDefault="00F72E32" w:rsidP="002B7E04">
            <w:pPr>
              <w:snapToGrid w:val="0"/>
              <w:spacing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2</w:t>
            </w:r>
          </w:p>
        </w:tc>
        <w:tc>
          <w:tcPr>
            <w:tcW w:w="8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C3349F"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CE2E8E" w:rsidRPr="00422DAE" w14:paraId="49459117" w14:textId="77777777" w:rsidTr="002135FF">
        <w:trPr>
          <w:trHeight w:val="555"/>
        </w:trPr>
        <w:tc>
          <w:tcPr>
            <w:tcW w:w="445" w:type="dxa"/>
            <w:vMerge/>
            <w:tcBorders>
              <w:top w:val="single" w:sz="6" w:space="0" w:color="000000"/>
              <w:left w:val="single" w:sz="6" w:space="0" w:color="000000"/>
              <w:bottom w:val="single" w:sz="6" w:space="0" w:color="000000"/>
              <w:right w:val="single" w:sz="6" w:space="0" w:color="000000"/>
            </w:tcBorders>
            <w:vAlign w:val="center"/>
            <w:hideMark/>
          </w:tcPr>
          <w:p w14:paraId="3F16CCBA"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2655" w:type="dxa"/>
            <w:vMerge/>
            <w:tcBorders>
              <w:top w:val="single" w:sz="6" w:space="0" w:color="000000"/>
              <w:left w:val="single" w:sz="6" w:space="0" w:color="000000"/>
              <w:bottom w:val="single" w:sz="6" w:space="0" w:color="000000"/>
              <w:right w:val="single" w:sz="6" w:space="0" w:color="000000"/>
            </w:tcBorders>
            <w:vAlign w:val="center"/>
            <w:hideMark/>
          </w:tcPr>
          <w:p w14:paraId="68B8C2D3"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050" w:type="dxa"/>
            <w:vMerge/>
            <w:tcBorders>
              <w:top w:val="single" w:sz="6" w:space="0" w:color="000000"/>
              <w:left w:val="single" w:sz="6" w:space="0" w:color="000000"/>
              <w:bottom w:val="single" w:sz="6" w:space="0" w:color="000000"/>
              <w:right w:val="single" w:sz="6" w:space="0" w:color="000000"/>
            </w:tcBorders>
            <w:vAlign w:val="center"/>
            <w:hideMark/>
          </w:tcPr>
          <w:p w14:paraId="13170EE4"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6A30C6E"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Гүйцэтгэх, туслах албан тушаалтан</w:t>
            </w:r>
          </w:p>
        </w:tc>
        <w:tc>
          <w:tcPr>
            <w:tcW w:w="11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820BC5D"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AE724E9"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8</w:t>
            </w:r>
          </w:p>
        </w:tc>
        <w:tc>
          <w:tcPr>
            <w:tcW w:w="4980"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vAlign w:val="center"/>
            <w:hideMark/>
          </w:tcPr>
          <w:p w14:paraId="207FD26B" w14:textId="77777777" w:rsidR="00F72E32" w:rsidRPr="00422DAE" w:rsidRDefault="00F72E32" w:rsidP="002B7E04">
            <w:pPr>
              <w:snapToGrid w:val="0"/>
              <w:spacing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8</w:t>
            </w:r>
          </w:p>
        </w:tc>
        <w:tc>
          <w:tcPr>
            <w:tcW w:w="8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B80931"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CE2E8E" w:rsidRPr="00422DAE" w14:paraId="1585F2FA" w14:textId="77777777" w:rsidTr="002135FF">
        <w:trPr>
          <w:trHeight w:val="65"/>
        </w:trPr>
        <w:tc>
          <w:tcPr>
            <w:tcW w:w="445" w:type="dxa"/>
            <w:vMerge/>
            <w:tcBorders>
              <w:top w:val="single" w:sz="6" w:space="0" w:color="000000"/>
              <w:left w:val="single" w:sz="6" w:space="0" w:color="000000"/>
              <w:bottom w:val="single" w:sz="6" w:space="0" w:color="000000"/>
              <w:right w:val="single" w:sz="6" w:space="0" w:color="000000"/>
            </w:tcBorders>
            <w:vAlign w:val="center"/>
            <w:hideMark/>
          </w:tcPr>
          <w:p w14:paraId="0CDBF59A"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2655" w:type="dxa"/>
            <w:vMerge/>
            <w:tcBorders>
              <w:top w:val="single" w:sz="6" w:space="0" w:color="000000"/>
              <w:left w:val="single" w:sz="6" w:space="0" w:color="000000"/>
              <w:bottom w:val="single" w:sz="6" w:space="0" w:color="000000"/>
              <w:right w:val="single" w:sz="6" w:space="0" w:color="000000"/>
            </w:tcBorders>
            <w:vAlign w:val="center"/>
            <w:hideMark/>
          </w:tcPr>
          <w:p w14:paraId="6D69CB0B"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0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E9F4462"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2.3.</w:t>
            </w:r>
          </w:p>
        </w:tc>
        <w:tc>
          <w:tcPr>
            <w:tcW w:w="1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F0F1FEC"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Сургалтад хамруулсан байдал:</w:t>
            </w:r>
          </w:p>
          <w:p w14:paraId="52485CAD" w14:textId="77777777" w:rsidR="00F72E32" w:rsidRPr="00422DAE" w:rsidRDefault="00F72E32" w:rsidP="002B7E04">
            <w:pPr>
              <w:snapToGrid w:val="0"/>
              <w:spacing w:after="0"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Нийт албан хаагчдад эзлэх хувь</w:t>
            </w:r>
          </w:p>
        </w:tc>
        <w:tc>
          <w:tcPr>
            <w:tcW w:w="11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D183EAD"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62946EA"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c>
          <w:tcPr>
            <w:tcW w:w="4980" w:type="dxa"/>
            <w:tcBorders>
              <w:top w:val="single" w:sz="4"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58927791" w14:textId="77777777" w:rsidR="00F72E32" w:rsidRPr="00422DAE" w:rsidRDefault="00F72E32" w:rsidP="002B7E04">
            <w:pPr>
              <w:snapToGrid w:val="0"/>
              <w:spacing w:before="240" w:after="240"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p w14:paraId="0601D97C" w14:textId="77777777" w:rsidR="00F72E32" w:rsidRPr="00422DAE" w:rsidRDefault="00F72E32" w:rsidP="002B7E04">
            <w:pPr>
              <w:snapToGrid w:val="0"/>
              <w:spacing w:after="240" w:line="240" w:lineRule="auto"/>
              <w:contextualSpacing/>
              <w:rPr>
                <w:rFonts w:ascii="Arial" w:eastAsia="Times New Roman" w:hAnsi="Arial" w:cs="Arial"/>
                <w:sz w:val="20"/>
                <w:szCs w:val="20"/>
                <w:lang w:eastAsia="zh-CN"/>
              </w:rPr>
            </w:pPr>
          </w:p>
        </w:tc>
        <w:tc>
          <w:tcPr>
            <w:tcW w:w="8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011B6E"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CE2E8E" w:rsidRPr="00422DAE" w14:paraId="11528B5E" w14:textId="77777777" w:rsidTr="002135FF">
        <w:trPr>
          <w:trHeight w:val="1265"/>
        </w:trPr>
        <w:tc>
          <w:tcPr>
            <w:tcW w:w="4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EC71425"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w:t>
            </w:r>
          </w:p>
        </w:tc>
        <w:tc>
          <w:tcPr>
            <w:tcW w:w="26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65CB98A" w14:textId="77777777" w:rsidR="00F72E32" w:rsidRPr="00422DAE" w:rsidRDefault="00F72E32" w:rsidP="002B7E04">
            <w:pPr>
              <w:snapToGrid w:val="0"/>
              <w:spacing w:line="240" w:lineRule="auto"/>
              <w:contextualSpacing/>
              <w:jc w:val="both"/>
              <w:rPr>
                <w:rFonts w:ascii="Arial" w:eastAsia="Times New Roman" w:hAnsi="Arial" w:cs="Arial"/>
                <w:sz w:val="20"/>
                <w:szCs w:val="20"/>
                <w:lang w:eastAsia="zh-CN"/>
              </w:rPr>
            </w:pPr>
            <w:r w:rsidRPr="00422DAE">
              <w:rPr>
                <w:rFonts w:ascii="Arial" w:eastAsia="Times New Roman" w:hAnsi="Arial" w:cs="Arial"/>
                <w:sz w:val="20"/>
                <w:szCs w:val="20"/>
                <w:lang w:eastAsia="zh-CN"/>
              </w:rPr>
              <w:t>Албан хаагчдыг хөгжүүлэх, мэргэшүүлэх чиглэлээр зарцуулсан зардал</w:t>
            </w:r>
          </w:p>
        </w:tc>
        <w:tc>
          <w:tcPr>
            <w:tcW w:w="10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E46C4C3"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3.1.</w:t>
            </w:r>
          </w:p>
        </w:tc>
        <w:tc>
          <w:tcPr>
            <w:tcW w:w="1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BF760AE"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 xml:space="preserve">Албан хаагчдын сургалт, хөгжлийн үйл ажиллагаанд зарцуулах зардлын </w:t>
            </w:r>
            <w:r w:rsidRPr="00422DAE">
              <w:rPr>
                <w:rFonts w:ascii="Arial" w:eastAsia="Times New Roman" w:hAnsi="Arial" w:cs="Arial"/>
                <w:sz w:val="20"/>
                <w:szCs w:val="20"/>
                <w:lang w:eastAsia="zh-CN"/>
              </w:rPr>
              <w:lastRenderedPageBreak/>
              <w:t>хэмжээ (сая.төг) </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4C44C628"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lastRenderedPageBreak/>
              <w:t>0.5</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0572C94C"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498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1FA11724" w14:textId="77777777" w:rsidR="00F72E32" w:rsidRPr="00422DAE" w:rsidRDefault="00F72E32" w:rsidP="002B7E04">
            <w:pPr>
              <w:snapToGrid w:val="0"/>
              <w:spacing w:line="240" w:lineRule="auto"/>
              <w:contextualSpacing/>
              <w:rPr>
                <w:rFonts w:ascii="Arial" w:eastAsia="Times New Roman" w:hAnsi="Arial" w:cs="Arial"/>
                <w:sz w:val="20"/>
                <w:szCs w:val="20"/>
                <w:lang w:eastAsia="zh-CN"/>
              </w:rPr>
            </w:pPr>
            <w:r w:rsidRPr="00422DAE">
              <w:rPr>
                <w:rFonts w:ascii="Arial" w:eastAsia="Times New Roman" w:hAnsi="Arial" w:cs="Arial"/>
                <w:sz w:val="20"/>
                <w:szCs w:val="20"/>
                <w:lang w:eastAsia="zh-CN"/>
              </w:rPr>
              <w:t xml:space="preserve"> Албан хаагчдын сургалт, хөгжлийн үйл ажиллагаанд 1,916,600 төгрөг зарцуулсан.</w:t>
            </w:r>
          </w:p>
        </w:tc>
        <w:tc>
          <w:tcPr>
            <w:tcW w:w="8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019234"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r w:rsidR="00CE2E8E" w:rsidRPr="00422DAE" w14:paraId="6052BBB8" w14:textId="77777777" w:rsidTr="002135FF">
        <w:trPr>
          <w:trHeight w:val="232"/>
        </w:trPr>
        <w:tc>
          <w:tcPr>
            <w:tcW w:w="4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6B94AA7"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26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D71A74F" w14:textId="77777777" w:rsidR="00F72E32" w:rsidRPr="00422DAE" w:rsidRDefault="004225BB" w:rsidP="002B7E04">
            <w:pPr>
              <w:snapToGrid w:val="0"/>
              <w:spacing w:line="240" w:lineRule="auto"/>
              <w:contextualSpacing/>
              <w:jc w:val="both"/>
              <w:rPr>
                <w:rFonts w:ascii="Arial" w:eastAsia="Times New Roman" w:hAnsi="Arial" w:cs="Arial"/>
                <w:sz w:val="20"/>
                <w:szCs w:val="20"/>
                <w:lang w:val="mn-MN" w:eastAsia="zh-CN"/>
              </w:rPr>
            </w:pPr>
            <w:r w:rsidRPr="00422DAE">
              <w:rPr>
                <w:rFonts w:ascii="Arial" w:eastAsia="Times New Roman" w:hAnsi="Arial" w:cs="Arial"/>
                <w:sz w:val="20"/>
                <w:szCs w:val="20"/>
                <w:lang w:val="mn-MN" w:eastAsia="zh-CN"/>
              </w:rPr>
              <w:t>Дундаж хувь</w:t>
            </w:r>
          </w:p>
        </w:tc>
        <w:tc>
          <w:tcPr>
            <w:tcW w:w="10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C2C55D7"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4BE618A2"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554BDEAF"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5AAAC5A0"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498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646C7419"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tc>
        <w:tc>
          <w:tcPr>
            <w:tcW w:w="865" w:type="dxa"/>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2FAECF48" w14:textId="77777777" w:rsidR="00F72E32" w:rsidRPr="00422DAE" w:rsidRDefault="00F72E32" w:rsidP="002B7E04">
            <w:pPr>
              <w:snapToGrid w:val="0"/>
              <w:spacing w:line="240" w:lineRule="auto"/>
              <w:contextualSpacing/>
              <w:jc w:val="center"/>
              <w:rPr>
                <w:rFonts w:ascii="Arial" w:eastAsia="Times New Roman" w:hAnsi="Arial" w:cs="Arial"/>
                <w:sz w:val="20"/>
                <w:szCs w:val="20"/>
                <w:lang w:eastAsia="zh-CN"/>
              </w:rPr>
            </w:pPr>
            <w:r w:rsidRPr="00422DAE">
              <w:rPr>
                <w:rFonts w:ascii="Arial" w:eastAsia="Times New Roman" w:hAnsi="Arial" w:cs="Arial"/>
                <w:sz w:val="20"/>
                <w:szCs w:val="20"/>
                <w:lang w:eastAsia="zh-CN"/>
              </w:rPr>
              <w:t>100</w:t>
            </w:r>
          </w:p>
        </w:tc>
      </w:tr>
    </w:tbl>
    <w:p w14:paraId="60F87562" w14:textId="77777777" w:rsidR="00F72E32" w:rsidRPr="00422DAE" w:rsidRDefault="00F72E32" w:rsidP="002B7E04">
      <w:pPr>
        <w:snapToGrid w:val="0"/>
        <w:spacing w:after="0" w:line="240" w:lineRule="auto"/>
        <w:contextualSpacing/>
        <w:rPr>
          <w:rFonts w:ascii="Arial" w:eastAsia="Times New Roman" w:hAnsi="Arial" w:cs="Arial"/>
          <w:sz w:val="20"/>
          <w:szCs w:val="20"/>
          <w:lang w:eastAsia="zh-CN"/>
        </w:rPr>
      </w:pPr>
    </w:p>
    <w:p w14:paraId="36BC0DE3" w14:textId="023F5F22" w:rsidR="004425E3" w:rsidRDefault="004425E3" w:rsidP="002B7E04">
      <w:pPr>
        <w:snapToGrid w:val="0"/>
        <w:spacing w:line="240" w:lineRule="auto"/>
        <w:contextualSpacing/>
        <w:jc w:val="center"/>
        <w:rPr>
          <w:rFonts w:ascii="Arial" w:eastAsia="Times New Roman" w:hAnsi="Arial" w:cs="Arial"/>
          <w:sz w:val="20"/>
          <w:szCs w:val="20"/>
          <w:lang w:eastAsia="zh-CN"/>
        </w:rPr>
      </w:pPr>
    </w:p>
    <w:p w14:paraId="676D9CC6" w14:textId="33E23F4D" w:rsidR="00F72E32" w:rsidRPr="00422DAE" w:rsidRDefault="002135FF" w:rsidP="002135FF">
      <w:pPr>
        <w:snapToGrid w:val="0"/>
        <w:spacing w:line="240" w:lineRule="auto"/>
        <w:contextualSpacing/>
        <w:rPr>
          <w:rFonts w:ascii="Arial" w:eastAsia="Times New Roman" w:hAnsi="Arial" w:cs="Arial"/>
          <w:sz w:val="20"/>
          <w:szCs w:val="20"/>
          <w:lang w:eastAsia="zh-CN"/>
        </w:rPr>
      </w:pPr>
      <w:r>
        <w:rPr>
          <w:rFonts w:ascii="Arial" w:eastAsia="Times New Roman" w:hAnsi="Arial" w:cs="Arial"/>
          <w:sz w:val="20"/>
          <w:szCs w:val="20"/>
          <w:lang w:val="mn-MN" w:eastAsia="zh-CN"/>
        </w:rPr>
        <w:t xml:space="preserve">                                                                                                </w:t>
      </w:r>
      <w:r w:rsidR="00F72E32" w:rsidRPr="00422DAE">
        <w:rPr>
          <w:rFonts w:ascii="Arial" w:eastAsia="Times New Roman" w:hAnsi="Arial" w:cs="Arial"/>
          <w:sz w:val="20"/>
          <w:szCs w:val="20"/>
          <w:lang w:eastAsia="zh-CN"/>
        </w:rPr>
        <w:t>ТАЙЛАН НЭГТГЭСЭН:</w:t>
      </w:r>
    </w:p>
    <w:p w14:paraId="4EDB2122" w14:textId="76890986" w:rsidR="008C712D" w:rsidRPr="00422DAE" w:rsidRDefault="004225BB" w:rsidP="002135FF">
      <w:pPr>
        <w:snapToGrid w:val="0"/>
        <w:spacing w:after="0" w:line="240" w:lineRule="auto"/>
        <w:ind w:left="3600" w:firstLine="720"/>
        <w:contextualSpacing/>
        <w:rPr>
          <w:rFonts w:ascii="Arial" w:eastAsia="Times New Roman" w:hAnsi="Arial" w:cs="Arial"/>
          <w:sz w:val="20"/>
          <w:szCs w:val="20"/>
          <w:lang w:eastAsia="zh-CN"/>
        </w:rPr>
      </w:pPr>
      <w:r w:rsidRPr="00422DAE">
        <w:rPr>
          <w:rFonts w:ascii="Arial" w:eastAsia="Times New Roman" w:hAnsi="Arial" w:cs="Arial"/>
          <w:sz w:val="20"/>
          <w:szCs w:val="20"/>
          <w:lang w:val="mn-MN" w:eastAsia="zh-CN"/>
        </w:rPr>
        <w:t xml:space="preserve">ЗАХИРГАА УДИРДЛАГЫН </w:t>
      </w:r>
      <w:r w:rsidR="002135FF">
        <w:rPr>
          <w:rFonts w:ascii="Arial" w:eastAsia="Times New Roman" w:hAnsi="Arial" w:cs="Arial"/>
          <w:sz w:val="20"/>
          <w:szCs w:val="20"/>
          <w:lang w:eastAsia="zh-CN"/>
        </w:rPr>
        <w:t xml:space="preserve">ХЭЛТСИЙН </w:t>
      </w:r>
      <w:r w:rsidRPr="00422DAE">
        <w:rPr>
          <w:rFonts w:ascii="Arial" w:eastAsia="Times New Roman" w:hAnsi="Arial" w:cs="Arial"/>
          <w:sz w:val="20"/>
          <w:szCs w:val="20"/>
          <w:lang w:val="mn-MN" w:eastAsia="zh-CN"/>
        </w:rPr>
        <w:t>ДАРГА</w:t>
      </w:r>
      <w:r w:rsidR="00F72E32" w:rsidRPr="00422DAE">
        <w:rPr>
          <w:rFonts w:ascii="Arial" w:eastAsia="Times New Roman" w:hAnsi="Arial" w:cs="Arial"/>
          <w:sz w:val="20"/>
          <w:szCs w:val="20"/>
          <w:lang w:eastAsia="zh-CN"/>
        </w:rPr>
        <w:t>       </w:t>
      </w:r>
      <w:r w:rsidR="00F72E32" w:rsidRPr="00422DAE">
        <w:rPr>
          <w:rFonts w:ascii="Arial" w:eastAsia="Times New Roman" w:hAnsi="Arial" w:cs="Arial"/>
          <w:sz w:val="20"/>
          <w:szCs w:val="20"/>
          <w:lang w:eastAsia="zh-CN"/>
        </w:rPr>
        <w:tab/>
      </w:r>
      <w:r w:rsidR="00F72E32" w:rsidRPr="00422DAE">
        <w:rPr>
          <w:rFonts w:ascii="Arial" w:eastAsia="Times New Roman" w:hAnsi="Arial" w:cs="Arial"/>
          <w:sz w:val="20"/>
          <w:szCs w:val="20"/>
          <w:lang w:eastAsia="zh-CN"/>
        </w:rPr>
        <w:tab/>
        <w:t xml:space="preserve">        </w:t>
      </w:r>
      <w:r w:rsidRPr="00422DAE">
        <w:rPr>
          <w:rFonts w:ascii="Arial" w:eastAsia="Times New Roman" w:hAnsi="Arial" w:cs="Arial"/>
          <w:sz w:val="20"/>
          <w:szCs w:val="20"/>
          <w:lang w:val="mn-MN" w:eastAsia="zh-CN"/>
        </w:rPr>
        <w:t xml:space="preserve"> Ц.ИДЭР-ОРГИЛ</w:t>
      </w:r>
    </w:p>
    <w:sectPr w:rsidR="008C712D" w:rsidRPr="00422DAE" w:rsidSect="00422DAE">
      <w:pgSz w:w="16838" w:h="11906" w:orient="landscape" w:code="9"/>
      <w:pgMar w:top="170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3E7"/>
    <w:multiLevelType w:val="multilevel"/>
    <w:tmpl w:val="90688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A82DE5"/>
    <w:multiLevelType w:val="multilevel"/>
    <w:tmpl w:val="BC04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3474B4"/>
    <w:multiLevelType w:val="multilevel"/>
    <w:tmpl w:val="D50CC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32"/>
    <w:rsid w:val="00002A17"/>
    <w:rsid w:val="00022844"/>
    <w:rsid w:val="000228D4"/>
    <w:rsid w:val="000263BE"/>
    <w:rsid w:val="00027C61"/>
    <w:rsid w:val="00037E2E"/>
    <w:rsid w:val="00042F5D"/>
    <w:rsid w:val="00057907"/>
    <w:rsid w:val="000606B2"/>
    <w:rsid w:val="000620E0"/>
    <w:rsid w:val="00062663"/>
    <w:rsid w:val="00063DBC"/>
    <w:rsid w:val="000658B2"/>
    <w:rsid w:val="000666B5"/>
    <w:rsid w:val="000677A6"/>
    <w:rsid w:val="00073D1D"/>
    <w:rsid w:val="000741EC"/>
    <w:rsid w:val="0008220C"/>
    <w:rsid w:val="000834B6"/>
    <w:rsid w:val="000923F5"/>
    <w:rsid w:val="00092C65"/>
    <w:rsid w:val="0009752F"/>
    <w:rsid w:val="00097943"/>
    <w:rsid w:val="000A574A"/>
    <w:rsid w:val="000B19B0"/>
    <w:rsid w:val="000C1EC9"/>
    <w:rsid w:val="000C7B80"/>
    <w:rsid w:val="000D1D6E"/>
    <w:rsid w:val="000D35B6"/>
    <w:rsid w:val="000D5C30"/>
    <w:rsid w:val="000D691E"/>
    <w:rsid w:val="000E2CEE"/>
    <w:rsid w:val="000E4777"/>
    <w:rsid w:val="000E541D"/>
    <w:rsid w:val="000F4576"/>
    <w:rsid w:val="00114F22"/>
    <w:rsid w:val="00117B70"/>
    <w:rsid w:val="00123B7F"/>
    <w:rsid w:val="001256AB"/>
    <w:rsid w:val="001307B0"/>
    <w:rsid w:val="00130B24"/>
    <w:rsid w:val="00132B4F"/>
    <w:rsid w:val="00135A94"/>
    <w:rsid w:val="001435CB"/>
    <w:rsid w:val="0014393D"/>
    <w:rsid w:val="00147A01"/>
    <w:rsid w:val="00150684"/>
    <w:rsid w:val="00150AA0"/>
    <w:rsid w:val="00151B2D"/>
    <w:rsid w:val="00156A61"/>
    <w:rsid w:val="00156E05"/>
    <w:rsid w:val="001571C5"/>
    <w:rsid w:val="00157588"/>
    <w:rsid w:val="001600C1"/>
    <w:rsid w:val="00161377"/>
    <w:rsid w:val="00164F16"/>
    <w:rsid w:val="00172D72"/>
    <w:rsid w:val="0017380B"/>
    <w:rsid w:val="0018054A"/>
    <w:rsid w:val="0018367B"/>
    <w:rsid w:val="00186F8B"/>
    <w:rsid w:val="00192CCB"/>
    <w:rsid w:val="00197186"/>
    <w:rsid w:val="001A1F31"/>
    <w:rsid w:val="001A28BB"/>
    <w:rsid w:val="001A3353"/>
    <w:rsid w:val="001B0B78"/>
    <w:rsid w:val="001B20D0"/>
    <w:rsid w:val="001B24A6"/>
    <w:rsid w:val="001B30D0"/>
    <w:rsid w:val="001B43B1"/>
    <w:rsid w:val="001B6040"/>
    <w:rsid w:val="001C3268"/>
    <w:rsid w:val="001C3EA6"/>
    <w:rsid w:val="001D1CDD"/>
    <w:rsid w:val="001D2734"/>
    <w:rsid w:val="001E10D5"/>
    <w:rsid w:val="001E459B"/>
    <w:rsid w:val="001E6066"/>
    <w:rsid w:val="001E76C0"/>
    <w:rsid w:val="001E7EEB"/>
    <w:rsid w:val="001F1E97"/>
    <w:rsid w:val="001F3B66"/>
    <w:rsid w:val="0020520C"/>
    <w:rsid w:val="002058B0"/>
    <w:rsid w:val="00211C09"/>
    <w:rsid w:val="002135FF"/>
    <w:rsid w:val="0021570D"/>
    <w:rsid w:val="002206DF"/>
    <w:rsid w:val="002232DB"/>
    <w:rsid w:val="0023064F"/>
    <w:rsid w:val="00240227"/>
    <w:rsid w:val="0024031F"/>
    <w:rsid w:val="00243A96"/>
    <w:rsid w:val="0025295B"/>
    <w:rsid w:val="00255A1E"/>
    <w:rsid w:val="00260F42"/>
    <w:rsid w:val="00262B9B"/>
    <w:rsid w:val="002658F1"/>
    <w:rsid w:val="002726AC"/>
    <w:rsid w:val="00277237"/>
    <w:rsid w:val="00283051"/>
    <w:rsid w:val="002841B8"/>
    <w:rsid w:val="00284B6F"/>
    <w:rsid w:val="00285089"/>
    <w:rsid w:val="0028578C"/>
    <w:rsid w:val="00286061"/>
    <w:rsid w:val="00291A15"/>
    <w:rsid w:val="002A40CB"/>
    <w:rsid w:val="002B143B"/>
    <w:rsid w:val="002B7E04"/>
    <w:rsid w:val="002C04A2"/>
    <w:rsid w:val="002C10BC"/>
    <w:rsid w:val="002C19DB"/>
    <w:rsid w:val="002C3599"/>
    <w:rsid w:val="002D03EB"/>
    <w:rsid w:val="002D676A"/>
    <w:rsid w:val="002E022F"/>
    <w:rsid w:val="002E1726"/>
    <w:rsid w:val="002E186C"/>
    <w:rsid w:val="002E3D4F"/>
    <w:rsid w:val="002E50E5"/>
    <w:rsid w:val="002E78F0"/>
    <w:rsid w:val="002F60A2"/>
    <w:rsid w:val="002F6A9C"/>
    <w:rsid w:val="00304D02"/>
    <w:rsid w:val="00305F6E"/>
    <w:rsid w:val="00313621"/>
    <w:rsid w:val="00313EBA"/>
    <w:rsid w:val="00314968"/>
    <w:rsid w:val="00320BAE"/>
    <w:rsid w:val="00321BA6"/>
    <w:rsid w:val="003236C2"/>
    <w:rsid w:val="00324C7F"/>
    <w:rsid w:val="00330080"/>
    <w:rsid w:val="00333000"/>
    <w:rsid w:val="003378E6"/>
    <w:rsid w:val="00340956"/>
    <w:rsid w:val="00346D5C"/>
    <w:rsid w:val="0035131F"/>
    <w:rsid w:val="003519AF"/>
    <w:rsid w:val="00352961"/>
    <w:rsid w:val="00353B19"/>
    <w:rsid w:val="003563F8"/>
    <w:rsid w:val="00360D76"/>
    <w:rsid w:val="00361345"/>
    <w:rsid w:val="003636A6"/>
    <w:rsid w:val="00367F73"/>
    <w:rsid w:val="00375BA7"/>
    <w:rsid w:val="0037606E"/>
    <w:rsid w:val="00390F4C"/>
    <w:rsid w:val="00391BB6"/>
    <w:rsid w:val="003A3DF1"/>
    <w:rsid w:val="003A4231"/>
    <w:rsid w:val="003A4668"/>
    <w:rsid w:val="003A561B"/>
    <w:rsid w:val="003B100A"/>
    <w:rsid w:val="003B14AD"/>
    <w:rsid w:val="003B23BA"/>
    <w:rsid w:val="003B5DAD"/>
    <w:rsid w:val="003C0AD8"/>
    <w:rsid w:val="003C4030"/>
    <w:rsid w:val="003C4387"/>
    <w:rsid w:val="003C4927"/>
    <w:rsid w:val="003D01D9"/>
    <w:rsid w:val="003D0212"/>
    <w:rsid w:val="003D6AC4"/>
    <w:rsid w:val="003D6BAC"/>
    <w:rsid w:val="003D7F34"/>
    <w:rsid w:val="003E0009"/>
    <w:rsid w:val="003E47FC"/>
    <w:rsid w:val="003E7986"/>
    <w:rsid w:val="003F2F68"/>
    <w:rsid w:val="003F3CBA"/>
    <w:rsid w:val="003F4EB7"/>
    <w:rsid w:val="003F4F6D"/>
    <w:rsid w:val="003F5F34"/>
    <w:rsid w:val="00401445"/>
    <w:rsid w:val="0040165B"/>
    <w:rsid w:val="00401802"/>
    <w:rsid w:val="00403A51"/>
    <w:rsid w:val="004053F1"/>
    <w:rsid w:val="00406C88"/>
    <w:rsid w:val="00407B60"/>
    <w:rsid w:val="004119FA"/>
    <w:rsid w:val="004138FF"/>
    <w:rsid w:val="00415E41"/>
    <w:rsid w:val="004225BB"/>
    <w:rsid w:val="00422DAE"/>
    <w:rsid w:val="004250D6"/>
    <w:rsid w:val="004250DA"/>
    <w:rsid w:val="004257C6"/>
    <w:rsid w:val="004276AF"/>
    <w:rsid w:val="00434307"/>
    <w:rsid w:val="004362BC"/>
    <w:rsid w:val="00436F5A"/>
    <w:rsid w:val="00440C59"/>
    <w:rsid w:val="004425E3"/>
    <w:rsid w:val="00450A94"/>
    <w:rsid w:val="00456603"/>
    <w:rsid w:val="00461D3A"/>
    <w:rsid w:val="0046292C"/>
    <w:rsid w:val="004648CB"/>
    <w:rsid w:val="00464AAF"/>
    <w:rsid w:val="0047064B"/>
    <w:rsid w:val="00472A8E"/>
    <w:rsid w:val="004800A5"/>
    <w:rsid w:val="00480D02"/>
    <w:rsid w:val="00481805"/>
    <w:rsid w:val="00481DCB"/>
    <w:rsid w:val="0049626F"/>
    <w:rsid w:val="00497CE3"/>
    <w:rsid w:val="004A0986"/>
    <w:rsid w:val="004A1AB2"/>
    <w:rsid w:val="004A3AE7"/>
    <w:rsid w:val="004B13A2"/>
    <w:rsid w:val="004B2F6E"/>
    <w:rsid w:val="004B5C85"/>
    <w:rsid w:val="004B6F49"/>
    <w:rsid w:val="004D1FD3"/>
    <w:rsid w:val="004D28BE"/>
    <w:rsid w:val="004D364D"/>
    <w:rsid w:val="004D6AAB"/>
    <w:rsid w:val="004D7163"/>
    <w:rsid w:val="004E4C2C"/>
    <w:rsid w:val="004E723A"/>
    <w:rsid w:val="004F68DA"/>
    <w:rsid w:val="004F786D"/>
    <w:rsid w:val="005029C4"/>
    <w:rsid w:val="005077A1"/>
    <w:rsid w:val="0051078E"/>
    <w:rsid w:val="00511D7B"/>
    <w:rsid w:val="00516C59"/>
    <w:rsid w:val="00524CD4"/>
    <w:rsid w:val="00527D29"/>
    <w:rsid w:val="005357FD"/>
    <w:rsid w:val="00540A98"/>
    <w:rsid w:val="0054378F"/>
    <w:rsid w:val="00545317"/>
    <w:rsid w:val="00546CBC"/>
    <w:rsid w:val="005540F7"/>
    <w:rsid w:val="0055791F"/>
    <w:rsid w:val="005646E5"/>
    <w:rsid w:val="00565599"/>
    <w:rsid w:val="00565D3D"/>
    <w:rsid w:val="00567B29"/>
    <w:rsid w:val="005708F4"/>
    <w:rsid w:val="00572F34"/>
    <w:rsid w:val="00576F65"/>
    <w:rsid w:val="005807A4"/>
    <w:rsid w:val="0058272F"/>
    <w:rsid w:val="00583F47"/>
    <w:rsid w:val="00596B3B"/>
    <w:rsid w:val="005A4ACB"/>
    <w:rsid w:val="005A6DFE"/>
    <w:rsid w:val="005B3040"/>
    <w:rsid w:val="005B3BCF"/>
    <w:rsid w:val="005B45D1"/>
    <w:rsid w:val="005B632C"/>
    <w:rsid w:val="005C2256"/>
    <w:rsid w:val="005C2B8E"/>
    <w:rsid w:val="005C7A13"/>
    <w:rsid w:val="005D4B8C"/>
    <w:rsid w:val="005D517B"/>
    <w:rsid w:val="005E0737"/>
    <w:rsid w:val="005E39F4"/>
    <w:rsid w:val="005E7CB1"/>
    <w:rsid w:val="005E7ECA"/>
    <w:rsid w:val="005F52F9"/>
    <w:rsid w:val="005F6EBC"/>
    <w:rsid w:val="005F7FF5"/>
    <w:rsid w:val="00601D23"/>
    <w:rsid w:val="00605901"/>
    <w:rsid w:val="00606AAC"/>
    <w:rsid w:val="00606D2D"/>
    <w:rsid w:val="00610AF8"/>
    <w:rsid w:val="00613494"/>
    <w:rsid w:val="00623B87"/>
    <w:rsid w:val="006350AB"/>
    <w:rsid w:val="00636204"/>
    <w:rsid w:val="0065535D"/>
    <w:rsid w:val="0065636A"/>
    <w:rsid w:val="006619B3"/>
    <w:rsid w:val="006619EB"/>
    <w:rsid w:val="006644E3"/>
    <w:rsid w:val="00672966"/>
    <w:rsid w:val="00674D39"/>
    <w:rsid w:val="00682484"/>
    <w:rsid w:val="00682978"/>
    <w:rsid w:val="00685291"/>
    <w:rsid w:val="00692BFB"/>
    <w:rsid w:val="0069602A"/>
    <w:rsid w:val="006965BB"/>
    <w:rsid w:val="006A2258"/>
    <w:rsid w:val="006A5A12"/>
    <w:rsid w:val="006A6620"/>
    <w:rsid w:val="006B3CEE"/>
    <w:rsid w:val="006B66AD"/>
    <w:rsid w:val="006C02AE"/>
    <w:rsid w:val="006C0ED9"/>
    <w:rsid w:val="006C1778"/>
    <w:rsid w:val="006C3C59"/>
    <w:rsid w:val="006C74EC"/>
    <w:rsid w:val="006D4B9C"/>
    <w:rsid w:val="006E3796"/>
    <w:rsid w:val="006E5189"/>
    <w:rsid w:val="006E7515"/>
    <w:rsid w:val="006F0D44"/>
    <w:rsid w:val="006F1523"/>
    <w:rsid w:val="006F1A65"/>
    <w:rsid w:val="006F4EEE"/>
    <w:rsid w:val="0070479C"/>
    <w:rsid w:val="007077AA"/>
    <w:rsid w:val="00710530"/>
    <w:rsid w:val="007114F0"/>
    <w:rsid w:val="007175EA"/>
    <w:rsid w:val="0072085A"/>
    <w:rsid w:val="0073019D"/>
    <w:rsid w:val="00731E1B"/>
    <w:rsid w:val="00733610"/>
    <w:rsid w:val="00734F11"/>
    <w:rsid w:val="007359FA"/>
    <w:rsid w:val="007370A4"/>
    <w:rsid w:val="007460EE"/>
    <w:rsid w:val="00756B63"/>
    <w:rsid w:val="007574F5"/>
    <w:rsid w:val="007601A7"/>
    <w:rsid w:val="0076351C"/>
    <w:rsid w:val="007652DE"/>
    <w:rsid w:val="00765B5F"/>
    <w:rsid w:val="00765C6A"/>
    <w:rsid w:val="007707E4"/>
    <w:rsid w:val="0077786D"/>
    <w:rsid w:val="00785C12"/>
    <w:rsid w:val="00787CCE"/>
    <w:rsid w:val="00793391"/>
    <w:rsid w:val="00794523"/>
    <w:rsid w:val="007957B1"/>
    <w:rsid w:val="007A18F2"/>
    <w:rsid w:val="007A6FD6"/>
    <w:rsid w:val="007B656E"/>
    <w:rsid w:val="007B7CF1"/>
    <w:rsid w:val="007C6731"/>
    <w:rsid w:val="007D0950"/>
    <w:rsid w:val="007D3B90"/>
    <w:rsid w:val="007D5EB2"/>
    <w:rsid w:val="007D67E9"/>
    <w:rsid w:val="007D79F0"/>
    <w:rsid w:val="007E22D7"/>
    <w:rsid w:val="007F1A88"/>
    <w:rsid w:val="007F35D4"/>
    <w:rsid w:val="008008F2"/>
    <w:rsid w:val="00801111"/>
    <w:rsid w:val="008013FA"/>
    <w:rsid w:val="00801630"/>
    <w:rsid w:val="00802626"/>
    <w:rsid w:val="00802C89"/>
    <w:rsid w:val="0080524B"/>
    <w:rsid w:val="008064BB"/>
    <w:rsid w:val="008109A5"/>
    <w:rsid w:val="00810D1E"/>
    <w:rsid w:val="0081161C"/>
    <w:rsid w:val="00814154"/>
    <w:rsid w:val="0081790E"/>
    <w:rsid w:val="00817DAD"/>
    <w:rsid w:val="00820E5D"/>
    <w:rsid w:val="00821196"/>
    <w:rsid w:val="00821B9F"/>
    <w:rsid w:val="00822534"/>
    <w:rsid w:val="00826B15"/>
    <w:rsid w:val="0082755D"/>
    <w:rsid w:val="00827C0E"/>
    <w:rsid w:val="00830FDA"/>
    <w:rsid w:val="00836092"/>
    <w:rsid w:val="00844EAE"/>
    <w:rsid w:val="00845D52"/>
    <w:rsid w:val="00845F4F"/>
    <w:rsid w:val="0085771D"/>
    <w:rsid w:val="00860564"/>
    <w:rsid w:val="00863BE4"/>
    <w:rsid w:val="00867E42"/>
    <w:rsid w:val="0087182D"/>
    <w:rsid w:val="0087486D"/>
    <w:rsid w:val="008749BF"/>
    <w:rsid w:val="00874E96"/>
    <w:rsid w:val="008773AA"/>
    <w:rsid w:val="0088153A"/>
    <w:rsid w:val="008835EA"/>
    <w:rsid w:val="008922CA"/>
    <w:rsid w:val="0089564D"/>
    <w:rsid w:val="008B601F"/>
    <w:rsid w:val="008B75E9"/>
    <w:rsid w:val="008C3E19"/>
    <w:rsid w:val="008C712D"/>
    <w:rsid w:val="008D0F21"/>
    <w:rsid w:val="008D5096"/>
    <w:rsid w:val="008D5DEB"/>
    <w:rsid w:val="008F4321"/>
    <w:rsid w:val="00902C67"/>
    <w:rsid w:val="00903BC6"/>
    <w:rsid w:val="009126EE"/>
    <w:rsid w:val="009148C7"/>
    <w:rsid w:val="00915D20"/>
    <w:rsid w:val="009164CB"/>
    <w:rsid w:val="00925153"/>
    <w:rsid w:val="0092526D"/>
    <w:rsid w:val="0093022B"/>
    <w:rsid w:val="0093144B"/>
    <w:rsid w:val="00936052"/>
    <w:rsid w:val="0093733C"/>
    <w:rsid w:val="00943265"/>
    <w:rsid w:val="009454FF"/>
    <w:rsid w:val="00951137"/>
    <w:rsid w:val="00952DF4"/>
    <w:rsid w:val="009533F7"/>
    <w:rsid w:val="00953DEA"/>
    <w:rsid w:val="00954248"/>
    <w:rsid w:val="0095742D"/>
    <w:rsid w:val="00962830"/>
    <w:rsid w:val="00973886"/>
    <w:rsid w:val="00981CE6"/>
    <w:rsid w:val="0098518F"/>
    <w:rsid w:val="00985637"/>
    <w:rsid w:val="00990D68"/>
    <w:rsid w:val="009A4896"/>
    <w:rsid w:val="009B24BA"/>
    <w:rsid w:val="009B5167"/>
    <w:rsid w:val="009B5A67"/>
    <w:rsid w:val="009C1479"/>
    <w:rsid w:val="009C1F8C"/>
    <w:rsid w:val="009C5270"/>
    <w:rsid w:val="009D41E6"/>
    <w:rsid w:val="009D442F"/>
    <w:rsid w:val="009D79B6"/>
    <w:rsid w:val="009F03A8"/>
    <w:rsid w:val="009F765F"/>
    <w:rsid w:val="009F7F68"/>
    <w:rsid w:val="00A004DA"/>
    <w:rsid w:val="00A03556"/>
    <w:rsid w:val="00A20334"/>
    <w:rsid w:val="00A2424C"/>
    <w:rsid w:val="00A26BC4"/>
    <w:rsid w:val="00A26C0F"/>
    <w:rsid w:val="00A3163A"/>
    <w:rsid w:val="00A34929"/>
    <w:rsid w:val="00A37079"/>
    <w:rsid w:val="00A41BE0"/>
    <w:rsid w:val="00A428D0"/>
    <w:rsid w:val="00A43C70"/>
    <w:rsid w:val="00A519C1"/>
    <w:rsid w:val="00A52ECA"/>
    <w:rsid w:val="00A54150"/>
    <w:rsid w:val="00A55C5B"/>
    <w:rsid w:val="00A65E20"/>
    <w:rsid w:val="00A67337"/>
    <w:rsid w:val="00A72B2F"/>
    <w:rsid w:val="00A80CCB"/>
    <w:rsid w:val="00A85E04"/>
    <w:rsid w:val="00A90D24"/>
    <w:rsid w:val="00A92F3B"/>
    <w:rsid w:val="00A93644"/>
    <w:rsid w:val="00A94640"/>
    <w:rsid w:val="00A979A4"/>
    <w:rsid w:val="00AA02F7"/>
    <w:rsid w:val="00AB0BFB"/>
    <w:rsid w:val="00AB7803"/>
    <w:rsid w:val="00AC041F"/>
    <w:rsid w:val="00AC273B"/>
    <w:rsid w:val="00AC3338"/>
    <w:rsid w:val="00AC3709"/>
    <w:rsid w:val="00AC4766"/>
    <w:rsid w:val="00AD0AD4"/>
    <w:rsid w:val="00AD7040"/>
    <w:rsid w:val="00AE0FC6"/>
    <w:rsid w:val="00AE597A"/>
    <w:rsid w:val="00AE609C"/>
    <w:rsid w:val="00AE77B8"/>
    <w:rsid w:val="00AF12B1"/>
    <w:rsid w:val="00AF40D2"/>
    <w:rsid w:val="00B01117"/>
    <w:rsid w:val="00B11B64"/>
    <w:rsid w:val="00B11DE5"/>
    <w:rsid w:val="00B135BD"/>
    <w:rsid w:val="00B15643"/>
    <w:rsid w:val="00B2637A"/>
    <w:rsid w:val="00B271AE"/>
    <w:rsid w:val="00B327E1"/>
    <w:rsid w:val="00B338F7"/>
    <w:rsid w:val="00B41B47"/>
    <w:rsid w:val="00B42CB1"/>
    <w:rsid w:val="00B45389"/>
    <w:rsid w:val="00B45F89"/>
    <w:rsid w:val="00B53DEC"/>
    <w:rsid w:val="00B5434F"/>
    <w:rsid w:val="00B54EFD"/>
    <w:rsid w:val="00B67013"/>
    <w:rsid w:val="00B804AF"/>
    <w:rsid w:val="00B8235E"/>
    <w:rsid w:val="00B8586A"/>
    <w:rsid w:val="00B875D4"/>
    <w:rsid w:val="00B927C8"/>
    <w:rsid w:val="00B94182"/>
    <w:rsid w:val="00B959D3"/>
    <w:rsid w:val="00B95ABE"/>
    <w:rsid w:val="00BA099D"/>
    <w:rsid w:val="00BA4F19"/>
    <w:rsid w:val="00BB10E0"/>
    <w:rsid w:val="00BB1915"/>
    <w:rsid w:val="00BB253F"/>
    <w:rsid w:val="00BB4F8F"/>
    <w:rsid w:val="00BC3CD0"/>
    <w:rsid w:val="00BC53DC"/>
    <w:rsid w:val="00BD1E4C"/>
    <w:rsid w:val="00BD2981"/>
    <w:rsid w:val="00BD2BE2"/>
    <w:rsid w:val="00BE0264"/>
    <w:rsid w:val="00BE1FDE"/>
    <w:rsid w:val="00BF3E4D"/>
    <w:rsid w:val="00BF53BD"/>
    <w:rsid w:val="00C11042"/>
    <w:rsid w:val="00C22670"/>
    <w:rsid w:val="00C2592A"/>
    <w:rsid w:val="00C26DAA"/>
    <w:rsid w:val="00C36DFE"/>
    <w:rsid w:val="00C41518"/>
    <w:rsid w:val="00C41955"/>
    <w:rsid w:val="00C50437"/>
    <w:rsid w:val="00C53C89"/>
    <w:rsid w:val="00C55E01"/>
    <w:rsid w:val="00C56913"/>
    <w:rsid w:val="00C576AA"/>
    <w:rsid w:val="00C578D8"/>
    <w:rsid w:val="00C60885"/>
    <w:rsid w:val="00C64E0C"/>
    <w:rsid w:val="00C64FDF"/>
    <w:rsid w:val="00C70160"/>
    <w:rsid w:val="00C71E25"/>
    <w:rsid w:val="00C7400F"/>
    <w:rsid w:val="00C76030"/>
    <w:rsid w:val="00CA7827"/>
    <w:rsid w:val="00CB0404"/>
    <w:rsid w:val="00CB20EF"/>
    <w:rsid w:val="00CB3EBD"/>
    <w:rsid w:val="00CB3EE3"/>
    <w:rsid w:val="00CC482F"/>
    <w:rsid w:val="00CC6386"/>
    <w:rsid w:val="00CD083D"/>
    <w:rsid w:val="00CD1F87"/>
    <w:rsid w:val="00CE1C21"/>
    <w:rsid w:val="00CE2E8E"/>
    <w:rsid w:val="00CE32E4"/>
    <w:rsid w:val="00CE66D9"/>
    <w:rsid w:val="00CF3CDE"/>
    <w:rsid w:val="00CF4546"/>
    <w:rsid w:val="00CF6247"/>
    <w:rsid w:val="00CF645A"/>
    <w:rsid w:val="00CF7C97"/>
    <w:rsid w:val="00D00E35"/>
    <w:rsid w:val="00D10B3F"/>
    <w:rsid w:val="00D12D31"/>
    <w:rsid w:val="00D12E75"/>
    <w:rsid w:val="00D141A3"/>
    <w:rsid w:val="00D1432F"/>
    <w:rsid w:val="00D20E04"/>
    <w:rsid w:val="00D218C5"/>
    <w:rsid w:val="00D24172"/>
    <w:rsid w:val="00D261AA"/>
    <w:rsid w:val="00D42E5A"/>
    <w:rsid w:val="00D50934"/>
    <w:rsid w:val="00D52872"/>
    <w:rsid w:val="00D529FC"/>
    <w:rsid w:val="00D53C98"/>
    <w:rsid w:val="00D5436E"/>
    <w:rsid w:val="00D54E77"/>
    <w:rsid w:val="00D569E0"/>
    <w:rsid w:val="00D56D38"/>
    <w:rsid w:val="00D6234D"/>
    <w:rsid w:val="00D62CB0"/>
    <w:rsid w:val="00D67C88"/>
    <w:rsid w:val="00D7017E"/>
    <w:rsid w:val="00D75669"/>
    <w:rsid w:val="00D7666E"/>
    <w:rsid w:val="00D772D8"/>
    <w:rsid w:val="00D80018"/>
    <w:rsid w:val="00D91DBB"/>
    <w:rsid w:val="00D93C73"/>
    <w:rsid w:val="00DA1E4A"/>
    <w:rsid w:val="00DA5320"/>
    <w:rsid w:val="00DA5F30"/>
    <w:rsid w:val="00DA6F04"/>
    <w:rsid w:val="00DB5E6F"/>
    <w:rsid w:val="00DC2636"/>
    <w:rsid w:val="00DC484B"/>
    <w:rsid w:val="00DC679E"/>
    <w:rsid w:val="00DC7C4F"/>
    <w:rsid w:val="00DD042F"/>
    <w:rsid w:val="00DD3E1E"/>
    <w:rsid w:val="00DD5E0C"/>
    <w:rsid w:val="00DE013C"/>
    <w:rsid w:val="00DE625C"/>
    <w:rsid w:val="00E01B22"/>
    <w:rsid w:val="00E038DF"/>
    <w:rsid w:val="00E05A04"/>
    <w:rsid w:val="00E06E7F"/>
    <w:rsid w:val="00E1579E"/>
    <w:rsid w:val="00E17ADA"/>
    <w:rsid w:val="00E253E6"/>
    <w:rsid w:val="00E26BD5"/>
    <w:rsid w:val="00E3337C"/>
    <w:rsid w:val="00E33AA9"/>
    <w:rsid w:val="00E4025E"/>
    <w:rsid w:val="00E46220"/>
    <w:rsid w:val="00E535C0"/>
    <w:rsid w:val="00E53B41"/>
    <w:rsid w:val="00E54DC4"/>
    <w:rsid w:val="00E61ED0"/>
    <w:rsid w:val="00E6335D"/>
    <w:rsid w:val="00E66EB7"/>
    <w:rsid w:val="00E67643"/>
    <w:rsid w:val="00E715B9"/>
    <w:rsid w:val="00E7234C"/>
    <w:rsid w:val="00E74295"/>
    <w:rsid w:val="00E74545"/>
    <w:rsid w:val="00E77871"/>
    <w:rsid w:val="00E85498"/>
    <w:rsid w:val="00E878BB"/>
    <w:rsid w:val="00E87E96"/>
    <w:rsid w:val="00E979D4"/>
    <w:rsid w:val="00EA2DE9"/>
    <w:rsid w:val="00EA7C24"/>
    <w:rsid w:val="00EB1C1B"/>
    <w:rsid w:val="00EB73CA"/>
    <w:rsid w:val="00EB761B"/>
    <w:rsid w:val="00EC1385"/>
    <w:rsid w:val="00EC1D5B"/>
    <w:rsid w:val="00EC6E89"/>
    <w:rsid w:val="00ED2331"/>
    <w:rsid w:val="00EE3C95"/>
    <w:rsid w:val="00EE45D0"/>
    <w:rsid w:val="00EE6459"/>
    <w:rsid w:val="00EF495A"/>
    <w:rsid w:val="00EF4CE4"/>
    <w:rsid w:val="00F12152"/>
    <w:rsid w:val="00F13D8A"/>
    <w:rsid w:val="00F16438"/>
    <w:rsid w:val="00F170B9"/>
    <w:rsid w:val="00F25AD6"/>
    <w:rsid w:val="00F2615F"/>
    <w:rsid w:val="00F307B9"/>
    <w:rsid w:val="00F32380"/>
    <w:rsid w:val="00F35090"/>
    <w:rsid w:val="00F4173B"/>
    <w:rsid w:val="00F47127"/>
    <w:rsid w:val="00F53F0C"/>
    <w:rsid w:val="00F553D4"/>
    <w:rsid w:val="00F60F48"/>
    <w:rsid w:val="00F63A6C"/>
    <w:rsid w:val="00F66DF4"/>
    <w:rsid w:val="00F70D13"/>
    <w:rsid w:val="00F714A4"/>
    <w:rsid w:val="00F72E32"/>
    <w:rsid w:val="00F75322"/>
    <w:rsid w:val="00F75D4C"/>
    <w:rsid w:val="00F82ED1"/>
    <w:rsid w:val="00F83D29"/>
    <w:rsid w:val="00F84284"/>
    <w:rsid w:val="00F85F97"/>
    <w:rsid w:val="00F86D03"/>
    <w:rsid w:val="00F937D6"/>
    <w:rsid w:val="00F94064"/>
    <w:rsid w:val="00F95C37"/>
    <w:rsid w:val="00F95D07"/>
    <w:rsid w:val="00FA347F"/>
    <w:rsid w:val="00FA7C7B"/>
    <w:rsid w:val="00FB0355"/>
    <w:rsid w:val="00FB31C4"/>
    <w:rsid w:val="00FC047F"/>
    <w:rsid w:val="00FD1A2D"/>
    <w:rsid w:val="00FD2C6D"/>
    <w:rsid w:val="00FD7B9C"/>
    <w:rsid w:val="00FF600B"/>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F6A5"/>
  <w15:chartTrackingRefBased/>
  <w15:docId w15:val="{4B00E43B-9A86-418C-A2E3-B71E675B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mn-Mon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72E3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NormalWeb">
    <w:name w:val="Normal (Web)"/>
    <w:basedOn w:val="Normal"/>
    <w:uiPriority w:val="99"/>
    <w:semiHidden/>
    <w:unhideWhenUsed/>
    <w:rsid w:val="00F72E3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tab-span">
    <w:name w:val="apple-tab-span"/>
    <w:basedOn w:val="DefaultParagraphFont"/>
    <w:rsid w:val="00F72E32"/>
  </w:style>
  <w:style w:type="character" w:styleId="Hyperlink">
    <w:name w:val="Hyperlink"/>
    <w:basedOn w:val="DefaultParagraphFont"/>
    <w:uiPriority w:val="99"/>
    <w:semiHidden/>
    <w:unhideWhenUsed/>
    <w:rsid w:val="00F72E32"/>
    <w:rPr>
      <w:color w:val="0000FF"/>
      <w:u w:val="single"/>
    </w:rPr>
  </w:style>
  <w:style w:type="character" w:styleId="FollowedHyperlink">
    <w:name w:val="FollowedHyperlink"/>
    <w:basedOn w:val="DefaultParagraphFont"/>
    <w:uiPriority w:val="99"/>
    <w:semiHidden/>
    <w:unhideWhenUsed/>
    <w:rsid w:val="00F72E32"/>
    <w:rPr>
      <w:color w:val="800080"/>
      <w:u w:val="single"/>
    </w:rPr>
  </w:style>
  <w:style w:type="character" w:customStyle="1" w:styleId="editable-incorrect">
    <w:name w:val="editable-incorrect"/>
    <w:basedOn w:val="DefaultParagraphFont"/>
    <w:rsid w:val="002C19DB"/>
  </w:style>
  <w:style w:type="paragraph" w:styleId="BalloonText">
    <w:name w:val="Balloon Text"/>
    <w:basedOn w:val="Normal"/>
    <w:link w:val="BalloonTextChar"/>
    <w:uiPriority w:val="99"/>
    <w:semiHidden/>
    <w:unhideWhenUsed/>
    <w:rsid w:val="001307B0"/>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1307B0"/>
    <w:rPr>
      <w:rFonts w:ascii="Segoe UI" w:hAnsi="Segoe UI" w:cs="Segoe U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84050">
      <w:bodyDiv w:val="1"/>
      <w:marLeft w:val="0"/>
      <w:marRight w:val="0"/>
      <w:marTop w:val="0"/>
      <w:marBottom w:val="0"/>
      <w:divBdr>
        <w:top w:val="none" w:sz="0" w:space="0" w:color="auto"/>
        <w:left w:val="none" w:sz="0" w:space="0" w:color="auto"/>
        <w:bottom w:val="none" w:sz="0" w:space="0" w:color="auto"/>
        <w:right w:val="none" w:sz="0" w:space="0" w:color="auto"/>
      </w:divBdr>
      <w:divsChild>
        <w:div w:id="76248852">
          <w:marLeft w:val="0"/>
          <w:marRight w:val="0"/>
          <w:marTop w:val="0"/>
          <w:marBottom w:val="0"/>
          <w:divBdr>
            <w:top w:val="none" w:sz="0" w:space="0" w:color="auto"/>
            <w:left w:val="none" w:sz="0" w:space="0" w:color="auto"/>
            <w:bottom w:val="none" w:sz="0" w:space="0" w:color="auto"/>
            <w:right w:val="none" w:sz="0" w:space="0" w:color="auto"/>
          </w:divBdr>
          <w:divsChild>
            <w:div w:id="738022212">
              <w:marLeft w:val="0"/>
              <w:marRight w:val="0"/>
              <w:marTop w:val="0"/>
              <w:marBottom w:val="0"/>
              <w:divBdr>
                <w:top w:val="none" w:sz="0" w:space="0" w:color="auto"/>
                <w:left w:val="none" w:sz="0" w:space="0" w:color="auto"/>
                <w:bottom w:val="none" w:sz="0" w:space="0" w:color="auto"/>
                <w:right w:val="none" w:sz="0" w:space="0" w:color="auto"/>
              </w:divBdr>
              <w:divsChild>
                <w:div w:id="947661471">
                  <w:marLeft w:val="0"/>
                  <w:marRight w:val="0"/>
                  <w:marTop w:val="0"/>
                  <w:marBottom w:val="0"/>
                  <w:divBdr>
                    <w:top w:val="none" w:sz="0" w:space="0" w:color="auto"/>
                    <w:left w:val="single" w:sz="12" w:space="0" w:color="auto"/>
                    <w:bottom w:val="none" w:sz="0" w:space="0" w:color="auto"/>
                    <w:right w:val="single" w:sz="12" w:space="0" w:color="auto"/>
                  </w:divBdr>
                  <w:divsChild>
                    <w:div w:id="218368903">
                      <w:marLeft w:val="0"/>
                      <w:marRight w:val="0"/>
                      <w:marTop w:val="0"/>
                      <w:marBottom w:val="0"/>
                      <w:divBdr>
                        <w:top w:val="none" w:sz="0" w:space="0" w:color="auto"/>
                        <w:left w:val="none" w:sz="0" w:space="0" w:color="auto"/>
                        <w:bottom w:val="none" w:sz="0" w:space="0" w:color="auto"/>
                        <w:right w:val="none" w:sz="0" w:space="0" w:color="auto"/>
                      </w:divBdr>
                      <w:divsChild>
                        <w:div w:id="1513451521">
                          <w:marLeft w:val="0"/>
                          <w:marRight w:val="0"/>
                          <w:marTop w:val="0"/>
                          <w:marBottom w:val="0"/>
                          <w:divBdr>
                            <w:top w:val="none" w:sz="0" w:space="0" w:color="auto"/>
                            <w:left w:val="none" w:sz="0" w:space="0" w:color="auto"/>
                            <w:bottom w:val="none" w:sz="0" w:space="0" w:color="auto"/>
                            <w:right w:val="none" w:sz="0" w:space="0" w:color="auto"/>
                          </w:divBdr>
                          <w:divsChild>
                            <w:div w:id="1888057168">
                              <w:marLeft w:val="0"/>
                              <w:marRight w:val="0"/>
                              <w:marTop w:val="0"/>
                              <w:marBottom w:val="0"/>
                              <w:divBdr>
                                <w:top w:val="none" w:sz="0" w:space="0" w:color="auto"/>
                                <w:left w:val="none" w:sz="0" w:space="0" w:color="auto"/>
                                <w:bottom w:val="none" w:sz="0" w:space="0" w:color="auto"/>
                                <w:right w:val="none" w:sz="0" w:space="0" w:color="auto"/>
                              </w:divBdr>
                              <w:divsChild>
                                <w:div w:id="1167938849">
                                  <w:marLeft w:val="0"/>
                                  <w:marRight w:val="0"/>
                                  <w:marTop w:val="0"/>
                                  <w:marBottom w:val="0"/>
                                  <w:divBdr>
                                    <w:top w:val="none" w:sz="0" w:space="0" w:color="auto"/>
                                    <w:left w:val="none" w:sz="0" w:space="0" w:color="auto"/>
                                    <w:bottom w:val="none" w:sz="0" w:space="0" w:color="auto"/>
                                    <w:right w:val="none" w:sz="0" w:space="0" w:color="auto"/>
                                  </w:divBdr>
                                  <w:divsChild>
                                    <w:div w:id="1016610966">
                                      <w:marLeft w:val="0"/>
                                      <w:marRight w:val="0"/>
                                      <w:marTop w:val="0"/>
                                      <w:marBottom w:val="0"/>
                                      <w:divBdr>
                                        <w:top w:val="none" w:sz="0" w:space="0" w:color="auto"/>
                                        <w:left w:val="none" w:sz="0" w:space="0" w:color="auto"/>
                                        <w:bottom w:val="none" w:sz="0" w:space="0" w:color="auto"/>
                                        <w:right w:val="none" w:sz="0" w:space="0" w:color="auto"/>
                                      </w:divBdr>
                                      <w:divsChild>
                                        <w:div w:id="90517329">
                                          <w:marLeft w:val="0"/>
                                          <w:marRight w:val="0"/>
                                          <w:marTop w:val="0"/>
                                          <w:marBottom w:val="0"/>
                                          <w:divBdr>
                                            <w:top w:val="none" w:sz="0" w:space="0" w:color="auto"/>
                                            <w:left w:val="none" w:sz="0" w:space="0" w:color="auto"/>
                                            <w:bottom w:val="none" w:sz="0" w:space="0" w:color="auto"/>
                                            <w:right w:val="none" w:sz="0" w:space="0" w:color="auto"/>
                                          </w:divBdr>
                                          <w:divsChild>
                                            <w:div w:id="542985380">
                                              <w:marLeft w:val="0"/>
                                              <w:marRight w:val="0"/>
                                              <w:marTop w:val="0"/>
                                              <w:marBottom w:val="0"/>
                                              <w:divBdr>
                                                <w:top w:val="none" w:sz="0" w:space="0" w:color="auto"/>
                                                <w:left w:val="none" w:sz="0" w:space="0" w:color="auto"/>
                                                <w:bottom w:val="none" w:sz="0" w:space="0" w:color="auto"/>
                                                <w:right w:val="none" w:sz="0" w:space="0" w:color="auto"/>
                                              </w:divBdr>
                                              <w:divsChild>
                                                <w:div w:id="796725261">
                                                  <w:marLeft w:val="0"/>
                                                  <w:marRight w:val="0"/>
                                                  <w:marTop w:val="0"/>
                                                  <w:marBottom w:val="0"/>
                                                  <w:divBdr>
                                                    <w:top w:val="none" w:sz="0" w:space="0" w:color="auto"/>
                                                    <w:left w:val="none" w:sz="0" w:space="0" w:color="auto"/>
                                                    <w:bottom w:val="none" w:sz="0" w:space="0" w:color="auto"/>
                                                    <w:right w:val="none" w:sz="0" w:space="0" w:color="auto"/>
                                                  </w:divBdr>
                                                  <w:divsChild>
                                                    <w:div w:id="13002784">
                                                      <w:marLeft w:val="0"/>
                                                      <w:marRight w:val="0"/>
                                                      <w:marTop w:val="0"/>
                                                      <w:marBottom w:val="0"/>
                                                      <w:divBdr>
                                                        <w:top w:val="none" w:sz="0" w:space="0" w:color="auto"/>
                                                        <w:left w:val="none" w:sz="0" w:space="0" w:color="auto"/>
                                                        <w:bottom w:val="none" w:sz="0" w:space="0" w:color="auto"/>
                                                        <w:right w:val="none" w:sz="0" w:space="0" w:color="auto"/>
                                                      </w:divBdr>
                                                      <w:divsChild>
                                                        <w:div w:id="826173094">
                                                          <w:marLeft w:val="0"/>
                                                          <w:marRight w:val="0"/>
                                                          <w:marTop w:val="0"/>
                                                          <w:marBottom w:val="0"/>
                                                          <w:divBdr>
                                                            <w:top w:val="none" w:sz="0" w:space="0" w:color="auto"/>
                                                            <w:left w:val="none" w:sz="0" w:space="0" w:color="auto"/>
                                                            <w:bottom w:val="none" w:sz="0" w:space="0" w:color="auto"/>
                                                            <w:right w:val="none" w:sz="0" w:space="0" w:color="auto"/>
                                                          </w:divBdr>
                                                          <w:divsChild>
                                                            <w:div w:id="981271440">
                                                              <w:marLeft w:val="0"/>
                                                              <w:marRight w:val="0"/>
                                                              <w:marTop w:val="0"/>
                                                              <w:marBottom w:val="0"/>
                                                              <w:divBdr>
                                                                <w:top w:val="none" w:sz="0" w:space="0" w:color="auto"/>
                                                                <w:left w:val="none" w:sz="0" w:space="0" w:color="auto"/>
                                                                <w:bottom w:val="none" w:sz="0" w:space="0" w:color="auto"/>
                                                                <w:right w:val="none" w:sz="0" w:space="0" w:color="auto"/>
                                                              </w:divBdr>
                                                              <w:divsChild>
                                                                <w:div w:id="979386290">
                                                                  <w:marLeft w:val="0"/>
                                                                  <w:marRight w:val="0"/>
                                                                  <w:marTop w:val="0"/>
                                                                  <w:marBottom w:val="0"/>
                                                                  <w:divBdr>
                                                                    <w:top w:val="none" w:sz="0" w:space="0" w:color="auto"/>
                                                                    <w:left w:val="none" w:sz="0" w:space="0" w:color="auto"/>
                                                                    <w:bottom w:val="none" w:sz="0" w:space="0" w:color="auto"/>
                                                                    <w:right w:val="none" w:sz="0" w:space="0" w:color="auto"/>
                                                                  </w:divBdr>
                                                                  <w:divsChild>
                                                                    <w:div w:id="1254775546">
                                                                      <w:marLeft w:val="0"/>
                                                                      <w:marRight w:val="0"/>
                                                                      <w:marTop w:val="0"/>
                                                                      <w:marBottom w:val="0"/>
                                                                      <w:divBdr>
                                                                        <w:top w:val="none" w:sz="0" w:space="0" w:color="auto"/>
                                                                        <w:left w:val="none" w:sz="0" w:space="0" w:color="auto"/>
                                                                        <w:bottom w:val="none" w:sz="0" w:space="0" w:color="auto"/>
                                                                        <w:right w:val="none" w:sz="0" w:space="0" w:color="auto"/>
                                                                      </w:divBdr>
                                                                      <w:divsChild>
                                                                        <w:div w:id="322927827">
                                                                          <w:marLeft w:val="0"/>
                                                                          <w:marRight w:val="0"/>
                                                                          <w:marTop w:val="0"/>
                                                                          <w:marBottom w:val="0"/>
                                                                          <w:divBdr>
                                                                            <w:top w:val="none" w:sz="0" w:space="0" w:color="auto"/>
                                                                            <w:left w:val="none" w:sz="0" w:space="0" w:color="auto"/>
                                                                            <w:bottom w:val="none" w:sz="0" w:space="0" w:color="auto"/>
                                                                            <w:right w:val="none" w:sz="0" w:space="0" w:color="auto"/>
                                                                          </w:divBdr>
                                                                          <w:divsChild>
                                                                            <w:div w:id="1153254685">
                                                                              <w:marLeft w:val="0"/>
                                                                              <w:marRight w:val="0"/>
                                                                              <w:marTop w:val="0"/>
                                                                              <w:marBottom w:val="0"/>
                                                                              <w:divBdr>
                                                                                <w:top w:val="none" w:sz="0" w:space="0" w:color="auto"/>
                                                                                <w:left w:val="none" w:sz="0" w:space="0" w:color="auto"/>
                                                                                <w:bottom w:val="none" w:sz="0" w:space="0" w:color="auto"/>
                                                                                <w:right w:val="none" w:sz="0" w:space="0" w:color="auto"/>
                                                                              </w:divBdr>
                                                                              <w:divsChild>
                                                                                <w:div w:id="906307799">
                                                                                  <w:marLeft w:val="0"/>
                                                                                  <w:marRight w:val="0"/>
                                                                                  <w:marTop w:val="0"/>
                                                                                  <w:marBottom w:val="0"/>
                                                                                  <w:divBdr>
                                                                                    <w:top w:val="none" w:sz="0" w:space="0" w:color="auto"/>
                                                                                    <w:left w:val="none" w:sz="0" w:space="0" w:color="auto"/>
                                                                                    <w:bottom w:val="none" w:sz="0" w:space="0" w:color="auto"/>
                                                                                    <w:right w:val="none" w:sz="0" w:space="0" w:color="auto"/>
                                                                                  </w:divBdr>
                                                                                  <w:divsChild>
                                                                                    <w:div w:id="318315773">
                                                                                      <w:marLeft w:val="0"/>
                                                                                      <w:marRight w:val="0"/>
                                                                                      <w:marTop w:val="0"/>
                                                                                      <w:marBottom w:val="0"/>
                                                                                      <w:divBdr>
                                                                                        <w:top w:val="none" w:sz="0" w:space="0" w:color="auto"/>
                                                                                        <w:left w:val="none" w:sz="0" w:space="0" w:color="auto"/>
                                                                                        <w:bottom w:val="none" w:sz="0" w:space="0" w:color="auto"/>
                                                                                        <w:right w:val="none" w:sz="0" w:space="0" w:color="auto"/>
                                                                                      </w:divBdr>
                                                                                      <w:divsChild>
                                                                                        <w:div w:id="77748423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64529736">
                                                                      <w:marLeft w:val="0"/>
                                                                      <w:marRight w:val="0"/>
                                                                      <w:marTop w:val="0"/>
                                                                      <w:marBottom w:val="0"/>
                                                                      <w:divBdr>
                                                                        <w:top w:val="none" w:sz="0" w:space="0" w:color="auto"/>
                                                                        <w:left w:val="none" w:sz="0" w:space="0" w:color="auto"/>
                                                                        <w:bottom w:val="none" w:sz="0" w:space="0" w:color="auto"/>
                                                                        <w:right w:val="none" w:sz="0" w:space="0" w:color="auto"/>
                                                                      </w:divBdr>
                                                                      <w:divsChild>
                                                                        <w:div w:id="1392382465">
                                                                          <w:marLeft w:val="0"/>
                                                                          <w:marRight w:val="0"/>
                                                                          <w:marTop w:val="0"/>
                                                                          <w:marBottom w:val="0"/>
                                                                          <w:divBdr>
                                                                            <w:top w:val="none" w:sz="0" w:space="0" w:color="auto"/>
                                                                            <w:left w:val="none" w:sz="0" w:space="0" w:color="auto"/>
                                                                            <w:bottom w:val="none" w:sz="0" w:space="0" w:color="auto"/>
                                                                            <w:right w:val="none" w:sz="0" w:space="0" w:color="auto"/>
                                                                          </w:divBdr>
                                                                          <w:divsChild>
                                                                            <w:div w:id="965505187">
                                                                              <w:marLeft w:val="0"/>
                                                                              <w:marRight w:val="0"/>
                                                                              <w:marTop w:val="0"/>
                                                                              <w:marBottom w:val="0"/>
                                                                              <w:divBdr>
                                                                                <w:top w:val="none" w:sz="0" w:space="0" w:color="auto"/>
                                                                                <w:left w:val="none" w:sz="0" w:space="0" w:color="auto"/>
                                                                                <w:bottom w:val="none" w:sz="0" w:space="0" w:color="auto"/>
                                                                                <w:right w:val="none" w:sz="0" w:space="0" w:color="auto"/>
                                                                              </w:divBdr>
                                                                              <w:divsChild>
                                                                                <w:div w:id="1020357444">
                                                                                  <w:marLeft w:val="0"/>
                                                                                  <w:marRight w:val="0"/>
                                                                                  <w:marTop w:val="0"/>
                                                                                  <w:marBottom w:val="0"/>
                                                                                  <w:divBdr>
                                                                                    <w:top w:val="single" w:sz="2" w:space="0" w:color="auto"/>
                                                                                    <w:left w:val="single" w:sz="2" w:space="0" w:color="auto"/>
                                                                                    <w:bottom w:val="single" w:sz="2" w:space="0" w:color="auto"/>
                                                                                    <w:right w:val="single" w:sz="2" w:space="0" w:color="auto"/>
                                                                                  </w:divBdr>
                                                                                  <w:divsChild>
                                                                                    <w:div w:id="735738086">
                                                                                      <w:marLeft w:val="0"/>
                                                                                      <w:marRight w:val="0"/>
                                                                                      <w:marTop w:val="0"/>
                                                                                      <w:marBottom w:val="0"/>
                                                                                      <w:divBdr>
                                                                                        <w:top w:val="none" w:sz="0" w:space="0" w:color="auto"/>
                                                                                        <w:left w:val="none" w:sz="0" w:space="0" w:color="auto"/>
                                                                                        <w:bottom w:val="none" w:sz="0" w:space="0" w:color="auto"/>
                                                                                        <w:right w:val="none" w:sz="0" w:space="0" w:color="auto"/>
                                                                                      </w:divBdr>
                                                                                      <w:divsChild>
                                                                                        <w:div w:id="15490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25519">
                                                          <w:marLeft w:val="0"/>
                                                          <w:marRight w:val="0"/>
                                                          <w:marTop w:val="0"/>
                                                          <w:marBottom w:val="0"/>
                                                          <w:divBdr>
                                                            <w:top w:val="none" w:sz="0" w:space="0" w:color="auto"/>
                                                            <w:left w:val="none" w:sz="0" w:space="0" w:color="auto"/>
                                                            <w:bottom w:val="none" w:sz="0" w:space="0" w:color="auto"/>
                                                            <w:right w:val="none" w:sz="0" w:space="0" w:color="auto"/>
                                                          </w:divBdr>
                                                          <w:divsChild>
                                                            <w:div w:id="222374984">
                                                              <w:marLeft w:val="0"/>
                                                              <w:marRight w:val="120"/>
                                                              <w:marTop w:val="60"/>
                                                              <w:marBottom w:val="180"/>
                                                              <w:divBdr>
                                                                <w:top w:val="none" w:sz="0" w:space="0" w:color="auto"/>
                                                                <w:left w:val="none" w:sz="0" w:space="0" w:color="auto"/>
                                                                <w:bottom w:val="none" w:sz="0" w:space="0" w:color="auto"/>
                                                                <w:right w:val="none" w:sz="0" w:space="0" w:color="auto"/>
                                                              </w:divBdr>
                                                            </w:div>
                                                          </w:divsChild>
                                                        </w:div>
                                                      </w:divsChild>
                                                    </w:div>
                                                  </w:divsChild>
                                                </w:div>
                                                <w:div w:id="1549731217">
                                                  <w:marLeft w:val="0"/>
                                                  <w:marRight w:val="0"/>
                                                  <w:marTop w:val="0"/>
                                                  <w:marBottom w:val="0"/>
                                                  <w:divBdr>
                                                    <w:top w:val="none" w:sz="0" w:space="0" w:color="auto"/>
                                                    <w:left w:val="none" w:sz="0" w:space="0" w:color="auto"/>
                                                    <w:bottom w:val="none" w:sz="0" w:space="0" w:color="auto"/>
                                                    <w:right w:val="none" w:sz="0" w:space="0" w:color="auto"/>
                                                  </w:divBdr>
                                                  <w:divsChild>
                                                    <w:div w:id="835389650">
                                                      <w:marLeft w:val="0"/>
                                                      <w:marRight w:val="0"/>
                                                      <w:marTop w:val="0"/>
                                                      <w:marBottom w:val="0"/>
                                                      <w:divBdr>
                                                        <w:top w:val="single" w:sz="2" w:space="9" w:color="auto"/>
                                                        <w:left w:val="single" w:sz="2" w:space="9" w:color="auto"/>
                                                        <w:bottom w:val="single" w:sz="2" w:space="9" w:color="auto"/>
                                                        <w:right w:val="single" w:sz="2" w:space="9" w:color="auto"/>
                                                      </w:divBdr>
                                                      <w:divsChild>
                                                        <w:div w:id="1154491699">
                                                          <w:marLeft w:val="0"/>
                                                          <w:marRight w:val="0"/>
                                                          <w:marTop w:val="0"/>
                                                          <w:marBottom w:val="0"/>
                                                          <w:divBdr>
                                                            <w:top w:val="none" w:sz="0" w:space="0" w:color="auto"/>
                                                            <w:left w:val="none" w:sz="0" w:space="0" w:color="auto"/>
                                                            <w:bottom w:val="none" w:sz="0" w:space="0" w:color="auto"/>
                                                            <w:right w:val="none" w:sz="0" w:space="0" w:color="auto"/>
                                                          </w:divBdr>
                                                          <w:divsChild>
                                                            <w:div w:id="15985633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911626964">
                                              <w:marLeft w:val="0"/>
                                              <w:marRight w:val="0"/>
                                              <w:marTop w:val="0"/>
                                              <w:marBottom w:val="0"/>
                                              <w:divBdr>
                                                <w:top w:val="none" w:sz="0" w:space="0" w:color="auto"/>
                                                <w:left w:val="none" w:sz="0" w:space="0" w:color="auto"/>
                                                <w:bottom w:val="none" w:sz="0" w:space="0" w:color="auto"/>
                                                <w:right w:val="none" w:sz="0" w:space="0" w:color="auto"/>
                                              </w:divBdr>
                                              <w:divsChild>
                                                <w:div w:id="2023046905">
                                                  <w:marLeft w:val="0"/>
                                                  <w:marRight w:val="0"/>
                                                  <w:marTop w:val="0"/>
                                                  <w:marBottom w:val="0"/>
                                                  <w:divBdr>
                                                    <w:top w:val="none" w:sz="0" w:space="0" w:color="auto"/>
                                                    <w:left w:val="none" w:sz="0" w:space="0" w:color="auto"/>
                                                    <w:bottom w:val="none" w:sz="0" w:space="0" w:color="auto"/>
                                                    <w:right w:val="none" w:sz="0" w:space="0" w:color="auto"/>
                                                  </w:divBdr>
                                                  <w:divsChild>
                                                    <w:div w:id="107743686">
                                                      <w:marLeft w:val="0"/>
                                                      <w:marRight w:val="0"/>
                                                      <w:marTop w:val="0"/>
                                                      <w:marBottom w:val="0"/>
                                                      <w:divBdr>
                                                        <w:top w:val="none" w:sz="0" w:space="0" w:color="auto"/>
                                                        <w:left w:val="none" w:sz="0" w:space="0" w:color="auto"/>
                                                        <w:bottom w:val="none" w:sz="0" w:space="0" w:color="auto"/>
                                                        <w:right w:val="none" w:sz="0" w:space="0" w:color="auto"/>
                                                      </w:divBdr>
                                                      <w:divsChild>
                                                        <w:div w:id="1046758330">
                                                          <w:marLeft w:val="0"/>
                                                          <w:marRight w:val="0"/>
                                                          <w:marTop w:val="0"/>
                                                          <w:marBottom w:val="0"/>
                                                          <w:divBdr>
                                                            <w:top w:val="none" w:sz="0" w:space="0" w:color="auto"/>
                                                            <w:left w:val="none" w:sz="0" w:space="0" w:color="auto"/>
                                                            <w:bottom w:val="none" w:sz="0" w:space="0" w:color="auto"/>
                                                            <w:right w:val="none" w:sz="0" w:space="0" w:color="auto"/>
                                                          </w:divBdr>
                                                          <w:divsChild>
                                                            <w:div w:id="1728141647">
                                                              <w:marLeft w:val="0"/>
                                                              <w:marRight w:val="0"/>
                                                              <w:marTop w:val="0"/>
                                                              <w:marBottom w:val="0"/>
                                                              <w:divBdr>
                                                                <w:top w:val="none" w:sz="0" w:space="0" w:color="auto"/>
                                                                <w:left w:val="none" w:sz="0" w:space="0" w:color="auto"/>
                                                                <w:bottom w:val="none" w:sz="0" w:space="0" w:color="auto"/>
                                                                <w:right w:val="none" w:sz="0" w:space="0" w:color="auto"/>
                                                              </w:divBdr>
                                                              <w:divsChild>
                                                                <w:div w:id="44372372">
                                                                  <w:marLeft w:val="0"/>
                                                                  <w:marRight w:val="0"/>
                                                                  <w:marTop w:val="0"/>
                                                                  <w:marBottom w:val="0"/>
                                                                  <w:divBdr>
                                                                    <w:top w:val="none" w:sz="0" w:space="0" w:color="auto"/>
                                                                    <w:left w:val="none" w:sz="0" w:space="0" w:color="auto"/>
                                                                    <w:bottom w:val="none" w:sz="0" w:space="0" w:color="auto"/>
                                                                    <w:right w:val="none" w:sz="0" w:space="0" w:color="auto"/>
                                                                  </w:divBdr>
                                                                  <w:divsChild>
                                                                    <w:div w:id="435297712">
                                                                      <w:marLeft w:val="0"/>
                                                                      <w:marRight w:val="0"/>
                                                                      <w:marTop w:val="0"/>
                                                                      <w:marBottom w:val="0"/>
                                                                      <w:divBdr>
                                                                        <w:top w:val="none" w:sz="0" w:space="0" w:color="auto"/>
                                                                        <w:left w:val="none" w:sz="0" w:space="0" w:color="auto"/>
                                                                        <w:bottom w:val="none" w:sz="0" w:space="0" w:color="auto"/>
                                                                        <w:right w:val="none" w:sz="0" w:space="0" w:color="auto"/>
                                                                      </w:divBdr>
                                                                      <w:divsChild>
                                                                        <w:div w:id="109205094">
                                                                          <w:marLeft w:val="0"/>
                                                                          <w:marRight w:val="0"/>
                                                                          <w:marTop w:val="0"/>
                                                                          <w:marBottom w:val="0"/>
                                                                          <w:divBdr>
                                                                            <w:top w:val="none" w:sz="0" w:space="0" w:color="auto"/>
                                                                            <w:left w:val="none" w:sz="0" w:space="0" w:color="auto"/>
                                                                            <w:bottom w:val="none" w:sz="0" w:space="0" w:color="auto"/>
                                                                            <w:right w:val="none" w:sz="0" w:space="0" w:color="auto"/>
                                                                          </w:divBdr>
                                                                          <w:divsChild>
                                                                            <w:div w:id="1244757531">
                                                                              <w:marLeft w:val="0"/>
                                                                              <w:marRight w:val="0"/>
                                                                              <w:marTop w:val="0"/>
                                                                              <w:marBottom w:val="0"/>
                                                                              <w:divBdr>
                                                                                <w:top w:val="none" w:sz="0" w:space="0" w:color="auto"/>
                                                                                <w:left w:val="none" w:sz="0" w:space="0" w:color="auto"/>
                                                                                <w:bottom w:val="none" w:sz="0" w:space="0" w:color="auto"/>
                                                                                <w:right w:val="none" w:sz="0" w:space="0" w:color="auto"/>
                                                                              </w:divBdr>
                                                                              <w:divsChild>
                                                                                <w:div w:id="12445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681795">
                                                          <w:marLeft w:val="0"/>
                                                          <w:marRight w:val="0"/>
                                                          <w:marTop w:val="0"/>
                                                          <w:marBottom w:val="0"/>
                                                          <w:divBdr>
                                                            <w:top w:val="none" w:sz="0" w:space="0" w:color="auto"/>
                                                            <w:left w:val="none" w:sz="0" w:space="0" w:color="auto"/>
                                                            <w:bottom w:val="none" w:sz="0" w:space="0" w:color="auto"/>
                                                            <w:right w:val="none" w:sz="0" w:space="0" w:color="auto"/>
                                                          </w:divBdr>
                                                          <w:divsChild>
                                                            <w:div w:id="1631206859">
                                                              <w:marLeft w:val="0"/>
                                                              <w:marRight w:val="0"/>
                                                              <w:marTop w:val="0"/>
                                                              <w:marBottom w:val="0"/>
                                                              <w:divBdr>
                                                                <w:top w:val="none" w:sz="0" w:space="0" w:color="auto"/>
                                                                <w:left w:val="none" w:sz="0" w:space="0" w:color="auto"/>
                                                                <w:bottom w:val="none" w:sz="0" w:space="0" w:color="auto"/>
                                                                <w:right w:val="none" w:sz="0" w:space="0" w:color="auto"/>
                                                              </w:divBdr>
                                                              <w:divsChild>
                                                                <w:div w:id="1702393740">
                                                                  <w:marLeft w:val="0"/>
                                                                  <w:marRight w:val="0"/>
                                                                  <w:marTop w:val="0"/>
                                                                  <w:marBottom w:val="0"/>
                                                                  <w:divBdr>
                                                                    <w:top w:val="none" w:sz="0" w:space="0" w:color="auto"/>
                                                                    <w:left w:val="none" w:sz="0" w:space="0" w:color="auto"/>
                                                                    <w:bottom w:val="none" w:sz="0" w:space="0" w:color="auto"/>
                                                                    <w:right w:val="none" w:sz="0" w:space="0" w:color="auto"/>
                                                                  </w:divBdr>
                                                                </w:div>
                                                              </w:divsChild>
                                                            </w:div>
                                                            <w:div w:id="710304056">
                                                              <w:marLeft w:val="0"/>
                                                              <w:marRight w:val="0"/>
                                                              <w:marTop w:val="0"/>
                                                              <w:marBottom w:val="0"/>
                                                              <w:divBdr>
                                                                <w:top w:val="none" w:sz="0" w:space="0" w:color="auto"/>
                                                                <w:left w:val="none" w:sz="0" w:space="0" w:color="auto"/>
                                                                <w:bottom w:val="none" w:sz="0" w:space="0" w:color="auto"/>
                                                                <w:right w:val="none" w:sz="0" w:space="0" w:color="auto"/>
                                                              </w:divBdr>
                                                              <w:divsChild>
                                                                <w:div w:id="1587037830">
                                                                  <w:marLeft w:val="0"/>
                                                                  <w:marRight w:val="0"/>
                                                                  <w:marTop w:val="0"/>
                                                                  <w:marBottom w:val="0"/>
                                                                  <w:divBdr>
                                                                    <w:top w:val="none" w:sz="0" w:space="0" w:color="auto"/>
                                                                    <w:left w:val="none" w:sz="0" w:space="0" w:color="auto"/>
                                                                    <w:bottom w:val="none" w:sz="0" w:space="0" w:color="auto"/>
                                                                    <w:right w:val="none" w:sz="0" w:space="0" w:color="auto"/>
                                                                  </w:divBdr>
                                                                  <w:divsChild>
                                                                    <w:div w:id="1324354977">
                                                                      <w:marLeft w:val="0"/>
                                                                      <w:marRight w:val="0"/>
                                                                      <w:marTop w:val="0"/>
                                                                      <w:marBottom w:val="0"/>
                                                                      <w:divBdr>
                                                                        <w:top w:val="none" w:sz="0" w:space="0" w:color="auto"/>
                                                                        <w:left w:val="none" w:sz="0" w:space="0" w:color="auto"/>
                                                                        <w:bottom w:val="none" w:sz="0" w:space="0" w:color="auto"/>
                                                                        <w:right w:val="none" w:sz="0" w:space="0" w:color="auto"/>
                                                                      </w:divBdr>
                                                                      <w:divsChild>
                                                                        <w:div w:id="493836196">
                                                                          <w:marLeft w:val="0"/>
                                                                          <w:marRight w:val="0"/>
                                                                          <w:marTop w:val="0"/>
                                                                          <w:marBottom w:val="0"/>
                                                                          <w:divBdr>
                                                                            <w:top w:val="none" w:sz="0" w:space="0" w:color="auto"/>
                                                                            <w:left w:val="none" w:sz="0" w:space="0" w:color="auto"/>
                                                                            <w:bottom w:val="none" w:sz="0" w:space="0" w:color="auto"/>
                                                                            <w:right w:val="none" w:sz="0" w:space="0" w:color="auto"/>
                                                                          </w:divBdr>
                                                                          <w:divsChild>
                                                                            <w:div w:id="444496872">
                                                                              <w:marLeft w:val="0"/>
                                                                              <w:marRight w:val="0"/>
                                                                              <w:marTop w:val="0"/>
                                                                              <w:marBottom w:val="0"/>
                                                                              <w:divBdr>
                                                                                <w:top w:val="none" w:sz="0" w:space="0" w:color="auto"/>
                                                                                <w:left w:val="none" w:sz="0" w:space="0" w:color="auto"/>
                                                                                <w:bottom w:val="none" w:sz="0" w:space="0" w:color="auto"/>
                                                                                <w:right w:val="none" w:sz="0" w:space="0" w:color="auto"/>
                                                                              </w:divBdr>
                                                                              <w:divsChild>
                                                                                <w:div w:id="846750327">
                                                                                  <w:marLeft w:val="0"/>
                                                                                  <w:marRight w:val="0"/>
                                                                                  <w:marTop w:val="0"/>
                                                                                  <w:marBottom w:val="0"/>
                                                                                  <w:divBdr>
                                                                                    <w:top w:val="none" w:sz="0" w:space="0" w:color="auto"/>
                                                                                    <w:left w:val="none" w:sz="0" w:space="0" w:color="auto"/>
                                                                                    <w:bottom w:val="none" w:sz="0" w:space="0" w:color="auto"/>
                                                                                    <w:right w:val="none" w:sz="0" w:space="0" w:color="auto"/>
                                                                                  </w:divBdr>
                                                                                  <w:divsChild>
                                                                                    <w:div w:id="2138449016">
                                                                                      <w:marLeft w:val="0"/>
                                                                                      <w:marRight w:val="0"/>
                                                                                      <w:marTop w:val="0"/>
                                                                                      <w:marBottom w:val="0"/>
                                                                                      <w:divBdr>
                                                                                        <w:top w:val="none" w:sz="0" w:space="0" w:color="auto"/>
                                                                                        <w:left w:val="none" w:sz="0" w:space="0" w:color="auto"/>
                                                                                        <w:bottom w:val="none" w:sz="0" w:space="0" w:color="auto"/>
                                                                                        <w:right w:val="none" w:sz="0" w:space="0" w:color="auto"/>
                                                                                      </w:divBdr>
                                                                                      <w:divsChild>
                                                                                        <w:div w:id="1392582251">
                                                                                          <w:marLeft w:val="-30"/>
                                                                                          <w:marRight w:val="-30"/>
                                                                                          <w:marTop w:val="0"/>
                                                                                          <w:marBottom w:val="0"/>
                                                                                          <w:divBdr>
                                                                                            <w:top w:val="none" w:sz="0" w:space="0" w:color="auto"/>
                                                                                            <w:left w:val="none" w:sz="0" w:space="0" w:color="auto"/>
                                                                                            <w:bottom w:val="none" w:sz="0" w:space="0" w:color="auto"/>
                                                                                            <w:right w:val="none" w:sz="0" w:space="0" w:color="auto"/>
                                                                                          </w:divBdr>
                                                                                          <w:divsChild>
                                                                                            <w:div w:id="1738867421">
                                                                                              <w:marLeft w:val="0"/>
                                                                                              <w:marRight w:val="0"/>
                                                                                              <w:marTop w:val="0"/>
                                                                                              <w:marBottom w:val="0"/>
                                                                                              <w:divBdr>
                                                                                                <w:top w:val="none" w:sz="0" w:space="0" w:color="auto"/>
                                                                                                <w:left w:val="none" w:sz="0" w:space="0" w:color="auto"/>
                                                                                                <w:bottom w:val="none" w:sz="0" w:space="0" w:color="auto"/>
                                                                                                <w:right w:val="none" w:sz="0" w:space="0" w:color="auto"/>
                                                                                              </w:divBdr>
                                                                                              <w:divsChild>
                                                                                                <w:div w:id="650253973">
                                                                                                  <w:marLeft w:val="0"/>
                                                                                                  <w:marRight w:val="0"/>
                                                                                                  <w:marTop w:val="0"/>
                                                                                                  <w:marBottom w:val="0"/>
                                                                                                  <w:divBdr>
                                                                                                    <w:top w:val="none" w:sz="0" w:space="0" w:color="auto"/>
                                                                                                    <w:left w:val="none" w:sz="0" w:space="0" w:color="auto"/>
                                                                                                    <w:bottom w:val="none" w:sz="0" w:space="0" w:color="auto"/>
                                                                                                    <w:right w:val="none" w:sz="0" w:space="0" w:color="auto"/>
                                                                                                  </w:divBdr>
                                                                                                  <w:divsChild>
                                                                                                    <w:div w:id="132828471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1048984">
                                                                                              <w:marLeft w:val="0"/>
                                                                                              <w:marRight w:val="0"/>
                                                                                              <w:marTop w:val="0"/>
                                                                                              <w:marBottom w:val="0"/>
                                                                                              <w:divBdr>
                                                                                                <w:top w:val="none" w:sz="0" w:space="0" w:color="auto"/>
                                                                                                <w:left w:val="none" w:sz="0" w:space="0" w:color="auto"/>
                                                                                                <w:bottom w:val="none" w:sz="0" w:space="0" w:color="auto"/>
                                                                                                <w:right w:val="none" w:sz="0" w:space="0" w:color="auto"/>
                                                                                              </w:divBdr>
                                                                                              <w:divsChild>
                                                                                                <w:div w:id="984239139">
                                                                                                  <w:marLeft w:val="0"/>
                                                                                                  <w:marRight w:val="0"/>
                                                                                                  <w:marTop w:val="0"/>
                                                                                                  <w:marBottom w:val="0"/>
                                                                                                  <w:divBdr>
                                                                                                    <w:top w:val="none" w:sz="0" w:space="0" w:color="auto"/>
                                                                                                    <w:left w:val="none" w:sz="0" w:space="0" w:color="auto"/>
                                                                                                    <w:bottom w:val="none" w:sz="0" w:space="0" w:color="auto"/>
                                                                                                    <w:right w:val="none" w:sz="0" w:space="0" w:color="auto"/>
                                                                                                  </w:divBdr>
                                                                                                  <w:divsChild>
                                                                                                    <w:div w:id="20653744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04505209">
                                                                                              <w:marLeft w:val="0"/>
                                                                                              <w:marRight w:val="0"/>
                                                                                              <w:marTop w:val="0"/>
                                                                                              <w:marBottom w:val="0"/>
                                                                                              <w:divBdr>
                                                                                                <w:top w:val="none" w:sz="0" w:space="0" w:color="auto"/>
                                                                                                <w:left w:val="none" w:sz="0" w:space="0" w:color="auto"/>
                                                                                                <w:bottom w:val="none" w:sz="0" w:space="0" w:color="auto"/>
                                                                                                <w:right w:val="none" w:sz="0" w:space="0" w:color="auto"/>
                                                                                              </w:divBdr>
                                                                                              <w:divsChild>
                                                                                                <w:div w:id="815296819">
                                                                                                  <w:marLeft w:val="0"/>
                                                                                                  <w:marRight w:val="0"/>
                                                                                                  <w:marTop w:val="0"/>
                                                                                                  <w:marBottom w:val="0"/>
                                                                                                  <w:divBdr>
                                                                                                    <w:top w:val="none" w:sz="0" w:space="0" w:color="auto"/>
                                                                                                    <w:left w:val="none" w:sz="0" w:space="0" w:color="auto"/>
                                                                                                    <w:bottom w:val="none" w:sz="0" w:space="0" w:color="auto"/>
                                                                                                    <w:right w:val="none" w:sz="0" w:space="0" w:color="auto"/>
                                                                                                  </w:divBdr>
                                                                                                  <w:divsChild>
                                                                                                    <w:div w:id="11752189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sChild>
                                                </w:div>
                                                <w:div w:id="233511442">
                                                  <w:marLeft w:val="0"/>
                                                  <w:marRight w:val="0"/>
                                                  <w:marTop w:val="0"/>
                                                  <w:marBottom w:val="0"/>
                                                  <w:divBdr>
                                                    <w:top w:val="none" w:sz="0" w:space="0" w:color="auto"/>
                                                    <w:left w:val="none" w:sz="0" w:space="0" w:color="auto"/>
                                                    <w:bottom w:val="none" w:sz="0" w:space="0" w:color="auto"/>
                                                    <w:right w:val="none" w:sz="0" w:space="0" w:color="auto"/>
                                                  </w:divBdr>
                                                  <w:divsChild>
                                                    <w:div w:id="563104623">
                                                      <w:marLeft w:val="0"/>
                                                      <w:marRight w:val="0"/>
                                                      <w:marTop w:val="0"/>
                                                      <w:marBottom w:val="0"/>
                                                      <w:divBdr>
                                                        <w:top w:val="single" w:sz="2" w:space="9" w:color="auto"/>
                                                        <w:left w:val="single" w:sz="2" w:space="9" w:color="auto"/>
                                                        <w:bottom w:val="single" w:sz="2" w:space="9" w:color="auto"/>
                                                        <w:right w:val="single" w:sz="2" w:space="9" w:color="auto"/>
                                                      </w:divBdr>
                                                      <w:divsChild>
                                                        <w:div w:id="1802461568">
                                                          <w:marLeft w:val="0"/>
                                                          <w:marRight w:val="0"/>
                                                          <w:marTop w:val="0"/>
                                                          <w:marBottom w:val="0"/>
                                                          <w:divBdr>
                                                            <w:top w:val="none" w:sz="0" w:space="0" w:color="auto"/>
                                                            <w:left w:val="none" w:sz="0" w:space="0" w:color="auto"/>
                                                            <w:bottom w:val="none" w:sz="0" w:space="0" w:color="auto"/>
                                                            <w:right w:val="none" w:sz="0" w:space="0" w:color="auto"/>
                                                          </w:divBdr>
                                                          <w:divsChild>
                                                            <w:div w:id="20782855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08297825">
                                              <w:marLeft w:val="0"/>
                                              <w:marRight w:val="0"/>
                                              <w:marTop w:val="0"/>
                                              <w:marBottom w:val="0"/>
                                              <w:divBdr>
                                                <w:top w:val="none" w:sz="0" w:space="0" w:color="auto"/>
                                                <w:left w:val="none" w:sz="0" w:space="0" w:color="auto"/>
                                                <w:bottom w:val="none" w:sz="0" w:space="0" w:color="auto"/>
                                                <w:right w:val="none" w:sz="0" w:space="0" w:color="auto"/>
                                              </w:divBdr>
                                              <w:divsChild>
                                                <w:div w:id="819660575">
                                                  <w:marLeft w:val="0"/>
                                                  <w:marRight w:val="0"/>
                                                  <w:marTop w:val="0"/>
                                                  <w:marBottom w:val="0"/>
                                                  <w:divBdr>
                                                    <w:top w:val="none" w:sz="0" w:space="0" w:color="auto"/>
                                                    <w:left w:val="none" w:sz="0" w:space="0" w:color="auto"/>
                                                    <w:bottom w:val="none" w:sz="0" w:space="0" w:color="auto"/>
                                                    <w:right w:val="none" w:sz="0" w:space="0" w:color="auto"/>
                                                  </w:divBdr>
                                                  <w:divsChild>
                                                    <w:div w:id="1680813467">
                                                      <w:marLeft w:val="0"/>
                                                      <w:marRight w:val="0"/>
                                                      <w:marTop w:val="0"/>
                                                      <w:marBottom w:val="0"/>
                                                      <w:divBdr>
                                                        <w:top w:val="none" w:sz="0" w:space="0" w:color="auto"/>
                                                        <w:left w:val="none" w:sz="0" w:space="0" w:color="auto"/>
                                                        <w:bottom w:val="none" w:sz="0" w:space="0" w:color="auto"/>
                                                        <w:right w:val="none" w:sz="0" w:space="0" w:color="auto"/>
                                                      </w:divBdr>
                                                      <w:divsChild>
                                                        <w:div w:id="276526981">
                                                          <w:marLeft w:val="0"/>
                                                          <w:marRight w:val="0"/>
                                                          <w:marTop w:val="0"/>
                                                          <w:marBottom w:val="0"/>
                                                          <w:divBdr>
                                                            <w:top w:val="none" w:sz="0" w:space="0" w:color="auto"/>
                                                            <w:left w:val="none" w:sz="0" w:space="0" w:color="auto"/>
                                                            <w:bottom w:val="none" w:sz="0" w:space="0" w:color="auto"/>
                                                            <w:right w:val="none" w:sz="0" w:space="0" w:color="auto"/>
                                                          </w:divBdr>
                                                          <w:divsChild>
                                                            <w:div w:id="525363147">
                                                              <w:marLeft w:val="0"/>
                                                              <w:marRight w:val="0"/>
                                                              <w:marTop w:val="100"/>
                                                              <w:marBottom w:val="100"/>
                                                              <w:divBdr>
                                                                <w:top w:val="none" w:sz="0" w:space="0" w:color="auto"/>
                                                                <w:left w:val="none" w:sz="0" w:space="0" w:color="auto"/>
                                                                <w:bottom w:val="none" w:sz="0" w:space="0" w:color="auto"/>
                                                                <w:right w:val="none" w:sz="0" w:space="0" w:color="auto"/>
                                                              </w:divBdr>
                                                              <w:divsChild>
                                                                <w:div w:id="73289126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850291943">
                                              <w:marLeft w:val="0"/>
                                              <w:marRight w:val="0"/>
                                              <w:marTop w:val="0"/>
                                              <w:marBottom w:val="0"/>
                                              <w:divBdr>
                                                <w:top w:val="none" w:sz="0" w:space="0" w:color="auto"/>
                                                <w:left w:val="none" w:sz="0" w:space="0" w:color="auto"/>
                                                <w:bottom w:val="none" w:sz="0" w:space="0" w:color="auto"/>
                                                <w:right w:val="none" w:sz="0" w:space="0" w:color="auto"/>
                                              </w:divBdr>
                                              <w:divsChild>
                                                <w:div w:id="132676396">
                                                  <w:marLeft w:val="0"/>
                                                  <w:marRight w:val="0"/>
                                                  <w:marTop w:val="0"/>
                                                  <w:marBottom w:val="0"/>
                                                  <w:divBdr>
                                                    <w:top w:val="none" w:sz="0" w:space="0" w:color="auto"/>
                                                    <w:left w:val="none" w:sz="0" w:space="0" w:color="auto"/>
                                                    <w:bottom w:val="none" w:sz="0" w:space="0" w:color="auto"/>
                                                    <w:right w:val="none" w:sz="0" w:space="0" w:color="auto"/>
                                                  </w:divBdr>
                                                  <w:divsChild>
                                                    <w:div w:id="1355688199">
                                                      <w:marLeft w:val="0"/>
                                                      <w:marRight w:val="0"/>
                                                      <w:marTop w:val="0"/>
                                                      <w:marBottom w:val="0"/>
                                                      <w:divBdr>
                                                        <w:top w:val="none" w:sz="0" w:space="0" w:color="auto"/>
                                                        <w:left w:val="none" w:sz="0" w:space="0" w:color="auto"/>
                                                        <w:bottom w:val="none" w:sz="0" w:space="0" w:color="auto"/>
                                                        <w:right w:val="none" w:sz="0" w:space="0" w:color="auto"/>
                                                      </w:divBdr>
                                                      <w:divsChild>
                                                        <w:div w:id="273682362">
                                                          <w:marLeft w:val="0"/>
                                                          <w:marRight w:val="0"/>
                                                          <w:marTop w:val="0"/>
                                                          <w:marBottom w:val="0"/>
                                                          <w:divBdr>
                                                            <w:top w:val="none" w:sz="0" w:space="0" w:color="auto"/>
                                                            <w:left w:val="none" w:sz="0" w:space="0" w:color="auto"/>
                                                            <w:bottom w:val="none" w:sz="0" w:space="0" w:color="auto"/>
                                                            <w:right w:val="none" w:sz="0" w:space="0" w:color="auto"/>
                                                          </w:divBdr>
                                                          <w:divsChild>
                                                            <w:div w:id="1241717028">
                                                              <w:marLeft w:val="0"/>
                                                              <w:marRight w:val="0"/>
                                                              <w:marTop w:val="0"/>
                                                              <w:marBottom w:val="0"/>
                                                              <w:divBdr>
                                                                <w:top w:val="none" w:sz="0" w:space="0" w:color="auto"/>
                                                                <w:left w:val="none" w:sz="0" w:space="0" w:color="auto"/>
                                                                <w:bottom w:val="none" w:sz="0" w:space="0" w:color="auto"/>
                                                                <w:right w:val="none" w:sz="0" w:space="0" w:color="auto"/>
                                                              </w:divBdr>
                                                              <w:divsChild>
                                                                <w:div w:id="73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8067">
                                                          <w:marLeft w:val="0"/>
                                                          <w:marRight w:val="0"/>
                                                          <w:marTop w:val="0"/>
                                                          <w:marBottom w:val="0"/>
                                                          <w:divBdr>
                                                            <w:top w:val="none" w:sz="0" w:space="0" w:color="auto"/>
                                                            <w:left w:val="none" w:sz="0" w:space="0" w:color="auto"/>
                                                            <w:bottom w:val="none" w:sz="0" w:space="0" w:color="auto"/>
                                                            <w:right w:val="none" w:sz="0" w:space="0" w:color="auto"/>
                                                          </w:divBdr>
                                                          <w:divsChild>
                                                            <w:div w:id="2103141682">
                                                              <w:marLeft w:val="0"/>
                                                              <w:marRight w:val="0"/>
                                                              <w:marTop w:val="0"/>
                                                              <w:marBottom w:val="0"/>
                                                              <w:divBdr>
                                                                <w:top w:val="none" w:sz="0" w:space="0" w:color="auto"/>
                                                                <w:left w:val="none" w:sz="0" w:space="0" w:color="auto"/>
                                                                <w:bottom w:val="none" w:sz="0" w:space="0" w:color="auto"/>
                                                                <w:right w:val="none" w:sz="0" w:space="0" w:color="auto"/>
                                                              </w:divBdr>
                                                              <w:divsChild>
                                                                <w:div w:id="671032566">
                                                                  <w:marLeft w:val="0"/>
                                                                  <w:marRight w:val="0"/>
                                                                  <w:marTop w:val="0"/>
                                                                  <w:marBottom w:val="0"/>
                                                                  <w:divBdr>
                                                                    <w:top w:val="none" w:sz="0" w:space="0" w:color="auto"/>
                                                                    <w:left w:val="none" w:sz="0" w:space="0" w:color="auto"/>
                                                                    <w:bottom w:val="none" w:sz="0" w:space="0" w:color="auto"/>
                                                                    <w:right w:val="none" w:sz="0" w:space="0" w:color="auto"/>
                                                                  </w:divBdr>
                                                                  <w:divsChild>
                                                                    <w:div w:id="787284559">
                                                                      <w:marLeft w:val="0"/>
                                                                      <w:marRight w:val="0"/>
                                                                      <w:marTop w:val="0"/>
                                                                      <w:marBottom w:val="0"/>
                                                                      <w:divBdr>
                                                                        <w:top w:val="none" w:sz="0" w:space="0" w:color="auto"/>
                                                                        <w:left w:val="none" w:sz="0" w:space="0" w:color="auto"/>
                                                                        <w:bottom w:val="none" w:sz="0" w:space="0" w:color="auto"/>
                                                                        <w:right w:val="none" w:sz="0" w:space="0" w:color="auto"/>
                                                                      </w:divBdr>
                                                                      <w:divsChild>
                                                                        <w:div w:id="595331320">
                                                                          <w:marLeft w:val="0"/>
                                                                          <w:marRight w:val="0"/>
                                                                          <w:marTop w:val="0"/>
                                                                          <w:marBottom w:val="0"/>
                                                                          <w:divBdr>
                                                                            <w:top w:val="none" w:sz="0" w:space="0" w:color="auto"/>
                                                                            <w:left w:val="none" w:sz="0" w:space="0" w:color="auto"/>
                                                                            <w:bottom w:val="none" w:sz="0" w:space="0" w:color="auto"/>
                                                                            <w:right w:val="none" w:sz="0" w:space="0" w:color="auto"/>
                                                                          </w:divBdr>
                                                                          <w:divsChild>
                                                                            <w:div w:id="1244605584">
                                                                              <w:marLeft w:val="0"/>
                                                                              <w:marRight w:val="0"/>
                                                                              <w:marTop w:val="0"/>
                                                                              <w:marBottom w:val="0"/>
                                                                              <w:divBdr>
                                                                                <w:top w:val="none" w:sz="0" w:space="0" w:color="auto"/>
                                                                                <w:left w:val="none" w:sz="0" w:space="0" w:color="auto"/>
                                                                                <w:bottom w:val="none" w:sz="0" w:space="0" w:color="auto"/>
                                                                                <w:right w:val="none" w:sz="0" w:space="0" w:color="auto"/>
                                                                              </w:divBdr>
                                                                              <w:divsChild>
                                                                                <w:div w:id="763956737">
                                                                                  <w:marLeft w:val="0"/>
                                                                                  <w:marRight w:val="0"/>
                                                                                  <w:marTop w:val="0"/>
                                                                                  <w:marBottom w:val="0"/>
                                                                                  <w:divBdr>
                                                                                    <w:top w:val="none" w:sz="0" w:space="0" w:color="auto"/>
                                                                                    <w:left w:val="none" w:sz="0" w:space="0" w:color="auto"/>
                                                                                    <w:bottom w:val="none" w:sz="0" w:space="0" w:color="auto"/>
                                                                                    <w:right w:val="none" w:sz="0" w:space="0" w:color="auto"/>
                                                                                  </w:divBdr>
                                                                                  <w:divsChild>
                                                                                    <w:div w:id="454567636">
                                                                                      <w:marLeft w:val="0"/>
                                                                                      <w:marRight w:val="0"/>
                                                                                      <w:marTop w:val="0"/>
                                                                                      <w:marBottom w:val="0"/>
                                                                                      <w:divBdr>
                                                                                        <w:top w:val="none" w:sz="0" w:space="0" w:color="auto"/>
                                                                                        <w:left w:val="none" w:sz="0" w:space="0" w:color="auto"/>
                                                                                        <w:bottom w:val="none" w:sz="0" w:space="0" w:color="auto"/>
                                                                                        <w:right w:val="none" w:sz="0" w:space="0" w:color="auto"/>
                                                                                      </w:divBdr>
                                                                                      <w:divsChild>
                                                                                        <w:div w:id="174760995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565703">
                                                  <w:marLeft w:val="0"/>
                                                  <w:marRight w:val="0"/>
                                                  <w:marTop w:val="0"/>
                                                  <w:marBottom w:val="0"/>
                                                  <w:divBdr>
                                                    <w:top w:val="none" w:sz="0" w:space="0" w:color="auto"/>
                                                    <w:left w:val="none" w:sz="0" w:space="0" w:color="auto"/>
                                                    <w:bottom w:val="none" w:sz="0" w:space="0" w:color="auto"/>
                                                    <w:right w:val="none" w:sz="0" w:space="0" w:color="auto"/>
                                                  </w:divBdr>
                                                  <w:divsChild>
                                                    <w:div w:id="493034667">
                                                      <w:marLeft w:val="0"/>
                                                      <w:marRight w:val="0"/>
                                                      <w:marTop w:val="0"/>
                                                      <w:marBottom w:val="0"/>
                                                      <w:divBdr>
                                                        <w:top w:val="single" w:sz="2" w:space="9" w:color="auto"/>
                                                        <w:left w:val="single" w:sz="2" w:space="9" w:color="auto"/>
                                                        <w:bottom w:val="single" w:sz="2" w:space="9" w:color="auto"/>
                                                        <w:right w:val="single" w:sz="2" w:space="9" w:color="auto"/>
                                                      </w:divBdr>
                                                      <w:divsChild>
                                                        <w:div w:id="1075856533">
                                                          <w:marLeft w:val="0"/>
                                                          <w:marRight w:val="0"/>
                                                          <w:marTop w:val="0"/>
                                                          <w:marBottom w:val="0"/>
                                                          <w:divBdr>
                                                            <w:top w:val="none" w:sz="0" w:space="0" w:color="auto"/>
                                                            <w:left w:val="none" w:sz="0" w:space="0" w:color="auto"/>
                                                            <w:bottom w:val="none" w:sz="0" w:space="0" w:color="auto"/>
                                                            <w:right w:val="none" w:sz="0" w:space="0" w:color="auto"/>
                                                          </w:divBdr>
                                                          <w:divsChild>
                                                            <w:div w:id="922839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12617909">
                                              <w:marLeft w:val="0"/>
                                              <w:marRight w:val="0"/>
                                              <w:marTop w:val="0"/>
                                              <w:marBottom w:val="0"/>
                                              <w:divBdr>
                                                <w:top w:val="none" w:sz="0" w:space="0" w:color="auto"/>
                                                <w:left w:val="none" w:sz="0" w:space="0" w:color="auto"/>
                                                <w:bottom w:val="none" w:sz="0" w:space="0" w:color="auto"/>
                                                <w:right w:val="none" w:sz="0" w:space="0" w:color="auto"/>
                                              </w:divBdr>
                                              <w:divsChild>
                                                <w:div w:id="1246498996">
                                                  <w:marLeft w:val="0"/>
                                                  <w:marRight w:val="0"/>
                                                  <w:marTop w:val="0"/>
                                                  <w:marBottom w:val="0"/>
                                                  <w:divBdr>
                                                    <w:top w:val="none" w:sz="0" w:space="0" w:color="auto"/>
                                                    <w:left w:val="none" w:sz="0" w:space="0" w:color="auto"/>
                                                    <w:bottom w:val="none" w:sz="0" w:space="0" w:color="auto"/>
                                                    <w:right w:val="none" w:sz="0" w:space="0" w:color="auto"/>
                                                  </w:divBdr>
                                                  <w:divsChild>
                                                    <w:div w:id="1844858090">
                                                      <w:marLeft w:val="0"/>
                                                      <w:marRight w:val="0"/>
                                                      <w:marTop w:val="0"/>
                                                      <w:marBottom w:val="0"/>
                                                      <w:divBdr>
                                                        <w:top w:val="none" w:sz="0" w:space="0" w:color="auto"/>
                                                        <w:left w:val="none" w:sz="0" w:space="0" w:color="auto"/>
                                                        <w:bottom w:val="none" w:sz="0" w:space="0" w:color="auto"/>
                                                        <w:right w:val="none" w:sz="0" w:space="0" w:color="auto"/>
                                                      </w:divBdr>
                                                      <w:divsChild>
                                                        <w:div w:id="1997101476">
                                                          <w:marLeft w:val="0"/>
                                                          <w:marRight w:val="0"/>
                                                          <w:marTop w:val="0"/>
                                                          <w:marBottom w:val="0"/>
                                                          <w:divBdr>
                                                            <w:top w:val="none" w:sz="0" w:space="0" w:color="auto"/>
                                                            <w:left w:val="none" w:sz="0" w:space="0" w:color="auto"/>
                                                            <w:bottom w:val="none" w:sz="0" w:space="0" w:color="auto"/>
                                                            <w:right w:val="none" w:sz="0" w:space="0" w:color="auto"/>
                                                          </w:divBdr>
                                                          <w:divsChild>
                                                            <w:div w:id="1907715119">
                                                              <w:marLeft w:val="0"/>
                                                              <w:marRight w:val="0"/>
                                                              <w:marTop w:val="0"/>
                                                              <w:marBottom w:val="0"/>
                                                              <w:divBdr>
                                                                <w:top w:val="none" w:sz="0" w:space="0" w:color="auto"/>
                                                                <w:left w:val="none" w:sz="0" w:space="0" w:color="auto"/>
                                                                <w:bottom w:val="none" w:sz="0" w:space="0" w:color="auto"/>
                                                                <w:right w:val="none" w:sz="0" w:space="0" w:color="auto"/>
                                                              </w:divBdr>
                                                              <w:divsChild>
                                                                <w:div w:id="1896693774">
                                                                  <w:marLeft w:val="0"/>
                                                                  <w:marRight w:val="0"/>
                                                                  <w:marTop w:val="0"/>
                                                                  <w:marBottom w:val="0"/>
                                                                  <w:divBdr>
                                                                    <w:top w:val="none" w:sz="0" w:space="0" w:color="auto"/>
                                                                    <w:left w:val="none" w:sz="0" w:space="0" w:color="auto"/>
                                                                    <w:bottom w:val="none" w:sz="0" w:space="0" w:color="auto"/>
                                                                    <w:right w:val="none" w:sz="0" w:space="0" w:color="auto"/>
                                                                  </w:divBdr>
                                                                  <w:divsChild>
                                                                    <w:div w:id="588272919">
                                                                      <w:marLeft w:val="0"/>
                                                                      <w:marRight w:val="0"/>
                                                                      <w:marTop w:val="0"/>
                                                                      <w:marBottom w:val="0"/>
                                                                      <w:divBdr>
                                                                        <w:top w:val="none" w:sz="0" w:space="0" w:color="auto"/>
                                                                        <w:left w:val="none" w:sz="0" w:space="0" w:color="auto"/>
                                                                        <w:bottom w:val="none" w:sz="0" w:space="0" w:color="auto"/>
                                                                        <w:right w:val="none" w:sz="0" w:space="0" w:color="auto"/>
                                                                      </w:divBdr>
                                                                      <w:divsChild>
                                                                        <w:div w:id="11761130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57440120">
                                                          <w:marLeft w:val="0"/>
                                                          <w:marRight w:val="0"/>
                                                          <w:marTop w:val="0"/>
                                                          <w:marBottom w:val="0"/>
                                                          <w:divBdr>
                                                            <w:top w:val="none" w:sz="0" w:space="0" w:color="auto"/>
                                                            <w:left w:val="none" w:sz="0" w:space="0" w:color="auto"/>
                                                            <w:bottom w:val="none" w:sz="0" w:space="0" w:color="auto"/>
                                                            <w:right w:val="none" w:sz="0" w:space="0" w:color="auto"/>
                                                          </w:divBdr>
                                                          <w:divsChild>
                                                            <w:div w:id="1128746602">
                                                              <w:marLeft w:val="0"/>
                                                              <w:marRight w:val="0"/>
                                                              <w:marTop w:val="0"/>
                                                              <w:marBottom w:val="0"/>
                                                              <w:divBdr>
                                                                <w:top w:val="none" w:sz="0" w:space="0" w:color="auto"/>
                                                                <w:left w:val="none" w:sz="0" w:space="0" w:color="auto"/>
                                                                <w:bottom w:val="none" w:sz="0" w:space="0" w:color="auto"/>
                                                                <w:right w:val="none" w:sz="0" w:space="0" w:color="auto"/>
                                                              </w:divBdr>
                                                              <w:divsChild>
                                                                <w:div w:id="32730145">
                                                                  <w:marLeft w:val="0"/>
                                                                  <w:marRight w:val="0"/>
                                                                  <w:marTop w:val="0"/>
                                                                  <w:marBottom w:val="0"/>
                                                                  <w:divBdr>
                                                                    <w:top w:val="none" w:sz="0" w:space="0" w:color="auto"/>
                                                                    <w:left w:val="none" w:sz="0" w:space="0" w:color="auto"/>
                                                                    <w:bottom w:val="none" w:sz="0" w:space="0" w:color="auto"/>
                                                                    <w:right w:val="none" w:sz="0" w:space="0" w:color="auto"/>
                                                                  </w:divBdr>
                                                                </w:div>
                                                              </w:divsChild>
                                                            </w:div>
                                                            <w:div w:id="685837362">
                                                              <w:marLeft w:val="0"/>
                                                              <w:marRight w:val="0"/>
                                                              <w:marTop w:val="0"/>
                                                              <w:marBottom w:val="0"/>
                                                              <w:divBdr>
                                                                <w:top w:val="none" w:sz="0" w:space="0" w:color="auto"/>
                                                                <w:left w:val="none" w:sz="0" w:space="0" w:color="auto"/>
                                                                <w:bottom w:val="none" w:sz="0" w:space="0" w:color="auto"/>
                                                                <w:right w:val="none" w:sz="0" w:space="0" w:color="auto"/>
                                                              </w:divBdr>
                                                              <w:divsChild>
                                                                <w:div w:id="1208175679">
                                                                  <w:marLeft w:val="0"/>
                                                                  <w:marRight w:val="0"/>
                                                                  <w:marTop w:val="0"/>
                                                                  <w:marBottom w:val="0"/>
                                                                  <w:divBdr>
                                                                    <w:top w:val="none" w:sz="0" w:space="0" w:color="auto"/>
                                                                    <w:left w:val="none" w:sz="0" w:space="0" w:color="auto"/>
                                                                    <w:bottom w:val="none" w:sz="0" w:space="0" w:color="auto"/>
                                                                    <w:right w:val="none" w:sz="0" w:space="0" w:color="auto"/>
                                                                  </w:divBdr>
                                                                  <w:divsChild>
                                                                    <w:div w:id="2001157867">
                                                                      <w:marLeft w:val="0"/>
                                                                      <w:marRight w:val="0"/>
                                                                      <w:marTop w:val="0"/>
                                                                      <w:marBottom w:val="0"/>
                                                                      <w:divBdr>
                                                                        <w:top w:val="none" w:sz="0" w:space="0" w:color="auto"/>
                                                                        <w:left w:val="none" w:sz="0" w:space="0" w:color="auto"/>
                                                                        <w:bottom w:val="none" w:sz="0" w:space="0" w:color="auto"/>
                                                                        <w:right w:val="none" w:sz="0" w:space="0" w:color="auto"/>
                                                                      </w:divBdr>
                                                                      <w:divsChild>
                                                                        <w:div w:id="455300392">
                                                                          <w:marLeft w:val="0"/>
                                                                          <w:marRight w:val="0"/>
                                                                          <w:marTop w:val="0"/>
                                                                          <w:marBottom w:val="0"/>
                                                                          <w:divBdr>
                                                                            <w:top w:val="none" w:sz="0" w:space="0" w:color="auto"/>
                                                                            <w:left w:val="none" w:sz="0" w:space="0" w:color="auto"/>
                                                                            <w:bottom w:val="none" w:sz="0" w:space="0" w:color="auto"/>
                                                                            <w:right w:val="none" w:sz="0" w:space="0" w:color="auto"/>
                                                                          </w:divBdr>
                                                                          <w:divsChild>
                                                                            <w:div w:id="586034276">
                                                                              <w:marLeft w:val="0"/>
                                                                              <w:marRight w:val="0"/>
                                                                              <w:marTop w:val="0"/>
                                                                              <w:marBottom w:val="0"/>
                                                                              <w:divBdr>
                                                                                <w:top w:val="none" w:sz="0" w:space="0" w:color="auto"/>
                                                                                <w:left w:val="none" w:sz="0" w:space="0" w:color="auto"/>
                                                                                <w:bottom w:val="none" w:sz="0" w:space="0" w:color="auto"/>
                                                                                <w:right w:val="none" w:sz="0" w:space="0" w:color="auto"/>
                                                                              </w:divBdr>
                                                                              <w:divsChild>
                                                                                <w:div w:id="1475952772">
                                                                                  <w:marLeft w:val="0"/>
                                                                                  <w:marRight w:val="0"/>
                                                                                  <w:marTop w:val="0"/>
                                                                                  <w:marBottom w:val="0"/>
                                                                                  <w:divBdr>
                                                                                    <w:top w:val="none" w:sz="0" w:space="0" w:color="auto"/>
                                                                                    <w:left w:val="none" w:sz="0" w:space="0" w:color="auto"/>
                                                                                    <w:bottom w:val="none" w:sz="0" w:space="0" w:color="auto"/>
                                                                                    <w:right w:val="none" w:sz="0" w:space="0" w:color="auto"/>
                                                                                  </w:divBdr>
                                                                                  <w:divsChild>
                                                                                    <w:div w:id="214392984">
                                                                                      <w:marLeft w:val="0"/>
                                                                                      <w:marRight w:val="0"/>
                                                                                      <w:marTop w:val="0"/>
                                                                                      <w:marBottom w:val="0"/>
                                                                                      <w:divBdr>
                                                                                        <w:top w:val="none" w:sz="0" w:space="0" w:color="auto"/>
                                                                                        <w:left w:val="none" w:sz="0" w:space="0" w:color="auto"/>
                                                                                        <w:bottom w:val="none" w:sz="0" w:space="0" w:color="auto"/>
                                                                                        <w:right w:val="none" w:sz="0" w:space="0" w:color="auto"/>
                                                                                      </w:divBdr>
                                                                                      <w:divsChild>
                                                                                        <w:div w:id="156317167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941879">
                                                  <w:marLeft w:val="0"/>
                                                  <w:marRight w:val="0"/>
                                                  <w:marTop w:val="0"/>
                                                  <w:marBottom w:val="0"/>
                                                  <w:divBdr>
                                                    <w:top w:val="none" w:sz="0" w:space="0" w:color="auto"/>
                                                    <w:left w:val="none" w:sz="0" w:space="0" w:color="auto"/>
                                                    <w:bottom w:val="none" w:sz="0" w:space="0" w:color="auto"/>
                                                    <w:right w:val="none" w:sz="0" w:space="0" w:color="auto"/>
                                                  </w:divBdr>
                                                  <w:divsChild>
                                                    <w:div w:id="359286621">
                                                      <w:marLeft w:val="0"/>
                                                      <w:marRight w:val="0"/>
                                                      <w:marTop w:val="0"/>
                                                      <w:marBottom w:val="0"/>
                                                      <w:divBdr>
                                                        <w:top w:val="single" w:sz="2" w:space="9" w:color="auto"/>
                                                        <w:left w:val="single" w:sz="2" w:space="9" w:color="auto"/>
                                                        <w:bottom w:val="single" w:sz="2" w:space="9" w:color="auto"/>
                                                        <w:right w:val="single" w:sz="2" w:space="9" w:color="auto"/>
                                                      </w:divBdr>
                                                      <w:divsChild>
                                                        <w:div w:id="1212613466">
                                                          <w:marLeft w:val="0"/>
                                                          <w:marRight w:val="0"/>
                                                          <w:marTop w:val="0"/>
                                                          <w:marBottom w:val="0"/>
                                                          <w:divBdr>
                                                            <w:top w:val="none" w:sz="0" w:space="0" w:color="auto"/>
                                                            <w:left w:val="none" w:sz="0" w:space="0" w:color="auto"/>
                                                            <w:bottom w:val="none" w:sz="0" w:space="0" w:color="auto"/>
                                                            <w:right w:val="none" w:sz="0" w:space="0" w:color="auto"/>
                                                          </w:divBdr>
                                                          <w:divsChild>
                                                            <w:div w:id="16568319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14459814">
                                              <w:marLeft w:val="0"/>
                                              <w:marRight w:val="0"/>
                                              <w:marTop w:val="0"/>
                                              <w:marBottom w:val="0"/>
                                              <w:divBdr>
                                                <w:top w:val="none" w:sz="0" w:space="0" w:color="auto"/>
                                                <w:left w:val="none" w:sz="0" w:space="0" w:color="auto"/>
                                                <w:bottom w:val="none" w:sz="0" w:space="0" w:color="auto"/>
                                                <w:right w:val="none" w:sz="0" w:space="0" w:color="auto"/>
                                              </w:divBdr>
                                              <w:divsChild>
                                                <w:div w:id="1045911719">
                                                  <w:marLeft w:val="0"/>
                                                  <w:marRight w:val="0"/>
                                                  <w:marTop w:val="0"/>
                                                  <w:marBottom w:val="0"/>
                                                  <w:divBdr>
                                                    <w:top w:val="none" w:sz="0" w:space="0" w:color="auto"/>
                                                    <w:left w:val="none" w:sz="0" w:space="0" w:color="auto"/>
                                                    <w:bottom w:val="none" w:sz="0" w:space="0" w:color="auto"/>
                                                    <w:right w:val="none" w:sz="0" w:space="0" w:color="auto"/>
                                                  </w:divBdr>
                                                  <w:divsChild>
                                                    <w:div w:id="1515532216">
                                                      <w:marLeft w:val="0"/>
                                                      <w:marRight w:val="0"/>
                                                      <w:marTop w:val="0"/>
                                                      <w:marBottom w:val="0"/>
                                                      <w:divBdr>
                                                        <w:top w:val="none" w:sz="0" w:space="0" w:color="auto"/>
                                                        <w:left w:val="none" w:sz="0" w:space="0" w:color="auto"/>
                                                        <w:bottom w:val="none" w:sz="0" w:space="0" w:color="auto"/>
                                                        <w:right w:val="none" w:sz="0" w:space="0" w:color="auto"/>
                                                      </w:divBdr>
                                                      <w:divsChild>
                                                        <w:div w:id="868572144">
                                                          <w:marLeft w:val="0"/>
                                                          <w:marRight w:val="0"/>
                                                          <w:marTop w:val="0"/>
                                                          <w:marBottom w:val="0"/>
                                                          <w:divBdr>
                                                            <w:top w:val="none" w:sz="0" w:space="0" w:color="auto"/>
                                                            <w:left w:val="none" w:sz="0" w:space="0" w:color="auto"/>
                                                            <w:bottom w:val="none" w:sz="0" w:space="0" w:color="auto"/>
                                                            <w:right w:val="none" w:sz="0" w:space="0" w:color="auto"/>
                                                          </w:divBdr>
                                                          <w:divsChild>
                                                            <w:div w:id="475419408">
                                                              <w:marLeft w:val="0"/>
                                                              <w:marRight w:val="0"/>
                                                              <w:marTop w:val="0"/>
                                                              <w:marBottom w:val="0"/>
                                                              <w:divBdr>
                                                                <w:top w:val="none" w:sz="0" w:space="0" w:color="auto"/>
                                                                <w:left w:val="none" w:sz="0" w:space="0" w:color="auto"/>
                                                                <w:bottom w:val="none" w:sz="0" w:space="0" w:color="auto"/>
                                                                <w:right w:val="none" w:sz="0" w:space="0" w:color="auto"/>
                                                              </w:divBdr>
                                                              <w:divsChild>
                                                                <w:div w:id="924414047">
                                                                  <w:marLeft w:val="0"/>
                                                                  <w:marRight w:val="0"/>
                                                                  <w:marTop w:val="0"/>
                                                                  <w:marBottom w:val="0"/>
                                                                  <w:divBdr>
                                                                    <w:top w:val="none" w:sz="0" w:space="0" w:color="auto"/>
                                                                    <w:left w:val="none" w:sz="0" w:space="0" w:color="auto"/>
                                                                    <w:bottom w:val="none" w:sz="0" w:space="0" w:color="auto"/>
                                                                    <w:right w:val="none" w:sz="0" w:space="0" w:color="auto"/>
                                                                  </w:divBdr>
                                                                  <w:divsChild>
                                                                    <w:div w:id="32930873">
                                                                      <w:marLeft w:val="0"/>
                                                                      <w:marRight w:val="0"/>
                                                                      <w:marTop w:val="0"/>
                                                                      <w:marBottom w:val="0"/>
                                                                      <w:divBdr>
                                                                        <w:top w:val="none" w:sz="0" w:space="0" w:color="auto"/>
                                                                        <w:left w:val="none" w:sz="0" w:space="0" w:color="auto"/>
                                                                        <w:bottom w:val="none" w:sz="0" w:space="0" w:color="auto"/>
                                                                        <w:right w:val="none" w:sz="0" w:space="0" w:color="auto"/>
                                                                      </w:divBdr>
                                                                      <w:divsChild>
                                                                        <w:div w:id="1663771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99331403">
                                                          <w:marLeft w:val="0"/>
                                                          <w:marRight w:val="0"/>
                                                          <w:marTop w:val="0"/>
                                                          <w:marBottom w:val="0"/>
                                                          <w:divBdr>
                                                            <w:top w:val="none" w:sz="0" w:space="0" w:color="auto"/>
                                                            <w:left w:val="none" w:sz="0" w:space="0" w:color="auto"/>
                                                            <w:bottom w:val="none" w:sz="0" w:space="0" w:color="auto"/>
                                                            <w:right w:val="none" w:sz="0" w:space="0" w:color="auto"/>
                                                          </w:divBdr>
                                                          <w:divsChild>
                                                            <w:div w:id="227617775">
                                                              <w:marLeft w:val="0"/>
                                                              <w:marRight w:val="0"/>
                                                              <w:marTop w:val="0"/>
                                                              <w:marBottom w:val="0"/>
                                                              <w:divBdr>
                                                                <w:top w:val="none" w:sz="0" w:space="0" w:color="auto"/>
                                                                <w:left w:val="none" w:sz="0" w:space="0" w:color="auto"/>
                                                                <w:bottom w:val="none" w:sz="0" w:space="0" w:color="auto"/>
                                                                <w:right w:val="none" w:sz="0" w:space="0" w:color="auto"/>
                                                              </w:divBdr>
                                                              <w:divsChild>
                                                                <w:div w:id="911697514">
                                                                  <w:marLeft w:val="0"/>
                                                                  <w:marRight w:val="0"/>
                                                                  <w:marTop w:val="0"/>
                                                                  <w:marBottom w:val="0"/>
                                                                  <w:divBdr>
                                                                    <w:top w:val="none" w:sz="0" w:space="0" w:color="auto"/>
                                                                    <w:left w:val="none" w:sz="0" w:space="0" w:color="auto"/>
                                                                    <w:bottom w:val="none" w:sz="0" w:space="0" w:color="auto"/>
                                                                    <w:right w:val="none" w:sz="0" w:space="0" w:color="auto"/>
                                                                  </w:divBdr>
                                                                </w:div>
                                                              </w:divsChild>
                                                            </w:div>
                                                            <w:div w:id="2016181084">
                                                              <w:marLeft w:val="0"/>
                                                              <w:marRight w:val="0"/>
                                                              <w:marTop w:val="0"/>
                                                              <w:marBottom w:val="0"/>
                                                              <w:divBdr>
                                                                <w:top w:val="none" w:sz="0" w:space="0" w:color="auto"/>
                                                                <w:left w:val="none" w:sz="0" w:space="0" w:color="auto"/>
                                                                <w:bottom w:val="none" w:sz="0" w:space="0" w:color="auto"/>
                                                                <w:right w:val="none" w:sz="0" w:space="0" w:color="auto"/>
                                                              </w:divBdr>
                                                              <w:divsChild>
                                                                <w:div w:id="1663386395">
                                                                  <w:marLeft w:val="0"/>
                                                                  <w:marRight w:val="0"/>
                                                                  <w:marTop w:val="0"/>
                                                                  <w:marBottom w:val="0"/>
                                                                  <w:divBdr>
                                                                    <w:top w:val="none" w:sz="0" w:space="0" w:color="auto"/>
                                                                    <w:left w:val="none" w:sz="0" w:space="0" w:color="auto"/>
                                                                    <w:bottom w:val="none" w:sz="0" w:space="0" w:color="auto"/>
                                                                    <w:right w:val="none" w:sz="0" w:space="0" w:color="auto"/>
                                                                  </w:divBdr>
                                                                  <w:divsChild>
                                                                    <w:div w:id="1038050390">
                                                                      <w:marLeft w:val="0"/>
                                                                      <w:marRight w:val="0"/>
                                                                      <w:marTop w:val="0"/>
                                                                      <w:marBottom w:val="0"/>
                                                                      <w:divBdr>
                                                                        <w:top w:val="none" w:sz="0" w:space="0" w:color="auto"/>
                                                                        <w:left w:val="none" w:sz="0" w:space="0" w:color="auto"/>
                                                                        <w:bottom w:val="none" w:sz="0" w:space="0" w:color="auto"/>
                                                                        <w:right w:val="none" w:sz="0" w:space="0" w:color="auto"/>
                                                                      </w:divBdr>
                                                                      <w:divsChild>
                                                                        <w:div w:id="1663966482">
                                                                          <w:marLeft w:val="0"/>
                                                                          <w:marRight w:val="0"/>
                                                                          <w:marTop w:val="0"/>
                                                                          <w:marBottom w:val="0"/>
                                                                          <w:divBdr>
                                                                            <w:top w:val="none" w:sz="0" w:space="0" w:color="auto"/>
                                                                            <w:left w:val="none" w:sz="0" w:space="0" w:color="auto"/>
                                                                            <w:bottom w:val="none" w:sz="0" w:space="0" w:color="auto"/>
                                                                            <w:right w:val="none" w:sz="0" w:space="0" w:color="auto"/>
                                                                          </w:divBdr>
                                                                          <w:divsChild>
                                                                            <w:div w:id="1004436875">
                                                                              <w:marLeft w:val="0"/>
                                                                              <w:marRight w:val="0"/>
                                                                              <w:marTop w:val="0"/>
                                                                              <w:marBottom w:val="0"/>
                                                                              <w:divBdr>
                                                                                <w:top w:val="none" w:sz="0" w:space="0" w:color="auto"/>
                                                                                <w:left w:val="none" w:sz="0" w:space="0" w:color="auto"/>
                                                                                <w:bottom w:val="none" w:sz="0" w:space="0" w:color="auto"/>
                                                                                <w:right w:val="none" w:sz="0" w:space="0" w:color="auto"/>
                                                                              </w:divBdr>
                                                                              <w:divsChild>
                                                                                <w:div w:id="838233260">
                                                                                  <w:marLeft w:val="0"/>
                                                                                  <w:marRight w:val="0"/>
                                                                                  <w:marTop w:val="0"/>
                                                                                  <w:marBottom w:val="0"/>
                                                                                  <w:divBdr>
                                                                                    <w:top w:val="none" w:sz="0" w:space="0" w:color="auto"/>
                                                                                    <w:left w:val="none" w:sz="0" w:space="0" w:color="auto"/>
                                                                                    <w:bottom w:val="none" w:sz="0" w:space="0" w:color="auto"/>
                                                                                    <w:right w:val="none" w:sz="0" w:space="0" w:color="auto"/>
                                                                                  </w:divBdr>
                                                                                  <w:divsChild>
                                                                                    <w:div w:id="909266977">
                                                                                      <w:marLeft w:val="0"/>
                                                                                      <w:marRight w:val="0"/>
                                                                                      <w:marTop w:val="0"/>
                                                                                      <w:marBottom w:val="0"/>
                                                                                      <w:divBdr>
                                                                                        <w:top w:val="none" w:sz="0" w:space="0" w:color="auto"/>
                                                                                        <w:left w:val="none" w:sz="0" w:space="0" w:color="auto"/>
                                                                                        <w:bottom w:val="none" w:sz="0" w:space="0" w:color="auto"/>
                                                                                        <w:right w:val="none" w:sz="0" w:space="0" w:color="auto"/>
                                                                                      </w:divBdr>
                                                                                      <w:divsChild>
                                                                                        <w:div w:id="294562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22850">
                                                          <w:marLeft w:val="0"/>
                                                          <w:marRight w:val="0"/>
                                                          <w:marTop w:val="0"/>
                                                          <w:marBottom w:val="0"/>
                                                          <w:divBdr>
                                                            <w:top w:val="none" w:sz="0" w:space="0" w:color="auto"/>
                                                            <w:left w:val="none" w:sz="0" w:space="0" w:color="auto"/>
                                                            <w:bottom w:val="none" w:sz="0" w:space="0" w:color="auto"/>
                                                            <w:right w:val="none" w:sz="0" w:space="0" w:color="auto"/>
                                                          </w:divBdr>
                                                          <w:divsChild>
                                                            <w:div w:id="555317718">
                                                              <w:marLeft w:val="0"/>
                                                              <w:marRight w:val="0"/>
                                                              <w:marTop w:val="0"/>
                                                              <w:marBottom w:val="0"/>
                                                              <w:divBdr>
                                                                <w:top w:val="none" w:sz="0" w:space="0" w:color="auto"/>
                                                                <w:left w:val="none" w:sz="0" w:space="0" w:color="auto"/>
                                                                <w:bottom w:val="none" w:sz="0" w:space="0" w:color="auto"/>
                                                                <w:right w:val="none" w:sz="0" w:space="0" w:color="auto"/>
                                                              </w:divBdr>
                                                              <w:divsChild>
                                                                <w:div w:id="1711803223">
                                                                  <w:marLeft w:val="0"/>
                                                                  <w:marRight w:val="120"/>
                                                                  <w:marTop w:val="60"/>
                                                                  <w:marBottom w:val="60"/>
                                                                  <w:divBdr>
                                                                    <w:top w:val="single" w:sz="2" w:space="0" w:color="auto"/>
                                                                    <w:left w:val="single" w:sz="2" w:space="0" w:color="auto"/>
                                                                    <w:bottom w:val="single" w:sz="2" w:space="0" w:color="auto"/>
                                                                    <w:right w:val="single" w:sz="2" w:space="0" w:color="auto"/>
                                                                  </w:divBdr>
                                                                </w:div>
                                                              </w:divsChild>
                                                            </w:div>
                                                          </w:divsChild>
                                                        </w:div>
                                                      </w:divsChild>
                                                    </w:div>
                                                  </w:divsChild>
                                                </w:div>
                                                <w:div w:id="1056591259">
                                                  <w:marLeft w:val="0"/>
                                                  <w:marRight w:val="0"/>
                                                  <w:marTop w:val="0"/>
                                                  <w:marBottom w:val="0"/>
                                                  <w:divBdr>
                                                    <w:top w:val="none" w:sz="0" w:space="0" w:color="auto"/>
                                                    <w:left w:val="none" w:sz="0" w:space="0" w:color="auto"/>
                                                    <w:bottom w:val="none" w:sz="0" w:space="0" w:color="auto"/>
                                                    <w:right w:val="none" w:sz="0" w:space="0" w:color="auto"/>
                                                  </w:divBdr>
                                                  <w:divsChild>
                                                    <w:div w:id="834347629">
                                                      <w:marLeft w:val="0"/>
                                                      <w:marRight w:val="0"/>
                                                      <w:marTop w:val="0"/>
                                                      <w:marBottom w:val="0"/>
                                                      <w:divBdr>
                                                        <w:top w:val="single" w:sz="2" w:space="9" w:color="auto"/>
                                                        <w:left w:val="single" w:sz="2" w:space="9" w:color="auto"/>
                                                        <w:bottom w:val="single" w:sz="2" w:space="9" w:color="auto"/>
                                                        <w:right w:val="single" w:sz="2" w:space="9" w:color="auto"/>
                                                      </w:divBdr>
                                                      <w:divsChild>
                                                        <w:div w:id="1114252185">
                                                          <w:marLeft w:val="0"/>
                                                          <w:marRight w:val="0"/>
                                                          <w:marTop w:val="0"/>
                                                          <w:marBottom w:val="0"/>
                                                          <w:divBdr>
                                                            <w:top w:val="none" w:sz="0" w:space="0" w:color="auto"/>
                                                            <w:left w:val="none" w:sz="0" w:space="0" w:color="auto"/>
                                                            <w:bottom w:val="none" w:sz="0" w:space="0" w:color="auto"/>
                                                            <w:right w:val="none" w:sz="0" w:space="0" w:color="auto"/>
                                                          </w:divBdr>
                                                          <w:divsChild>
                                                            <w:div w:id="25089846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3683892">
      <w:bodyDiv w:val="1"/>
      <w:marLeft w:val="0"/>
      <w:marRight w:val="0"/>
      <w:marTop w:val="0"/>
      <w:marBottom w:val="0"/>
      <w:divBdr>
        <w:top w:val="none" w:sz="0" w:space="0" w:color="auto"/>
        <w:left w:val="none" w:sz="0" w:space="0" w:color="auto"/>
        <w:bottom w:val="none" w:sz="0" w:space="0" w:color="auto"/>
        <w:right w:val="none" w:sz="0" w:space="0" w:color="auto"/>
      </w:divBdr>
      <w:divsChild>
        <w:div w:id="2080055859">
          <w:marLeft w:val="-147"/>
          <w:marRight w:val="0"/>
          <w:marTop w:val="0"/>
          <w:marBottom w:val="0"/>
          <w:divBdr>
            <w:top w:val="none" w:sz="0" w:space="0" w:color="auto"/>
            <w:left w:val="none" w:sz="0" w:space="0" w:color="auto"/>
            <w:bottom w:val="none" w:sz="0" w:space="0" w:color="auto"/>
            <w:right w:val="none" w:sz="0" w:space="0" w:color="auto"/>
          </w:divBdr>
        </w:div>
        <w:div w:id="355693474">
          <w:marLeft w:val="250"/>
          <w:marRight w:val="0"/>
          <w:marTop w:val="0"/>
          <w:marBottom w:val="0"/>
          <w:divBdr>
            <w:top w:val="none" w:sz="0" w:space="0" w:color="auto"/>
            <w:left w:val="none" w:sz="0" w:space="0" w:color="auto"/>
            <w:bottom w:val="none" w:sz="0" w:space="0" w:color="auto"/>
            <w:right w:val="none" w:sz="0" w:space="0" w:color="auto"/>
          </w:divBdr>
        </w:div>
        <w:div w:id="1956136977">
          <w:marLeft w:val="-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534F4-F6E8-4682-837C-CE57692F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6883</Words>
  <Characters>39235</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2023-12-18T08:47:00Z</cp:lastPrinted>
  <dcterms:created xsi:type="dcterms:W3CDTF">2023-12-18T08:51:00Z</dcterms:created>
  <dcterms:modified xsi:type="dcterms:W3CDTF">2023-12-18T08:51:00Z</dcterms:modified>
</cp:coreProperties>
</file>